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9D0B79" w14:textId="77777777" w:rsidR="003A6E4A" w:rsidRDefault="00F2238A">
      <w:pPr>
        <w:pStyle w:val="Header"/>
        <w:tabs>
          <w:tab w:val="right" w:pos="9639"/>
        </w:tabs>
        <w:overflowPunct w:val="0"/>
        <w:autoSpaceDE w:val="0"/>
        <w:autoSpaceDN w:val="0"/>
        <w:adjustRightInd w:val="0"/>
        <w:textAlignment w:val="baseline"/>
        <w:rPr>
          <w:rFonts w:eastAsia="Times New Roman"/>
          <w:b w:val="0"/>
          <w:bCs/>
          <w:sz w:val="24"/>
          <w:szCs w:val="24"/>
          <w:lang w:eastAsia="ja-JP"/>
        </w:rPr>
      </w:pPr>
      <w:bookmarkStart w:id="0" w:name="_Ref452454252"/>
      <w:bookmarkEnd w:id="0"/>
      <w:r>
        <w:rPr>
          <w:rFonts w:eastAsia="Times New Roman"/>
          <w:bCs/>
          <w:sz w:val="24"/>
          <w:szCs w:val="24"/>
          <w:lang w:eastAsia="ja-JP"/>
        </w:rPr>
        <w:t>3GPP TSG-RAN WG2 #116bis-e                                                                                  R2-2201707</w:t>
      </w:r>
    </w:p>
    <w:p w14:paraId="62CE0B6E" w14:textId="77777777" w:rsidR="003A6E4A" w:rsidRDefault="00F2238A">
      <w:pPr>
        <w:pStyle w:val="3GPPHeader"/>
        <w:spacing w:after="0"/>
        <w:rPr>
          <w:rFonts w:ascii="Arial" w:eastAsia="Times New Roman" w:hAnsi="Arial"/>
          <w:bCs/>
          <w:szCs w:val="24"/>
          <w:lang w:eastAsia="ja-JP"/>
        </w:rPr>
      </w:pPr>
      <w:proofErr w:type="spellStart"/>
      <w:r>
        <w:rPr>
          <w:rFonts w:ascii="Arial" w:eastAsia="Times New Roman" w:hAnsi="Arial"/>
          <w:bCs/>
          <w:szCs w:val="24"/>
          <w:lang w:eastAsia="ja-JP"/>
        </w:rPr>
        <w:t>eMeeting</w:t>
      </w:r>
      <w:proofErr w:type="spellEnd"/>
      <w:r>
        <w:rPr>
          <w:rFonts w:ascii="Arial" w:eastAsia="Times New Roman" w:hAnsi="Arial"/>
          <w:bCs/>
          <w:szCs w:val="24"/>
          <w:lang w:eastAsia="ja-JP"/>
        </w:rPr>
        <w:t>, 17</w:t>
      </w:r>
      <w:r>
        <w:rPr>
          <w:rFonts w:ascii="Arial" w:eastAsia="Times New Roman" w:hAnsi="Arial"/>
          <w:bCs/>
          <w:szCs w:val="24"/>
          <w:vertAlign w:val="superscript"/>
          <w:lang w:eastAsia="ja-JP"/>
        </w:rPr>
        <w:t>th</w:t>
      </w:r>
      <w:r>
        <w:rPr>
          <w:rFonts w:ascii="Arial" w:eastAsia="Times New Roman" w:hAnsi="Arial"/>
          <w:bCs/>
          <w:szCs w:val="24"/>
          <w:lang w:eastAsia="ja-JP"/>
        </w:rPr>
        <w:t xml:space="preserve"> – 25</w:t>
      </w:r>
      <w:r>
        <w:rPr>
          <w:rFonts w:ascii="Arial" w:eastAsia="Times New Roman" w:hAnsi="Arial"/>
          <w:bCs/>
          <w:szCs w:val="24"/>
          <w:vertAlign w:val="superscript"/>
          <w:lang w:eastAsia="ja-JP"/>
        </w:rPr>
        <w:t>th</w:t>
      </w:r>
      <w:r>
        <w:rPr>
          <w:rFonts w:ascii="Arial" w:eastAsia="Times New Roman" w:hAnsi="Arial"/>
          <w:bCs/>
          <w:szCs w:val="24"/>
          <w:lang w:eastAsia="ja-JP"/>
        </w:rPr>
        <w:t xml:space="preserve"> </w:t>
      </w:r>
      <w:proofErr w:type="gramStart"/>
      <w:r>
        <w:rPr>
          <w:rFonts w:ascii="Arial" w:eastAsia="Times New Roman" w:hAnsi="Arial"/>
          <w:bCs/>
          <w:szCs w:val="24"/>
          <w:lang w:eastAsia="ja-JP"/>
        </w:rPr>
        <w:t>January,</w:t>
      </w:r>
      <w:proofErr w:type="gramEnd"/>
      <w:r>
        <w:rPr>
          <w:rFonts w:ascii="Arial" w:eastAsia="Times New Roman" w:hAnsi="Arial"/>
          <w:bCs/>
          <w:szCs w:val="24"/>
          <w:lang w:eastAsia="ja-JP"/>
        </w:rPr>
        <w:t xml:space="preserve"> 2022</w:t>
      </w:r>
    </w:p>
    <w:p w14:paraId="15995913" w14:textId="77777777" w:rsidR="003A6E4A" w:rsidRDefault="003A6E4A">
      <w:pPr>
        <w:pStyle w:val="3GPPHeader"/>
        <w:spacing w:after="0"/>
        <w:rPr>
          <w:rFonts w:ascii="Arial" w:hAnsi="Arial" w:cs="Arial"/>
          <w:szCs w:val="24"/>
        </w:rPr>
      </w:pPr>
    </w:p>
    <w:p w14:paraId="36FAE6C6" w14:textId="77777777" w:rsidR="003A6E4A" w:rsidRPr="005E5BCC" w:rsidRDefault="00F2238A">
      <w:pPr>
        <w:pStyle w:val="3GPPHeader"/>
        <w:spacing w:after="120"/>
        <w:rPr>
          <w:rFonts w:ascii="Arial" w:hAnsi="Arial" w:cs="Arial"/>
          <w:szCs w:val="24"/>
          <w:lang w:val="en-US" w:eastAsia="zh-TW"/>
        </w:rPr>
      </w:pPr>
      <w:r w:rsidRPr="005E5BCC">
        <w:rPr>
          <w:rFonts w:ascii="Arial" w:hAnsi="Arial" w:cs="Arial"/>
          <w:szCs w:val="24"/>
          <w:lang w:val="en-US"/>
        </w:rPr>
        <w:t>Agenda Item:</w:t>
      </w:r>
      <w:r w:rsidRPr="005E5BCC">
        <w:rPr>
          <w:rFonts w:ascii="Arial" w:hAnsi="Arial" w:cs="Arial"/>
          <w:szCs w:val="24"/>
          <w:lang w:val="en-US"/>
        </w:rPr>
        <w:tab/>
        <w:t xml:space="preserve">    8.3.3</w:t>
      </w:r>
    </w:p>
    <w:p w14:paraId="52740E99" w14:textId="77777777" w:rsidR="003A6E4A" w:rsidRDefault="00F2238A">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p>
    <w:p w14:paraId="4960E729" w14:textId="77777777" w:rsidR="003A6E4A" w:rsidRDefault="00F2238A">
      <w:pPr>
        <w:pStyle w:val="3GPPHeaderArial"/>
        <w:tabs>
          <w:tab w:val="left" w:pos="1701"/>
        </w:tabs>
        <w:spacing w:after="120"/>
        <w:rPr>
          <w:b/>
          <w:sz w:val="24"/>
          <w:lang w:eastAsia="zh-TW"/>
        </w:rPr>
      </w:pPr>
      <w:bookmarkStart w:id="1" w:name="OLE_LINK7"/>
      <w:r>
        <w:rPr>
          <w:b/>
          <w:sz w:val="24"/>
        </w:rPr>
        <w:t>Title:</w:t>
      </w:r>
      <w:r>
        <w:rPr>
          <w:b/>
          <w:sz w:val="24"/>
        </w:rPr>
        <w:tab/>
      </w:r>
      <w:r>
        <w:rPr>
          <w:b/>
          <w:sz w:val="24"/>
        </w:rPr>
        <w:tab/>
        <w:t xml:space="preserve">    Summary of [AT116bis-e][</w:t>
      </w:r>
      <w:proofErr w:type="gramStart"/>
      <w:r>
        <w:rPr>
          <w:b/>
          <w:sz w:val="24"/>
        </w:rPr>
        <w:t>232][</w:t>
      </w:r>
      <w:proofErr w:type="gramEnd"/>
      <w:r>
        <w:rPr>
          <w:b/>
          <w:sz w:val="24"/>
        </w:rPr>
        <w:t>MUSIM] MUSIM configured time for leaving RRC connection</w:t>
      </w:r>
    </w:p>
    <w:bookmarkEnd w:id="1"/>
    <w:p w14:paraId="2590F919" w14:textId="77777777" w:rsidR="003A6E4A" w:rsidRDefault="00F2238A">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45B0E875" w14:textId="77777777" w:rsidR="003A6E4A" w:rsidRDefault="00F2238A">
      <w:pPr>
        <w:pStyle w:val="Heading1"/>
        <w:rPr>
          <w:lang w:val="en-US" w:eastAsia="ko-KR"/>
        </w:rPr>
      </w:pPr>
      <w:r>
        <w:rPr>
          <w:lang w:val="en-US" w:eastAsia="ko-KR"/>
        </w:rPr>
        <w:t>1 Introduction</w:t>
      </w:r>
    </w:p>
    <w:p w14:paraId="2ED2A912" w14:textId="77777777" w:rsidR="003A6E4A" w:rsidRDefault="00F2238A">
      <w:pPr>
        <w:pStyle w:val="Doc-text2"/>
        <w:tabs>
          <w:tab w:val="left" w:pos="340"/>
        </w:tabs>
        <w:ind w:left="0" w:firstLine="0"/>
        <w:jc w:val="both"/>
        <w:rPr>
          <w:rFonts w:eastAsiaTheme="minorEastAsia" w:cs="Arial"/>
        </w:rPr>
      </w:pPr>
      <w:r>
        <w:rPr>
          <w:rFonts w:eastAsiaTheme="minorEastAsia" w:cs="Arial"/>
        </w:rPr>
        <w:t>This is report of the following e-mail discussion:</w:t>
      </w:r>
    </w:p>
    <w:p w14:paraId="62ACE5D6" w14:textId="77777777" w:rsidR="003A6E4A" w:rsidRDefault="003A6E4A">
      <w:pPr>
        <w:pStyle w:val="Doc-text2"/>
        <w:tabs>
          <w:tab w:val="left" w:pos="340"/>
        </w:tabs>
        <w:ind w:left="0" w:firstLine="0"/>
        <w:jc w:val="both"/>
        <w:rPr>
          <w:rFonts w:eastAsiaTheme="minorEastAsia" w:cs="Arial"/>
        </w:rPr>
      </w:pPr>
    </w:p>
    <w:p w14:paraId="1DFA3BD4" w14:textId="77777777" w:rsidR="003A6E4A" w:rsidRDefault="00F2238A">
      <w:pPr>
        <w:pStyle w:val="EmailDiscussion"/>
        <w:overflowPunct/>
        <w:autoSpaceDE/>
        <w:autoSpaceDN/>
        <w:adjustRightInd/>
        <w:textAlignment w:val="auto"/>
      </w:pPr>
      <w:r>
        <w:t>[AT116bis-e][232][MUSIM] MUSIM configured time for leaving RRC connection (MediaTek)</w:t>
      </w:r>
    </w:p>
    <w:p w14:paraId="23D5FBE0" w14:textId="77777777" w:rsidR="003A6E4A" w:rsidRDefault="00F2238A">
      <w:pPr>
        <w:pStyle w:val="EmailDiscussion2"/>
      </w:pPr>
      <w:r>
        <w:tab/>
        <w:t>Scope: Discuss the details of NW switching when UE leaves RRC connection: configured time configuration (configured values, what is UE behaviour if the timer is not configured, etc.</w:t>
      </w:r>
    </w:p>
    <w:p w14:paraId="632C7B44" w14:textId="77777777" w:rsidR="003A6E4A" w:rsidRDefault="00F2238A">
      <w:pPr>
        <w:pStyle w:val="EmailDiscussion2"/>
      </w:pPr>
      <w:r>
        <w:tab/>
        <w:t>Intended outcome: Discussion summary in R2-2201707.</w:t>
      </w:r>
    </w:p>
    <w:p w14:paraId="3C81D710" w14:textId="77777777" w:rsidR="003A6E4A" w:rsidRDefault="00F2238A">
      <w:pPr>
        <w:pStyle w:val="EmailDiscussion2"/>
      </w:pPr>
      <w:r>
        <w:tab/>
        <w:t>Deadline: Deadline 3</w:t>
      </w:r>
    </w:p>
    <w:p w14:paraId="5C246836" w14:textId="77777777" w:rsidR="003A6E4A" w:rsidRDefault="003A6E4A">
      <w:pPr>
        <w:pStyle w:val="Doc-text2"/>
        <w:tabs>
          <w:tab w:val="left" w:pos="340"/>
        </w:tabs>
        <w:ind w:left="0" w:firstLine="0"/>
        <w:jc w:val="both"/>
        <w:rPr>
          <w:rFonts w:eastAsiaTheme="minorEastAsia"/>
          <w:lang w:val="en-GB"/>
        </w:rPr>
      </w:pPr>
    </w:p>
    <w:p w14:paraId="7BBED2EE" w14:textId="77777777" w:rsidR="003A6E4A" w:rsidRDefault="00F2238A">
      <w:pPr>
        <w:spacing w:after="0"/>
        <w:rPr>
          <w:rFonts w:ascii="Calibri" w:hAnsi="Calibri" w:cs="Calibri"/>
          <w:sz w:val="22"/>
          <w:szCs w:val="22"/>
          <w:lang w:val="en-US" w:eastAsia="zh-CN"/>
        </w:rPr>
      </w:pPr>
      <w:r>
        <w:rPr>
          <w:rFonts w:ascii="Calibri" w:hAnsi="Calibri" w:cs="Calibri"/>
          <w:b/>
          <w:bCs/>
          <w:sz w:val="22"/>
          <w:szCs w:val="22"/>
          <w:lang w:eastAsia="zh-CN"/>
        </w:rPr>
        <w:t>Deadline 3 (discussions for 2</w:t>
      </w:r>
      <w:r>
        <w:rPr>
          <w:rFonts w:ascii="Calibri" w:hAnsi="Calibri" w:cs="Calibri"/>
          <w:b/>
          <w:bCs/>
          <w:sz w:val="15"/>
          <w:szCs w:val="15"/>
          <w:vertAlign w:val="superscript"/>
          <w:lang w:eastAsia="zh-CN"/>
        </w:rPr>
        <w:t>nd</w:t>
      </w:r>
      <w:r>
        <w:rPr>
          <w:rFonts w:ascii="Calibri" w:hAnsi="Calibri" w:cs="Calibri"/>
          <w:b/>
          <w:bCs/>
          <w:sz w:val="22"/>
          <w:szCs w:val="22"/>
          <w:lang w:eastAsia="zh-CN"/>
        </w:rPr>
        <w:t xml:space="preserve"> week Mon/Tue online):</w:t>
      </w:r>
    </w:p>
    <w:p w14:paraId="62AEE334" w14:textId="77777777" w:rsidR="003A6E4A" w:rsidRDefault="00F2238A">
      <w:pPr>
        <w:numPr>
          <w:ilvl w:val="0"/>
          <w:numId w:val="5"/>
        </w:numPr>
        <w:spacing w:after="0"/>
        <w:ind w:left="357" w:hanging="357"/>
        <w:rPr>
          <w:rFonts w:ascii="Calibri" w:hAnsi="Calibri" w:cs="Calibri"/>
          <w:sz w:val="22"/>
          <w:szCs w:val="22"/>
          <w:lang w:eastAsia="zh-CN"/>
        </w:rPr>
      </w:pPr>
      <w:r>
        <w:rPr>
          <w:rFonts w:ascii="Calibri" w:hAnsi="Calibri" w:cs="Calibri"/>
          <w:b/>
          <w:bCs/>
          <w:sz w:val="22"/>
          <w:szCs w:val="22"/>
          <w:lang w:eastAsia="zh-CN"/>
        </w:rPr>
        <w:t xml:space="preserve">Comment deadline: </w:t>
      </w:r>
      <w:r>
        <w:rPr>
          <w:rFonts w:ascii="Calibri" w:hAnsi="Calibri" w:cs="Calibri"/>
          <w:sz w:val="22"/>
          <w:szCs w:val="22"/>
          <w:highlight w:val="yellow"/>
          <w:lang w:eastAsia="zh-CN"/>
        </w:rPr>
        <w:t>Thursday</w:t>
      </w:r>
      <w:r>
        <w:rPr>
          <w:rFonts w:ascii="Calibri" w:hAnsi="Calibri" w:cs="Calibri"/>
          <w:b/>
          <w:bCs/>
          <w:sz w:val="22"/>
          <w:szCs w:val="22"/>
          <w:highlight w:val="yellow"/>
          <w:lang w:eastAsia="zh-CN"/>
        </w:rPr>
        <w:t xml:space="preserve"> </w:t>
      </w:r>
      <w:r>
        <w:rPr>
          <w:rFonts w:ascii="Calibri" w:hAnsi="Calibri" w:cs="Calibri"/>
          <w:sz w:val="22"/>
          <w:szCs w:val="22"/>
          <w:highlight w:val="yellow"/>
          <w:lang w:eastAsia="zh-CN"/>
        </w:rPr>
        <w:t>W1, 1600 UTC</w:t>
      </w:r>
      <w:r>
        <w:rPr>
          <w:rFonts w:ascii="Calibri" w:hAnsi="Calibri" w:cs="Calibri"/>
          <w:sz w:val="22"/>
          <w:szCs w:val="22"/>
          <w:lang w:eastAsia="zh-CN"/>
        </w:rPr>
        <w:t xml:space="preserve"> (for collecting views)</w:t>
      </w:r>
    </w:p>
    <w:p w14:paraId="6A4F2DB6" w14:textId="77777777" w:rsidR="003A6E4A" w:rsidRDefault="00F2238A">
      <w:pPr>
        <w:numPr>
          <w:ilvl w:val="0"/>
          <w:numId w:val="5"/>
        </w:numPr>
        <w:spacing w:after="0"/>
        <w:ind w:left="357" w:hanging="357"/>
        <w:rPr>
          <w:rFonts w:ascii="Calibri" w:hAnsi="Calibri" w:cs="Calibri"/>
          <w:sz w:val="22"/>
          <w:szCs w:val="22"/>
          <w:lang w:eastAsia="zh-CN"/>
        </w:rPr>
      </w:pPr>
      <w:r>
        <w:rPr>
          <w:rFonts w:ascii="Calibri" w:hAnsi="Calibri" w:cs="Calibri"/>
          <w:b/>
          <w:bCs/>
          <w:sz w:val="22"/>
          <w:szCs w:val="22"/>
          <w:lang w:eastAsia="zh-CN"/>
        </w:rPr>
        <w:t>Rapporteur proposals:</w:t>
      </w:r>
      <w:r>
        <w:rPr>
          <w:rFonts w:ascii="Calibri" w:hAnsi="Calibri" w:cs="Calibri"/>
          <w:sz w:val="22"/>
          <w:szCs w:val="22"/>
          <w:lang w:eastAsia="zh-CN"/>
        </w:rPr>
        <w:t xml:space="preserve"> Friday W1, 0900 UTC (proposed resolution of issues)</w:t>
      </w:r>
    </w:p>
    <w:p w14:paraId="7A998790" w14:textId="77777777" w:rsidR="003A6E4A" w:rsidRDefault="00F2238A">
      <w:pPr>
        <w:numPr>
          <w:ilvl w:val="0"/>
          <w:numId w:val="5"/>
        </w:numPr>
        <w:spacing w:after="0"/>
        <w:ind w:left="357" w:hanging="357"/>
        <w:rPr>
          <w:rFonts w:ascii="Calibri" w:hAnsi="Calibri" w:cs="Calibri"/>
          <w:sz w:val="22"/>
          <w:szCs w:val="22"/>
          <w:lang w:eastAsia="zh-CN"/>
        </w:rPr>
      </w:pPr>
      <w:r>
        <w:rPr>
          <w:rFonts w:ascii="Calibri" w:hAnsi="Calibri" w:cs="Calibri"/>
          <w:b/>
          <w:bCs/>
          <w:sz w:val="22"/>
          <w:szCs w:val="22"/>
          <w:lang w:eastAsia="zh-CN"/>
        </w:rPr>
        <w:t>Document deadline:</w:t>
      </w:r>
      <w:r>
        <w:rPr>
          <w:rFonts w:ascii="Calibri" w:hAnsi="Calibri" w:cs="Calibri"/>
          <w:sz w:val="22"/>
          <w:szCs w:val="22"/>
          <w:lang w:eastAsia="zh-CN"/>
        </w:rPr>
        <w:t xml:space="preserve"> Monday W2, 1200 UTC (report or agreed CRs) </w:t>
      </w:r>
    </w:p>
    <w:p w14:paraId="6EF2A774" w14:textId="77777777" w:rsidR="003A6E4A" w:rsidRDefault="003A6E4A">
      <w:pPr>
        <w:pStyle w:val="Doc-text2"/>
        <w:tabs>
          <w:tab w:val="left" w:pos="340"/>
        </w:tabs>
        <w:ind w:left="0" w:firstLine="0"/>
        <w:jc w:val="both"/>
        <w:rPr>
          <w:rFonts w:eastAsiaTheme="minorEastAsia"/>
          <w:lang w:val="en-GB"/>
        </w:rPr>
      </w:pPr>
    </w:p>
    <w:p w14:paraId="6E0F0EFD" w14:textId="77777777" w:rsidR="003A6E4A" w:rsidRDefault="00F2238A">
      <w:pPr>
        <w:pStyle w:val="Heading1"/>
        <w:rPr>
          <w:lang w:val="en-US" w:eastAsia="ko-KR"/>
        </w:rPr>
      </w:pPr>
      <w:r>
        <w:rPr>
          <w:lang w:val="en-US" w:eastAsia="ko-KR"/>
        </w:rPr>
        <w:t>2 Discussion</w:t>
      </w:r>
    </w:p>
    <w:p w14:paraId="52BEF7DF" w14:textId="77777777" w:rsidR="003A6E4A" w:rsidRDefault="00F2238A">
      <w:pPr>
        <w:pStyle w:val="Heading2"/>
      </w:pPr>
      <w:r>
        <w:rPr>
          <w:rFonts w:hint="eastAsia"/>
        </w:rPr>
        <w:t>2</w:t>
      </w:r>
      <w:r>
        <w:t>.1 NAS vs AS Interaction on leaving RRC Connection</w:t>
      </w:r>
    </w:p>
    <w:p w14:paraId="0337F883" w14:textId="77777777" w:rsidR="003A6E4A" w:rsidRDefault="003A6E4A">
      <w:pPr>
        <w:pStyle w:val="Doc-text2"/>
        <w:tabs>
          <w:tab w:val="left" w:pos="340"/>
        </w:tabs>
        <w:ind w:left="0" w:firstLine="0"/>
        <w:jc w:val="both"/>
        <w:rPr>
          <w:rFonts w:eastAsiaTheme="minorEastAsia" w:cs="Arial"/>
          <w:lang w:val="en-GB"/>
        </w:rPr>
      </w:pPr>
    </w:p>
    <w:p w14:paraId="15456C8B" w14:textId="77777777" w:rsidR="003A6E4A" w:rsidRDefault="00F2238A">
      <w:pPr>
        <w:pStyle w:val="Doc-text2"/>
        <w:tabs>
          <w:tab w:val="left" w:pos="340"/>
        </w:tabs>
        <w:ind w:left="0" w:firstLine="0"/>
        <w:jc w:val="both"/>
        <w:rPr>
          <w:rFonts w:eastAsiaTheme="minorEastAsia" w:cs="Arial"/>
          <w:lang w:val="en-GB"/>
        </w:rPr>
      </w:pPr>
      <w:r>
        <w:rPr>
          <w:rFonts w:eastAsiaTheme="minorEastAsia" w:cs="Arial"/>
          <w:lang w:val="en-GB"/>
        </w:rPr>
        <w:t>On the NAS vs AS interaction on leaving RRC Connection, companies have the following proposals.</w:t>
      </w:r>
    </w:p>
    <w:p w14:paraId="2361D7C2" w14:textId="77777777" w:rsidR="003A6E4A" w:rsidRDefault="003A6E4A">
      <w:pPr>
        <w:pStyle w:val="Doc-text2"/>
        <w:tabs>
          <w:tab w:val="left" w:pos="340"/>
        </w:tabs>
        <w:ind w:left="0" w:firstLine="0"/>
        <w:jc w:val="both"/>
        <w:rPr>
          <w:rFonts w:eastAsiaTheme="minorEastAsia"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392"/>
      </w:tblGrid>
      <w:tr w:rsidR="003A6E4A" w14:paraId="3F8F496D" w14:textId="77777777">
        <w:tc>
          <w:tcPr>
            <w:tcW w:w="1809" w:type="dxa"/>
            <w:shd w:val="clear" w:color="auto" w:fill="auto"/>
          </w:tcPr>
          <w:p w14:paraId="7B9EEDFD" w14:textId="77777777" w:rsidR="003A6E4A" w:rsidRDefault="00F2238A">
            <w:pPr>
              <w:spacing w:after="120"/>
              <w:jc w:val="both"/>
              <w:rPr>
                <w:rFonts w:ascii="Arial" w:eastAsia="MS Mincho" w:hAnsi="Arial" w:cs="Arial"/>
                <w:b/>
                <w:bCs/>
                <w:lang w:eastAsia="zh-CN"/>
              </w:rPr>
            </w:pPr>
            <w:r>
              <w:rPr>
                <w:rFonts w:ascii="Arial" w:eastAsia="MS Mincho" w:hAnsi="Arial" w:cs="Arial"/>
                <w:b/>
                <w:bCs/>
                <w:lang w:eastAsia="zh-CN"/>
              </w:rPr>
              <w:t>Companies</w:t>
            </w:r>
          </w:p>
        </w:tc>
        <w:tc>
          <w:tcPr>
            <w:tcW w:w="8392" w:type="dxa"/>
            <w:shd w:val="clear" w:color="auto" w:fill="auto"/>
          </w:tcPr>
          <w:p w14:paraId="1B1CEBD0" w14:textId="77777777" w:rsidR="003A6E4A" w:rsidRDefault="00F2238A">
            <w:pPr>
              <w:spacing w:after="120"/>
              <w:jc w:val="both"/>
              <w:rPr>
                <w:rFonts w:ascii="Arial" w:eastAsia="MS Mincho" w:hAnsi="Arial" w:cs="Arial"/>
                <w:b/>
                <w:bCs/>
                <w:lang w:eastAsia="zh-CN"/>
              </w:rPr>
            </w:pPr>
            <w:r>
              <w:rPr>
                <w:rFonts w:ascii="Arial" w:eastAsia="MS Mincho" w:hAnsi="Arial" w:cs="Arial"/>
                <w:b/>
                <w:bCs/>
                <w:lang w:eastAsia="zh-CN"/>
              </w:rPr>
              <w:t>Proposals</w:t>
            </w:r>
          </w:p>
        </w:tc>
      </w:tr>
      <w:tr w:rsidR="003A6E4A" w14:paraId="5122C468" w14:textId="77777777">
        <w:tc>
          <w:tcPr>
            <w:tcW w:w="1809" w:type="dxa"/>
            <w:shd w:val="clear" w:color="auto" w:fill="auto"/>
          </w:tcPr>
          <w:p w14:paraId="7700C3A5" w14:textId="77777777" w:rsidR="003A6E4A" w:rsidRDefault="00F2238A">
            <w:pPr>
              <w:spacing w:after="120"/>
              <w:jc w:val="both"/>
              <w:rPr>
                <w:rFonts w:ascii="Arial" w:eastAsia="SimSun" w:hAnsi="Arial" w:cs="Arial"/>
                <w:lang w:eastAsia="zh-CN"/>
              </w:rPr>
            </w:pPr>
            <w:r>
              <w:rPr>
                <w:rFonts w:ascii="Arial" w:eastAsia="SimSun" w:hAnsi="Arial" w:cs="Arial"/>
                <w:lang w:eastAsia="zh-CN"/>
              </w:rPr>
              <w:t>OPPO [4]</w:t>
            </w:r>
          </w:p>
        </w:tc>
        <w:tc>
          <w:tcPr>
            <w:tcW w:w="8392" w:type="dxa"/>
            <w:shd w:val="clear" w:color="auto" w:fill="auto"/>
          </w:tcPr>
          <w:p w14:paraId="735E841A" w14:textId="77777777" w:rsidR="003A6E4A" w:rsidRDefault="00F2238A">
            <w:pPr>
              <w:spacing w:after="120"/>
              <w:jc w:val="both"/>
              <w:rPr>
                <w:rFonts w:ascii="Arial" w:eastAsia="MS Mincho" w:hAnsi="Arial" w:cs="Arial"/>
                <w:lang w:val="en-US" w:eastAsia="zh-CN"/>
              </w:rPr>
            </w:pPr>
            <w:r>
              <w:rPr>
                <w:rFonts w:ascii="Arial" w:eastAsia="MS Mincho" w:hAnsi="Arial" w:cs="Arial"/>
                <w:lang w:val="en-US" w:eastAsia="zh-CN"/>
              </w:rPr>
              <w:t>Proposal 1: For E-UTRAN/5GS scenario, only NAS-based solution is supported for UE network switching with leaving connected state case.</w:t>
            </w:r>
          </w:p>
          <w:p w14:paraId="0BFEE0B2" w14:textId="77777777" w:rsidR="003A6E4A" w:rsidRDefault="00F2238A">
            <w:pPr>
              <w:spacing w:after="120"/>
              <w:jc w:val="both"/>
              <w:rPr>
                <w:rFonts w:ascii="Arial" w:eastAsia="MS Mincho" w:hAnsi="Arial" w:cs="Arial"/>
                <w:lang w:val="en-US" w:eastAsia="zh-CN"/>
              </w:rPr>
            </w:pPr>
            <w:r>
              <w:rPr>
                <w:rFonts w:ascii="Arial" w:eastAsia="MS Mincho" w:hAnsi="Arial" w:cs="Arial"/>
                <w:lang w:val="en-US" w:eastAsia="zh-CN"/>
              </w:rPr>
              <w:t>Proposal 2: For NR/5GS scenario, RAN2 confirms that both NAS-based and RRC-based solution are supported for UE network switching with leaving connected state case.</w:t>
            </w:r>
          </w:p>
          <w:p w14:paraId="4BFEBAE5" w14:textId="77777777" w:rsidR="003A6E4A" w:rsidRDefault="00F2238A">
            <w:pPr>
              <w:spacing w:after="120"/>
              <w:jc w:val="both"/>
              <w:rPr>
                <w:rFonts w:ascii="Arial" w:eastAsia="MS Mincho" w:hAnsi="Arial" w:cs="Arial"/>
                <w:lang w:val="en-US" w:eastAsia="zh-CN"/>
              </w:rPr>
            </w:pPr>
            <w:r>
              <w:rPr>
                <w:rFonts w:ascii="Arial" w:eastAsia="MS Mincho" w:hAnsi="Arial" w:cs="Arial"/>
                <w:lang w:val="en-US" w:eastAsia="zh-CN"/>
              </w:rPr>
              <w:t>Proposal 3: For NAS-based UE network switching with leaving connected state case, UE may provide a Paging Restriction Information to AMF only by NAS signaling.</w:t>
            </w:r>
          </w:p>
          <w:p w14:paraId="0654BFCE" w14:textId="77777777" w:rsidR="003A6E4A" w:rsidRDefault="00F2238A">
            <w:pPr>
              <w:spacing w:after="120"/>
              <w:jc w:val="both"/>
              <w:rPr>
                <w:rFonts w:ascii="Arial" w:eastAsia="MS Mincho" w:hAnsi="Arial" w:cs="Arial"/>
                <w:lang w:val="en-US" w:eastAsia="zh-CN"/>
              </w:rPr>
            </w:pPr>
            <w:r>
              <w:rPr>
                <w:rFonts w:ascii="Arial" w:eastAsia="MS Mincho" w:hAnsi="Arial" w:cs="Arial"/>
                <w:lang w:val="en-US" w:eastAsia="zh-CN"/>
              </w:rPr>
              <w:t>Proposal 4: For RRC-based UE network switching with leaving connected state case, it is not supported to provide the Paging Restriction Information from a UE to RAN by RRC message.</w:t>
            </w:r>
          </w:p>
          <w:p w14:paraId="7C4F08CA" w14:textId="77777777" w:rsidR="003A6E4A" w:rsidRDefault="00F2238A">
            <w:pPr>
              <w:spacing w:after="120"/>
              <w:jc w:val="both"/>
              <w:rPr>
                <w:rFonts w:ascii="Arial" w:eastAsia="MS Mincho" w:hAnsi="Arial" w:cs="Arial"/>
                <w:lang w:val="en-US" w:eastAsia="zh-CN"/>
              </w:rPr>
            </w:pPr>
            <w:r>
              <w:rPr>
                <w:rFonts w:ascii="Arial" w:eastAsia="MS Mincho" w:hAnsi="Arial" w:cs="Arial"/>
                <w:lang w:val="en-US" w:eastAsia="zh-CN"/>
              </w:rPr>
              <w:t>Proposal 5: There is no need to define the interaction between RRC-level connection release procedure and NAS-level connection release procedure.</w:t>
            </w:r>
          </w:p>
          <w:p w14:paraId="7F112E1B" w14:textId="77777777" w:rsidR="003A6E4A" w:rsidRDefault="00F2238A">
            <w:pPr>
              <w:spacing w:after="120"/>
              <w:jc w:val="both"/>
              <w:rPr>
                <w:rFonts w:ascii="Arial" w:eastAsia="MS Mincho" w:hAnsi="Arial" w:cs="Arial"/>
                <w:lang w:val="en-US" w:eastAsia="zh-CN"/>
              </w:rPr>
            </w:pPr>
            <w:r>
              <w:rPr>
                <w:rFonts w:ascii="Arial" w:eastAsia="MS Mincho" w:hAnsi="Arial" w:cs="Arial"/>
                <w:lang w:val="en-US" w:eastAsia="zh-CN"/>
              </w:rPr>
              <w:t>Proposal 6: When both NAS-level Connection Release and RRC-level connection release are supported by the UE, it is up to the UE implementation to determine which one to use.</w:t>
            </w:r>
          </w:p>
        </w:tc>
      </w:tr>
      <w:tr w:rsidR="003A6E4A" w14:paraId="3B0B2429" w14:textId="77777777">
        <w:tc>
          <w:tcPr>
            <w:tcW w:w="1809" w:type="dxa"/>
            <w:shd w:val="clear" w:color="auto" w:fill="auto"/>
          </w:tcPr>
          <w:p w14:paraId="3DD5BAB3" w14:textId="77777777" w:rsidR="003A6E4A" w:rsidRDefault="00F2238A">
            <w:pPr>
              <w:spacing w:after="120"/>
              <w:jc w:val="both"/>
              <w:rPr>
                <w:rFonts w:ascii="Arial" w:eastAsia="SimSun" w:hAnsi="Arial" w:cs="Arial"/>
                <w:lang w:eastAsia="zh-CN"/>
              </w:rPr>
            </w:pPr>
            <w:r>
              <w:rPr>
                <w:rFonts w:ascii="Arial" w:eastAsia="SimSun" w:hAnsi="Arial" w:cs="Arial" w:hint="eastAsia"/>
                <w:lang w:eastAsia="zh-CN"/>
              </w:rPr>
              <w:t>H</w:t>
            </w:r>
            <w:r>
              <w:rPr>
                <w:rFonts w:ascii="Arial" w:eastAsia="SimSun" w:hAnsi="Arial" w:cs="Arial"/>
                <w:lang w:eastAsia="zh-CN"/>
              </w:rPr>
              <w:t>W [6]</w:t>
            </w:r>
          </w:p>
        </w:tc>
        <w:tc>
          <w:tcPr>
            <w:tcW w:w="8392" w:type="dxa"/>
            <w:shd w:val="clear" w:color="auto" w:fill="auto"/>
          </w:tcPr>
          <w:p w14:paraId="4B68349A" w14:textId="77777777" w:rsidR="003A6E4A" w:rsidRDefault="00F2238A">
            <w:pPr>
              <w:rPr>
                <w:rFonts w:ascii="Arial" w:hAnsi="Arial" w:cs="Arial"/>
              </w:rPr>
            </w:pPr>
            <w:r>
              <w:rPr>
                <w:rFonts w:ascii="Arial" w:hAnsi="Arial" w:cs="Arial"/>
              </w:rPr>
              <w:t>Proposal 5: For the interaction of AS-based solution and NAS-based for NW switching, it is confirmed by RAN2 that the SA2’s agreements in S2-2106673 is aligning with RAN2’s understanding, and no further discussion is needed in RAN2.</w:t>
            </w:r>
          </w:p>
          <w:p w14:paraId="77B6CE09" w14:textId="77777777" w:rsidR="003A6E4A" w:rsidRDefault="00F2238A">
            <w:pPr>
              <w:rPr>
                <w:rFonts w:ascii="Arial" w:hAnsi="Arial" w:cs="Arial"/>
              </w:rPr>
            </w:pPr>
            <w:r>
              <w:rPr>
                <w:rFonts w:ascii="Arial" w:hAnsi="Arial" w:cs="Arial"/>
              </w:rPr>
              <w:t>Proposal 6: RAN2 send a reply LS to SA2 as a response to S2-2106673 to capture the proposal 5.</w:t>
            </w:r>
          </w:p>
        </w:tc>
      </w:tr>
      <w:tr w:rsidR="003A6E4A" w14:paraId="15336259" w14:textId="77777777">
        <w:tc>
          <w:tcPr>
            <w:tcW w:w="1809" w:type="dxa"/>
            <w:shd w:val="clear" w:color="auto" w:fill="auto"/>
          </w:tcPr>
          <w:p w14:paraId="3576FA28" w14:textId="77777777" w:rsidR="003A6E4A" w:rsidRDefault="00F2238A">
            <w:pPr>
              <w:spacing w:after="120"/>
              <w:jc w:val="both"/>
              <w:rPr>
                <w:rFonts w:ascii="Arial" w:eastAsia="SimSun" w:hAnsi="Arial" w:cs="Arial"/>
                <w:lang w:eastAsia="zh-CN"/>
              </w:rPr>
            </w:pPr>
            <w:r>
              <w:rPr>
                <w:rFonts w:ascii="Arial" w:eastAsia="SimSun" w:hAnsi="Arial" w:cs="Arial" w:hint="eastAsia"/>
                <w:lang w:eastAsia="zh-CN"/>
              </w:rPr>
              <w:lastRenderedPageBreak/>
              <w:t>E</w:t>
            </w:r>
            <w:r>
              <w:rPr>
                <w:rFonts w:ascii="Arial" w:eastAsia="SimSun" w:hAnsi="Arial" w:cs="Arial"/>
                <w:lang w:eastAsia="zh-CN"/>
              </w:rPr>
              <w:t>ricsson [10]</w:t>
            </w:r>
          </w:p>
        </w:tc>
        <w:tc>
          <w:tcPr>
            <w:tcW w:w="8392" w:type="dxa"/>
            <w:shd w:val="clear" w:color="auto" w:fill="auto"/>
          </w:tcPr>
          <w:p w14:paraId="3067B264" w14:textId="77777777" w:rsidR="003A6E4A" w:rsidRDefault="00F2238A">
            <w:pPr>
              <w:spacing w:after="120"/>
              <w:jc w:val="both"/>
              <w:rPr>
                <w:rFonts w:ascii="Arial" w:eastAsia="MS Mincho" w:hAnsi="Arial" w:cs="Arial"/>
                <w:lang w:eastAsia="zh-CN"/>
              </w:rPr>
            </w:pPr>
            <w:r>
              <w:rPr>
                <w:rFonts w:ascii="Arial" w:eastAsia="MS Mincho" w:hAnsi="Arial" w:cs="Arial"/>
                <w:lang w:eastAsia="zh-CN"/>
              </w:rPr>
              <w:t>Proposal 6</w:t>
            </w:r>
            <w:r>
              <w:rPr>
                <w:rFonts w:ascii="Arial" w:eastAsia="MS Mincho" w:hAnsi="Arial" w:cs="Arial"/>
                <w:lang w:eastAsia="zh-CN"/>
              </w:rPr>
              <w:tab/>
              <w:t>The UE can use the NAS procedure, or RRC procedure (if configured) or both, when the UE leaves RRC_CONNECTED state. When both procedures are supported, it is up to UE to decide which of the two to use.</w:t>
            </w:r>
          </w:p>
        </w:tc>
      </w:tr>
      <w:tr w:rsidR="003A6E4A" w14:paraId="031CA3D1" w14:textId="77777777">
        <w:tc>
          <w:tcPr>
            <w:tcW w:w="1809" w:type="dxa"/>
            <w:shd w:val="clear" w:color="auto" w:fill="auto"/>
          </w:tcPr>
          <w:p w14:paraId="6F50B6C3" w14:textId="77777777" w:rsidR="003A6E4A" w:rsidRDefault="00F2238A">
            <w:pPr>
              <w:spacing w:after="120"/>
              <w:jc w:val="both"/>
              <w:rPr>
                <w:rFonts w:ascii="Arial" w:eastAsia="SimSun" w:hAnsi="Arial" w:cs="Arial"/>
                <w:lang w:eastAsia="zh-CN"/>
              </w:rPr>
            </w:pPr>
            <w:r>
              <w:rPr>
                <w:rFonts w:ascii="Arial" w:eastAsia="SimSun" w:hAnsi="Arial" w:cs="Arial" w:hint="eastAsia"/>
                <w:lang w:eastAsia="zh-CN"/>
              </w:rPr>
              <w:t>L</w:t>
            </w:r>
            <w:r>
              <w:rPr>
                <w:rFonts w:ascii="Arial" w:eastAsia="SimSun" w:hAnsi="Arial" w:cs="Arial"/>
                <w:lang w:eastAsia="zh-CN"/>
              </w:rPr>
              <w:t>G [11]</w:t>
            </w:r>
          </w:p>
        </w:tc>
        <w:tc>
          <w:tcPr>
            <w:tcW w:w="8392" w:type="dxa"/>
            <w:shd w:val="clear" w:color="auto" w:fill="auto"/>
          </w:tcPr>
          <w:p w14:paraId="06804D28" w14:textId="77777777" w:rsidR="003A6E4A" w:rsidRDefault="00F2238A">
            <w:pPr>
              <w:spacing w:after="120"/>
              <w:jc w:val="both"/>
              <w:rPr>
                <w:rFonts w:ascii="Arial" w:eastAsia="SimSun" w:hAnsi="Arial" w:cs="Arial"/>
                <w:lang w:val="en-US" w:eastAsia="zh-CN"/>
              </w:rPr>
            </w:pPr>
            <w:r>
              <w:rPr>
                <w:rFonts w:ascii="Arial" w:eastAsia="SimSun" w:hAnsi="Arial" w:cs="Arial"/>
                <w:lang w:val="en-US" w:eastAsia="zh-CN"/>
              </w:rPr>
              <w:t>Proposal 1. RAN2 discusses whether the MT restriction information for paging filtering can be sent together with AS-based leaving procedure.</w:t>
            </w:r>
          </w:p>
        </w:tc>
      </w:tr>
      <w:tr w:rsidR="003A6E4A" w14:paraId="4BEB6E34" w14:textId="77777777">
        <w:tc>
          <w:tcPr>
            <w:tcW w:w="1809" w:type="dxa"/>
            <w:shd w:val="clear" w:color="auto" w:fill="auto"/>
          </w:tcPr>
          <w:p w14:paraId="7CC549CF" w14:textId="77777777" w:rsidR="003A6E4A" w:rsidRDefault="00F2238A">
            <w:pPr>
              <w:spacing w:after="120"/>
              <w:jc w:val="both"/>
              <w:rPr>
                <w:rFonts w:ascii="Arial" w:eastAsia="SimSun" w:hAnsi="Arial" w:cs="Arial"/>
                <w:lang w:eastAsia="zh-CN"/>
              </w:rPr>
            </w:pPr>
            <w:r>
              <w:rPr>
                <w:rFonts w:ascii="Arial" w:eastAsia="SimSun" w:hAnsi="Arial" w:cs="Arial" w:hint="eastAsia"/>
                <w:lang w:eastAsia="zh-CN"/>
              </w:rPr>
              <w:t>Q</w:t>
            </w:r>
            <w:r>
              <w:rPr>
                <w:rFonts w:ascii="Arial" w:eastAsia="SimSun" w:hAnsi="Arial" w:cs="Arial"/>
                <w:lang w:eastAsia="zh-CN"/>
              </w:rPr>
              <w:t>C [15]</w:t>
            </w:r>
          </w:p>
        </w:tc>
        <w:tc>
          <w:tcPr>
            <w:tcW w:w="8392" w:type="dxa"/>
            <w:shd w:val="clear" w:color="auto" w:fill="auto"/>
          </w:tcPr>
          <w:p w14:paraId="37AD95F2" w14:textId="77777777" w:rsidR="003A6E4A" w:rsidRDefault="00F2238A">
            <w:pPr>
              <w:spacing w:after="120"/>
              <w:jc w:val="both"/>
              <w:rPr>
                <w:rFonts w:ascii="Arial" w:eastAsia="MS Mincho" w:hAnsi="Arial" w:cs="Arial"/>
                <w:lang w:val="en-US" w:eastAsia="zh-CN"/>
              </w:rPr>
            </w:pPr>
            <w:r>
              <w:rPr>
                <w:rFonts w:ascii="Arial" w:eastAsia="MS Mincho" w:hAnsi="Arial" w:cs="Arial"/>
                <w:lang w:val="en-US" w:eastAsia="zh-CN"/>
              </w:rPr>
              <w:t>Proposal 3: If the UE needs to send a NAS message in the leaving procedure, including Paging Restriction, the UE uses the NAS-based leaving procedure.</w:t>
            </w:r>
          </w:p>
          <w:p w14:paraId="195E262E" w14:textId="77777777" w:rsidR="003A6E4A" w:rsidRDefault="00F2238A">
            <w:pPr>
              <w:spacing w:after="120"/>
              <w:jc w:val="both"/>
              <w:rPr>
                <w:rFonts w:ascii="Arial" w:eastAsia="SimSun" w:hAnsi="Arial" w:cs="Arial"/>
                <w:lang w:val="en-US" w:eastAsia="zh-CN"/>
              </w:rPr>
            </w:pPr>
            <w:r>
              <w:rPr>
                <w:rFonts w:ascii="Arial" w:eastAsia="SimSun" w:hAnsi="Arial" w:cs="Arial"/>
                <w:lang w:val="en-US" w:eastAsia="zh-CN"/>
              </w:rPr>
              <w:t>Proposal 4: Both RRC-level and NAS-level leaving procedures are optional UE capabilities with no co-dependency between them.</w:t>
            </w:r>
          </w:p>
        </w:tc>
      </w:tr>
      <w:tr w:rsidR="003A6E4A" w14:paraId="1411403D" w14:textId="77777777">
        <w:tc>
          <w:tcPr>
            <w:tcW w:w="1809" w:type="dxa"/>
            <w:shd w:val="clear" w:color="auto" w:fill="auto"/>
          </w:tcPr>
          <w:p w14:paraId="21EFA346" w14:textId="77777777" w:rsidR="003A6E4A" w:rsidRDefault="00F2238A">
            <w:pPr>
              <w:spacing w:after="120"/>
              <w:jc w:val="both"/>
              <w:rPr>
                <w:rFonts w:ascii="Arial" w:eastAsia="SimSun" w:hAnsi="Arial" w:cs="Arial"/>
                <w:lang w:eastAsia="zh-CN"/>
              </w:rPr>
            </w:pPr>
            <w:r>
              <w:rPr>
                <w:rFonts w:ascii="Arial" w:eastAsia="SimSun" w:hAnsi="Arial" w:cs="Arial" w:hint="eastAsia"/>
                <w:lang w:eastAsia="zh-CN"/>
              </w:rPr>
              <w:t>S</w:t>
            </w:r>
            <w:r>
              <w:rPr>
                <w:rFonts w:ascii="Arial" w:eastAsia="SimSun" w:hAnsi="Arial" w:cs="Arial"/>
                <w:lang w:eastAsia="zh-CN"/>
              </w:rPr>
              <w:t>amsung [13]</w:t>
            </w:r>
          </w:p>
        </w:tc>
        <w:tc>
          <w:tcPr>
            <w:tcW w:w="8392" w:type="dxa"/>
            <w:shd w:val="clear" w:color="auto" w:fill="auto"/>
          </w:tcPr>
          <w:p w14:paraId="01577ADE" w14:textId="77777777" w:rsidR="003A6E4A" w:rsidRDefault="00F2238A">
            <w:pPr>
              <w:pStyle w:val="BodyText"/>
              <w:rPr>
                <w:rFonts w:ascii="Arial" w:hAnsi="Arial" w:cs="Arial"/>
                <w:bCs/>
              </w:rPr>
            </w:pPr>
            <w:r>
              <w:rPr>
                <w:rFonts w:ascii="Arial" w:hAnsi="Arial" w:cs="Arial"/>
                <w:bCs/>
              </w:rPr>
              <w:t xml:space="preserve">Proposal 1: Confirm that dedicated NAS message is not included in the </w:t>
            </w:r>
            <w:proofErr w:type="spellStart"/>
            <w:r>
              <w:rPr>
                <w:rFonts w:ascii="Arial" w:hAnsi="Arial" w:cs="Arial"/>
                <w:bCs/>
                <w:i/>
                <w:iCs/>
              </w:rPr>
              <w:t>UEAssistanceInformation</w:t>
            </w:r>
            <w:proofErr w:type="spellEnd"/>
            <w:r>
              <w:rPr>
                <w:rFonts w:ascii="Arial" w:hAnsi="Arial" w:cs="Arial"/>
                <w:bCs/>
              </w:rPr>
              <w:t xml:space="preserve"> message at RRC-level switching procedure for leaving RRC_CONNECTED state i.e. no specification impact.</w:t>
            </w:r>
          </w:p>
        </w:tc>
      </w:tr>
      <w:tr w:rsidR="003A6E4A" w14:paraId="232C8FB9" w14:textId="77777777">
        <w:tc>
          <w:tcPr>
            <w:tcW w:w="1809" w:type="dxa"/>
            <w:shd w:val="clear" w:color="auto" w:fill="auto"/>
          </w:tcPr>
          <w:p w14:paraId="74DA105E" w14:textId="77777777" w:rsidR="003A6E4A" w:rsidRDefault="00F2238A">
            <w:pPr>
              <w:spacing w:after="120"/>
              <w:jc w:val="both"/>
              <w:rPr>
                <w:rFonts w:ascii="Arial" w:eastAsia="SimSun" w:hAnsi="Arial" w:cs="Arial"/>
                <w:lang w:eastAsia="zh-CN"/>
              </w:rPr>
            </w:pPr>
            <w:r>
              <w:rPr>
                <w:rFonts w:ascii="Arial" w:eastAsia="SimSun" w:hAnsi="Arial" w:cs="Arial"/>
                <w:lang w:eastAsia="zh-CN"/>
              </w:rPr>
              <w:t>Charter [7]</w:t>
            </w:r>
          </w:p>
        </w:tc>
        <w:tc>
          <w:tcPr>
            <w:tcW w:w="8392" w:type="dxa"/>
            <w:shd w:val="clear" w:color="auto" w:fill="auto"/>
          </w:tcPr>
          <w:p w14:paraId="6CB2D1EE" w14:textId="77777777" w:rsidR="003A6E4A" w:rsidRDefault="00F2238A">
            <w:pPr>
              <w:spacing w:after="120"/>
              <w:jc w:val="both"/>
              <w:rPr>
                <w:rFonts w:ascii="Arial" w:eastAsia="SimSun" w:hAnsi="Arial" w:cs="Arial"/>
                <w:lang w:val="en-US" w:eastAsia="zh-CN"/>
              </w:rPr>
            </w:pPr>
            <w:r>
              <w:rPr>
                <w:rFonts w:ascii="Arial" w:eastAsia="MS Mincho" w:hAnsi="Arial" w:cs="Arial"/>
                <w:lang w:val="en-US" w:eastAsia="zh-CN"/>
              </w:rPr>
              <w:t>Proposal 7: While network switching, if paging restriction is needed, the UE must use NAS-based switch, since RAN does not handle paging restriction.</w:t>
            </w:r>
          </w:p>
        </w:tc>
      </w:tr>
    </w:tbl>
    <w:p w14:paraId="7F927436" w14:textId="77777777" w:rsidR="003A6E4A" w:rsidRDefault="003A6E4A">
      <w:pPr>
        <w:pStyle w:val="Doc-text2"/>
        <w:tabs>
          <w:tab w:val="left" w:pos="340"/>
        </w:tabs>
        <w:ind w:left="0" w:firstLine="0"/>
        <w:jc w:val="both"/>
        <w:rPr>
          <w:rFonts w:eastAsiaTheme="minorEastAsia" w:cs="Arial"/>
          <w:lang w:val="en-GB"/>
        </w:rPr>
      </w:pPr>
    </w:p>
    <w:p w14:paraId="30812AD0" w14:textId="77777777" w:rsidR="003A6E4A" w:rsidRDefault="00F2238A">
      <w:pPr>
        <w:pStyle w:val="Doc-text2"/>
        <w:tabs>
          <w:tab w:val="left" w:pos="340"/>
        </w:tabs>
        <w:ind w:left="0" w:firstLine="0"/>
        <w:jc w:val="both"/>
        <w:rPr>
          <w:rFonts w:eastAsiaTheme="minorEastAsia" w:cs="Arial"/>
          <w:lang w:val="en-GB"/>
        </w:rPr>
      </w:pPr>
      <w:r>
        <w:rPr>
          <w:rFonts w:eastAsiaTheme="minorEastAsia" w:cs="Arial" w:hint="eastAsia"/>
          <w:lang w:val="en-GB"/>
        </w:rPr>
        <w:t>I</w:t>
      </w:r>
      <w:r>
        <w:rPr>
          <w:rFonts w:eastAsiaTheme="minorEastAsia" w:cs="Arial"/>
          <w:lang w:val="en-GB"/>
        </w:rPr>
        <w:t>t appears that almost all companies agree with the agreement from SA2 LS (See R2-2109374/S2-2106673). One company intent to include paging restriction also in AS based leaving procedure but it seems not so much support.</w:t>
      </w:r>
    </w:p>
    <w:p w14:paraId="66543651" w14:textId="77777777" w:rsidR="003A6E4A" w:rsidRDefault="003A6E4A">
      <w:pPr>
        <w:pStyle w:val="Doc-text2"/>
        <w:tabs>
          <w:tab w:val="left" w:pos="340"/>
        </w:tabs>
        <w:ind w:left="0" w:firstLine="0"/>
        <w:jc w:val="both"/>
        <w:rPr>
          <w:rFonts w:eastAsiaTheme="minorEastAsia" w:cs="Arial"/>
          <w:lang w:val="en-GB"/>
        </w:rPr>
      </w:pPr>
    </w:p>
    <w:p w14:paraId="47B4A993" w14:textId="77777777" w:rsidR="003A6E4A" w:rsidRDefault="00F2238A">
      <w:pPr>
        <w:pStyle w:val="Doc-text2"/>
        <w:tabs>
          <w:tab w:val="left" w:pos="340"/>
        </w:tabs>
        <w:ind w:left="0" w:firstLine="0"/>
        <w:jc w:val="both"/>
        <w:rPr>
          <w:rFonts w:eastAsiaTheme="minorEastAsia" w:cs="Arial"/>
          <w:lang w:val="en-GB"/>
        </w:rPr>
      </w:pPr>
      <w:r>
        <w:rPr>
          <w:rFonts w:eastAsiaTheme="minorEastAsia" w:cs="Arial" w:hint="eastAsia"/>
          <w:lang w:val="en-GB"/>
        </w:rPr>
        <w:t>T</w:t>
      </w:r>
      <w:r>
        <w:rPr>
          <w:rFonts w:eastAsiaTheme="minorEastAsia" w:cs="Arial"/>
          <w:lang w:val="en-GB"/>
        </w:rPr>
        <w:t xml:space="preserve">he agreement from </w:t>
      </w:r>
      <w:r>
        <w:rPr>
          <w:rFonts w:cs="Arial"/>
        </w:rPr>
        <w:t>S2-2106673 is listed as below.</w:t>
      </w:r>
    </w:p>
    <w:p w14:paraId="78DA58AC" w14:textId="77777777" w:rsidR="003A6E4A" w:rsidRDefault="00F2238A">
      <w:pPr>
        <w:pStyle w:val="Doc-text2"/>
        <w:rPr>
          <w:i/>
          <w:iCs/>
        </w:rPr>
      </w:pPr>
      <w:r>
        <w:rPr>
          <w:i/>
          <w:iCs/>
        </w:rPr>
        <w:t>-</w:t>
      </w:r>
      <w:r>
        <w:rPr>
          <w:i/>
          <w:iCs/>
        </w:rPr>
        <w:tab/>
        <w:t>Only NAS-level connection release is supported for E-UTRAN/5GS access.</w:t>
      </w:r>
    </w:p>
    <w:p w14:paraId="6B88AA61" w14:textId="77777777" w:rsidR="003A6E4A" w:rsidRDefault="00F2238A">
      <w:pPr>
        <w:pStyle w:val="Doc-text2"/>
        <w:rPr>
          <w:i/>
          <w:iCs/>
        </w:rPr>
      </w:pPr>
      <w:r>
        <w:rPr>
          <w:i/>
          <w:iCs/>
        </w:rPr>
        <w:t>-</w:t>
      </w:r>
      <w:r>
        <w:rPr>
          <w:i/>
          <w:iCs/>
        </w:rPr>
        <w:tab/>
        <w:t>Both RRC-level connection release and NAS-level connection release procedure are supported for NR/5GS. A UE may provide a Paging Restriction Information to AMF during the NAS-level connection release procedure. The UE always enters RRC_IDLE mode after the NAS-level connection release procedure.</w:t>
      </w:r>
    </w:p>
    <w:p w14:paraId="74FD3AA7" w14:textId="77777777" w:rsidR="003A6E4A" w:rsidRDefault="00F2238A">
      <w:pPr>
        <w:pStyle w:val="Doc-text2"/>
        <w:rPr>
          <w:i/>
          <w:iCs/>
        </w:rPr>
      </w:pPr>
      <w:r>
        <w:rPr>
          <w:i/>
          <w:iCs/>
        </w:rPr>
        <w:t>-</w:t>
      </w:r>
      <w:r>
        <w:rPr>
          <w:i/>
          <w:iCs/>
        </w:rPr>
        <w:tab/>
        <w:t>It is not supported to provide the Paging Restriction Information from a UE to RAN in the RRC-level connection release procedure.</w:t>
      </w:r>
    </w:p>
    <w:p w14:paraId="31C01CC5" w14:textId="77777777" w:rsidR="003A6E4A" w:rsidRDefault="00F2238A">
      <w:pPr>
        <w:pStyle w:val="Doc-text2"/>
        <w:rPr>
          <w:i/>
          <w:iCs/>
        </w:rPr>
      </w:pPr>
      <w:r>
        <w:rPr>
          <w:i/>
          <w:iCs/>
        </w:rPr>
        <w:t>-</w:t>
      </w:r>
      <w:r>
        <w:rPr>
          <w:i/>
          <w:iCs/>
        </w:rPr>
        <w:tab/>
        <w:t>There is no need to define the interaction between RRC-level connection release procedure and NAS-level connection release procedure.</w:t>
      </w:r>
    </w:p>
    <w:p w14:paraId="321C6E09" w14:textId="77777777" w:rsidR="003A6E4A" w:rsidRDefault="00F2238A">
      <w:pPr>
        <w:pStyle w:val="Doc-text2"/>
        <w:rPr>
          <w:i/>
          <w:iCs/>
        </w:rPr>
      </w:pPr>
      <w:r>
        <w:rPr>
          <w:i/>
          <w:iCs/>
        </w:rPr>
        <w:t>-</w:t>
      </w:r>
      <w:r>
        <w:rPr>
          <w:i/>
          <w:iCs/>
        </w:rPr>
        <w:tab/>
        <w:t>When both NAS-level Connection Release or RRC-level connection release are supported by the UE and the network, SA2’s current assumption is that it is up to the UE implementation to determine which one to use, for example based on the preferred end state (</w:t>
      </w:r>
      <w:proofErr w:type="spellStart"/>
      <w:r>
        <w:rPr>
          <w:i/>
          <w:iCs/>
        </w:rPr>
        <w:t>RRC_Inactive</w:t>
      </w:r>
      <w:proofErr w:type="spellEnd"/>
      <w:r>
        <w:rPr>
          <w:i/>
          <w:iCs/>
        </w:rPr>
        <w:t xml:space="preserve"> or IDLE) and whether Paging Restriction Information is to be provided to the AMF by the UE. RAN2 are welcome to comment on this assumption in case they see an issue.</w:t>
      </w:r>
    </w:p>
    <w:p w14:paraId="07B61927" w14:textId="77777777" w:rsidR="003A6E4A" w:rsidRDefault="003A6E4A">
      <w:pPr>
        <w:pStyle w:val="Doc-text2"/>
        <w:tabs>
          <w:tab w:val="left" w:pos="340"/>
        </w:tabs>
        <w:ind w:left="0" w:firstLine="0"/>
        <w:jc w:val="both"/>
        <w:rPr>
          <w:rFonts w:eastAsiaTheme="minorEastAsia" w:cs="Arial"/>
          <w:lang w:val="en-GB"/>
        </w:rPr>
      </w:pPr>
    </w:p>
    <w:p w14:paraId="6FEFA463" w14:textId="77777777" w:rsidR="003A6E4A" w:rsidRDefault="00F2238A">
      <w:pPr>
        <w:pStyle w:val="Doc-text2"/>
        <w:tabs>
          <w:tab w:val="left" w:pos="340"/>
        </w:tabs>
        <w:ind w:left="0" w:firstLine="0"/>
        <w:jc w:val="both"/>
        <w:rPr>
          <w:rFonts w:eastAsiaTheme="minorEastAsia" w:cs="Arial"/>
          <w:lang w:val="en-GB"/>
        </w:rPr>
      </w:pPr>
      <w:r>
        <w:rPr>
          <w:rFonts w:eastAsiaTheme="minorEastAsia" w:cs="Arial" w:hint="eastAsia"/>
          <w:lang w:val="en-GB"/>
        </w:rPr>
        <w:t>I</w:t>
      </w:r>
      <w:r>
        <w:rPr>
          <w:rFonts w:eastAsiaTheme="minorEastAsia" w:cs="Arial"/>
          <w:lang w:val="en-GB"/>
        </w:rPr>
        <w:t>t is suggested to take the proposal from OPPO [4] which aligned with SA2 agreements as below</w:t>
      </w:r>
    </w:p>
    <w:p w14:paraId="57826525" w14:textId="77777777" w:rsidR="003A6E4A" w:rsidRDefault="00F2238A">
      <w:pPr>
        <w:pStyle w:val="Doc-text2"/>
        <w:numPr>
          <w:ilvl w:val="0"/>
          <w:numId w:val="6"/>
        </w:numPr>
        <w:tabs>
          <w:tab w:val="left" w:pos="340"/>
        </w:tabs>
        <w:jc w:val="both"/>
        <w:rPr>
          <w:rFonts w:eastAsiaTheme="minorEastAsia" w:cs="Arial"/>
          <w:lang w:val="en-GB"/>
        </w:rPr>
      </w:pPr>
      <w:r>
        <w:rPr>
          <w:rFonts w:eastAsiaTheme="minorEastAsia" w:cs="Arial"/>
          <w:lang w:val="en-GB"/>
        </w:rPr>
        <w:t>Proposal 1: For E-UTRAN/5GS scenario, only NAS-based solution is supported for UE network switching with leaving connected state case.</w:t>
      </w:r>
    </w:p>
    <w:p w14:paraId="406F2DF5" w14:textId="77777777" w:rsidR="003A6E4A" w:rsidRDefault="00F2238A">
      <w:pPr>
        <w:pStyle w:val="Doc-text2"/>
        <w:numPr>
          <w:ilvl w:val="0"/>
          <w:numId w:val="6"/>
        </w:numPr>
        <w:tabs>
          <w:tab w:val="left" w:pos="340"/>
        </w:tabs>
        <w:jc w:val="both"/>
        <w:rPr>
          <w:rFonts w:eastAsiaTheme="minorEastAsia" w:cs="Arial"/>
          <w:lang w:val="en-GB"/>
        </w:rPr>
      </w:pPr>
      <w:r>
        <w:rPr>
          <w:rFonts w:eastAsiaTheme="minorEastAsia" w:cs="Arial"/>
          <w:lang w:val="en-GB"/>
        </w:rPr>
        <w:t>Proposal 2: For NR/5GS scenario, RAN2 confirms that both NAS-based and RRC-based solution are supported for UE network switching with leaving connected state case.</w:t>
      </w:r>
    </w:p>
    <w:p w14:paraId="0442F0F7" w14:textId="77777777" w:rsidR="003A6E4A" w:rsidRDefault="00F2238A">
      <w:pPr>
        <w:pStyle w:val="Doc-text2"/>
        <w:numPr>
          <w:ilvl w:val="0"/>
          <w:numId w:val="6"/>
        </w:numPr>
        <w:tabs>
          <w:tab w:val="left" w:pos="340"/>
        </w:tabs>
        <w:jc w:val="both"/>
        <w:rPr>
          <w:rFonts w:eastAsiaTheme="minorEastAsia" w:cs="Arial"/>
          <w:lang w:val="en-GB"/>
        </w:rPr>
      </w:pPr>
      <w:r>
        <w:rPr>
          <w:rFonts w:eastAsiaTheme="minorEastAsia" w:cs="Arial"/>
          <w:lang w:val="en-GB"/>
        </w:rPr>
        <w:t>Proposal 3: For NAS-based UE network switching with leaving connected state case, UE may provide a Paging Restriction Information to AMF only by NAS signaling.</w:t>
      </w:r>
    </w:p>
    <w:p w14:paraId="1722E8DC" w14:textId="77777777" w:rsidR="003A6E4A" w:rsidRDefault="00F2238A">
      <w:pPr>
        <w:pStyle w:val="Doc-text2"/>
        <w:numPr>
          <w:ilvl w:val="0"/>
          <w:numId w:val="6"/>
        </w:numPr>
        <w:tabs>
          <w:tab w:val="left" w:pos="340"/>
        </w:tabs>
        <w:jc w:val="both"/>
        <w:rPr>
          <w:rFonts w:eastAsiaTheme="minorEastAsia" w:cs="Arial"/>
          <w:lang w:val="en-GB"/>
        </w:rPr>
      </w:pPr>
      <w:r>
        <w:rPr>
          <w:rFonts w:eastAsiaTheme="minorEastAsia" w:cs="Arial"/>
          <w:lang w:val="en-GB"/>
        </w:rPr>
        <w:t>Proposal 4: For RRC-based UE network switching with leaving connected state case, it is not supported to provide the Paging Restriction Information from a UE to RAN by RRC message.</w:t>
      </w:r>
    </w:p>
    <w:p w14:paraId="314BEB15" w14:textId="77777777" w:rsidR="003A6E4A" w:rsidRDefault="00F2238A">
      <w:pPr>
        <w:pStyle w:val="Doc-text2"/>
        <w:numPr>
          <w:ilvl w:val="0"/>
          <w:numId w:val="6"/>
        </w:numPr>
        <w:tabs>
          <w:tab w:val="left" w:pos="340"/>
        </w:tabs>
        <w:jc w:val="both"/>
        <w:rPr>
          <w:rFonts w:eastAsiaTheme="minorEastAsia" w:cs="Arial"/>
          <w:lang w:val="en-GB"/>
        </w:rPr>
      </w:pPr>
      <w:r>
        <w:rPr>
          <w:rFonts w:eastAsiaTheme="minorEastAsia" w:cs="Arial"/>
          <w:lang w:val="en-GB"/>
        </w:rPr>
        <w:t>Proposal 5: There is no need to define the interaction between RRC-level connection release procedure and NAS-level connection release procedure.</w:t>
      </w:r>
    </w:p>
    <w:p w14:paraId="48865015" w14:textId="77777777" w:rsidR="003A6E4A" w:rsidRDefault="00F2238A">
      <w:pPr>
        <w:pStyle w:val="Doc-text2"/>
        <w:numPr>
          <w:ilvl w:val="0"/>
          <w:numId w:val="6"/>
        </w:numPr>
        <w:tabs>
          <w:tab w:val="left" w:pos="340"/>
        </w:tabs>
        <w:jc w:val="both"/>
        <w:rPr>
          <w:rFonts w:eastAsiaTheme="minorEastAsia" w:cs="Arial"/>
          <w:lang w:val="en-GB"/>
        </w:rPr>
      </w:pPr>
      <w:r>
        <w:rPr>
          <w:rFonts w:eastAsiaTheme="minorEastAsia" w:cs="Arial"/>
          <w:lang w:val="en-GB"/>
        </w:rPr>
        <w:t>Proposal 6: When both NAS-level Connection Release and RRC-level connection release are supported by the UE, it is up to the UE implementation to determine which one to use.</w:t>
      </w:r>
    </w:p>
    <w:p w14:paraId="63BB0C18" w14:textId="77777777" w:rsidR="003A6E4A" w:rsidRDefault="003A6E4A">
      <w:pPr>
        <w:pStyle w:val="Doc-text2"/>
        <w:tabs>
          <w:tab w:val="left" w:pos="340"/>
        </w:tabs>
        <w:ind w:left="0" w:firstLine="0"/>
        <w:jc w:val="both"/>
        <w:rPr>
          <w:rFonts w:eastAsiaTheme="minorEastAsia" w:cs="Arial"/>
          <w:lang w:val="en-GB"/>
        </w:rPr>
      </w:pPr>
    </w:p>
    <w:p w14:paraId="19CBE617" w14:textId="77777777" w:rsidR="003A6E4A" w:rsidRDefault="003A6E4A">
      <w:pPr>
        <w:pStyle w:val="Doc-text2"/>
        <w:tabs>
          <w:tab w:val="left" w:pos="340"/>
        </w:tabs>
        <w:ind w:left="0" w:firstLine="0"/>
        <w:jc w:val="both"/>
        <w:rPr>
          <w:rFonts w:eastAsiaTheme="minorEastAsia" w:cs="Arial"/>
          <w:lang w:val="en-GB"/>
        </w:rPr>
      </w:pPr>
    </w:p>
    <w:p w14:paraId="3E46AD03" w14:textId="77777777" w:rsidR="003A6E4A" w:rsidRDefault="00F2238A">
      <w:pPr>
        <w:spacing w:after="0"/>
        <w:jc w:val="both"/>
        <w:rPr>
          <w:rFonts w:ascii="Arial" w:hAnsi="Arial" w:cs="Arial"/>
          <w:b/>
        </w:rPr>
      </w:pPr>
      <w:r>
        <w:rPr>
          <w:rFonts w:ascii="Arial" w:hAnsi="Arial" w:cs="Arial"/>
          <w:b/>
        </w:rPr>
        <w:t>Question 1.1: Do companies agree the following proposals?</w:t>
      </w:r>
    </w:p>
    <w:p w14:paraId="38682FD2" w14:textId="77777777" w:rsidR="003A6E4A" w:rsidRDefault="00F2238A">
      <w:pPr>
        <w:pStyle w:val="Doc-text2"/>
        <w:numPr>
          <w:ilvl w:val="0"/>
          <w:numId w:val="6"/>
        </w:numPr>
        <w:tabs>
          <w:tab w:val="left" w:pos="340"/>
        </w:tabs>
        <w:jc w:val="both"/>
        <w:rPr>
          <w:rFonts w:eastAsiaTheme="minorEastAsia" w:cs="Arial"/>
          <w:b/>
          <w:bCs/>
          <w:lang w:val="en-GB"/>
        </w:rPr>
      </w:pPr>
      <w:r>
        <w:rPr>
          <w:rFonts w:eastAsiaTheme="minorEastAsia" w:cs="Arial"/>
          <w:b/>
          <w:bCs/>
          <w:lang w:val="en-GB"/>
        </w:rPr>
        <w:t>Proposal 1: For E-UTRAN/5GS scenario, only NAS-based solution is supported for UE network switching with leaving connected state case.</w:t>
      </w:r>
    </w:p>
    <w:p w14:paraId="0FFF5C11" w14:textId="77777777" w:rsidR="003A6E4A" w:rsidRDefault="00F2238A">
      <w:pPr>
        <w:pStyle w:val="Doc-text2"/>
        <w:numPr>
          <w:ilvl w:val="0"/>
          <w:numId w:val="6"/>
        </w:numPr>
        <w:tabs>
          <w:tab w:val="left" w:pos="340"/>
        </w:tabs>
        <w:jc w:val="both"/>
        <w:rPr>
          <w:rFonts w:eastAsiaTheme="minorEastAsia" w:cs="Arial"/>
          <w:b/>
          <w:bCs/>
          <w:lang w:val="en-GB"/>
        </w:rPr>
      </w:pPr>
      <w:r>
        <w:rPr>
          <w:rFonts w:eastAsiaTheme="minorEastAsia" w:cs="Arial"/>
          <w:b/>
          <w:bCs/>
          <w:lang w:val="en-GB"/>
        </w:rPr>
        <w:t>Proposal 2: For NR/5GS scenario, RAN2 confirms that both NAS-based and RRC-based solution are supported for UE network switching with leaving connected state case.</w:t>
      </w:r>
    </w:p>
    <w:p w14:paraId="527BA44F" w14:textId="77777777" w:rsidR="003A6E4A" w:rsidRDefault="00F2238A">
      <w:pPr>
        <w:pStyle w:val="Doc-text2"/>
        <w:numPr>
          <w:ilvl w:val="0"/>
          <w:numId w:val="6"/>
        </w:numPr>
        <w:tabs>
          <w:tab w:val="left" w:pos="340"/>
        </w:tabs>
        <w:jc w:val="both"/>
        <w:rPr>
          <w:rFonts w:eastAsiaTheme="minorEastAsia" w:cs="Arial"/>
          <w:b/>
          <w:bCs/>
          <w:lang w:val="en-GB"/>
        </w:rPr>
      </w:pPr>
      <w:r>
        <w:rPr>
          <w:rFonts w:eastAsiaTheme="minorEastAsia" w:cs="Arial"/>
          <w:b/>
          <w:bCs/>
          <w:lang w:val="en-GB"/>
        </w:rPr>
        <w:t>Proposal 3: For NAS-based UE network switching with leaving connected state case, UE may provide a Paging Restriction Information to AMF only by NAS signaling.</w:t>
      </w:r>
    </w:p>
    <w:p w14:paraId="6C5B4403" w14:textId="77777777" w:rsidR="003A6E4A" w:rsidRDefault="00F2238A">
      <w:pPr>
        <w:pStyle w:val="Doc-text2"/>
        <w:numPr>
          <w:ilvl w:val="0"/>
          <w:numId w:val="6"/>
        </w:numPr>
        <w:tabs>
          <w:tab w:val="left" w:pos="340"/>
        </w:tabs>
        <w:jc w:val="both"/>
        <w:rPr>
          <w:rFonts w:eastAsiaTheme="minorEastAsia" w:cs="Arial"/>
          <w:b/>
          <w:bCs/>
          <w:lang w:val="en-GB"/>
        </w:rPr>
      </w:pPr>
      <w:r>
        <w:rPr>
          <w:rFonts w:eastAsiaTheme="minorEastAsia" w:cs="Arial"/>
          <w:b/>
          <w:bCs/>
          <w:lang w:val="en-GB"/>
        </w:rPr>
        <w:t>Proposal 4: For RRC-based UE network switching with leaving connected state case, it is not supported to provide the Paging Restriction Information from a UE to RAN by RRC message.</w:t>
      </w:r>
    </w:p>
    <w:p w14:paraId="044D14B7" w14:textId="77777777" w:rsidR="003A6E4A" w:rsidRDefault="00F2238A">
      <w:pPr>
        <w:pStyle w:val="Doc-text2"/>
        <w:numPr>
          <w:ilvl w:val="0"/>
          <w:numId w:val="6"/>
        </w:numPr>
        <w:tabs>
          <w:tab w:val="left" w:pos="340"/>
        </w:tabs>
        <w:jc w:val="both"/>
        <w:rPr>
          <w:rFonts w:eastAsiaTheme="minorEastAsia" w:cs="Arial"/>
          <w:b/>
          <w:bCs/>
          <w:lang w:val="en-GB"/>
        </w:rPr>
      </w:pPr>
      <w:r>
        <w:rPr>
          <w:rFonts w:eastAsiaTheme="minorEastAsia" w:cs="Arial"/>
          <w:b/>
          <w:bCs/>
          <w:lang w:val="en-GB"/>
        </w:rPr>
        <w:lastRenderedPageBreak/>
        <w:t>Proposal 5: There is no need to define the interaction between RRC-level connection release procedure and NAS-level connection release procedure.</w:t>
      </w:r>
    </w:p>
    <w:p w14:paraId="1C205A11" w14:textId="77777777" w:rsidR="003A6E4A" w:rsidRDefault="00F2238A">
      <w:pPr>
        <w:pStyle w:val="Doc-text2"/>
        <w:numPr>
          <w:ilvl w:val="0"/>
          <w:numId w:val="6"/>
        </w:numPr>
        <w:tabs>
          <w:tab w:val="left" w:pos="340"/>
        </w:tabs>
        <w:jc w:val="both"/>
        <w:rPr>
          <w:rFonts w:eastAsiaTheme="minorEastAsia" w:cs="Arial"/>
          <w:b/>
          <w:bCs/>
          <w:lang w:val="en-GB"/>
        </w:rPr>
      </w:pPr>
      <w:r>
        <w:rPr>
          <w:rFonts w:eastAsiaTheme="minorEastAsia" w:cs="Arial"/>
          <w:b/>
          <w:bCs/>
          <w:lang w:val="en-GB"/>
        </w:rPr>
        <w:t>Proposal 6: When both NAS-level Connection Release and RRC-level connection release are supported by the UE, it is up to the UE implementation to determine which one to use.</w:t>
      </w:r>
    </w:p>
    <w:p w14:paraId="202C10C0" w14:textId="77777777" w:rsidR="003A6E4A" w:rsidRDefault="003A6E4A">
      <w:pPr>
        <w:spacing w:after="0"/>
        <w:jc w:val="both"/>
        <w:rPr>
          <w:rFonts w:ascii="Arial" w:hAnsi="Arial" w:cs="Arial"/>
        </w:rPr>
      </w:pPr>
    </w:p>
    <w:p w14:paraId="558B4FAB" w14:textId="77777777" w:rsidR="003A6E4A" w:rsidRDefault="003A6E4A">
      <w:pPr>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7"/>
        <w:gridCol w:w="1137"/>
        <w:gridCol w:w="7603"/>
      </w:tblGrid>
      <w:tr w:rsidR="003A6E4A" w14:paraId="6FC9C6C8" w14:textId="77777777" w:rsidTr="006C6D79">
        <w:tc>
          <w:tcPr>
            <w:tcW w:w="1717" w:type="dxa"/>
            <w:shd w:val="clear" w:color="auto" w:fill="D9D9D9"/>
          </w:tcPr>
          <w:p w14:paraId="5C7C3C9E" w14:textId="77777777" w:rsidR="003A6E4A" w:rsidRDefault="00F2238A">
            <w:pPr>
              <w:spacing w:after="0"/>
              <w:jc w:val="both"/>
              <w:rPr>
                <w:rFonts w:ascii="Arial" w:hAnsi="Arial" w:cs="Arial"/>
                <w:b/>
                <w:bCs/>
                <w:lang w:eastAsia="zh-CN"/>
              </w:rPr>
            </w:pPr>
            <w:r>
              <w:rPr>
                <w:rFonts w:ascii="Arial" w:hAnsi="Arial" w:cs="Arial"/>
                <w:b/>
                <w:bCs/>
                <w:lang w:eastAsia="zh-CN"/>
              </w:rPr>
              <w:t>Company</w:t>
            </w:r>
          </w:p>
        </w:tc>
        <w:tc>
          <w:tcPr>
            <w:tcW w:w="1137" w:type="dxa"/>
            <w:shd w:val="clear" w:color="auto" w:fill="D9D9D9"/>
          </w:tcPr>
          <w:p w14:paraId="252E7003" w14:textId="77777777" w:rsidR="003A6E4A" w:rsidRDefault="00F2238A">
            <w:pPr>
              <w:spacing w:after="0"/>
              <w:jc w:val="both"/>
              <w:rPr>
                <w:rFonts w:ascii="Arial" w:hAnsi="Arial" w:cs="Arial"/>
                <w:b/>
                <w:bCs/>
                <w:lang w:eastAsia="zh-CN"/>
              </w:rPr>
            </w:pPr>
            <w:r>
              <w:rPr>
                <w:rFonts w:ascii="Arial" w:hAnsi="Arial" w:cs="Arial"/>
                <w:b/>
                <w:bCs/>
                <w:lang w:eastAsia="zh-CN"/>
              </w:rPr>
              <w:t>Agreed or not</w:t>
            </w:r>
          </w:p>
        </w:tc>
        <w:tc>
          <w:tcPr>
            <w:tcW w:w="7603" w:type="dxa"/>
            <w:shd w:val="clear" w:color="auto" w:fill="D9D9D9"/>
          </w:tcPr>
          <w:p w14:paraId="018BEB2D" w14:textId="77777777" w:rsidR="003A6E4A" w:rsidRDefault="00F2238A">
            <w:pPr>
              <w:spacing w:after="0"/>
              <w:jc w:val="both"/>
              <w:rPr>
                <w:rFonts w:ascii="Arial" w:hAnsi="Arial" w:cs="Arial"/>
                <w:b/>
                <w:bCs/>
                <w:lang w:eastAsia="zh-CN"/>
              </w:rPr>
            </w:pPr>
            <w:r>
              <w:rPr>
                <w:rFonts w:ascii="Arial" w:hAnsi="Arial" w:cs="Arial"/>
                <w:b/>
                <w:bCs/>
                <w:lang w:eastAsia="zh-CN"/>
              </w:rPr>
              <w:t>Comments</w:t>
            </w:r>
          </w:p>
        </w:tc>
      </w:tr>
      <w:tr w:rsidR="003A6E4A" w14:paraId="4127A7AD" w14:textId="77777777" w:rsidTr="006C6D79">
        <w:tc>
          <w:tcPr>
            <w:tcW w:w="1717" w:type="dxa"/>
            <w:shd w:val="clear" w:color="auto" w:fill="auto"/>
          </w:tcPr>
          <w:p w14:paraId="2ADBD1A8" w14:textId="77777777" w:rsidR="003A6E4A" w:rsidRDefault="00F2238A">
            <w:pPr>
              <w:spacing w:after="0"/>
              <w:jc w:val="both"/>
              <w:rPr>
                <w:rFonts w:ascii="Arial" w:eastAsia="SimSun" w:hAnsi="Arial" w:cs="Arial"/>
                <w:bCs/>
                <w:lang w:eastAsia="zh-CN"/>
              </w:rPr>
            </w:pPr>
            <w:r>
              <w:rPr>
                <w:rFonts w:ascii="Arial" w:eastAsia="SimSun" w:hAnsi="Arial" w:cs="Arial" w:hint="eastAsia"/>
                <w:bCs/>
                <w:lang w:eastAsia="zh-CN"/>
              </w:rPr>
              <w:t>O</w:t>
            </w:r>
            <w:r>
              <w:rPr>
                <w:rFonts w:ascii="Arial" w:eastAsia="SimSun" w:hAnsi="Arial" w:cs="Arial"/>
                <w:bCs/>
                <w:lang w:eastAsia="zh-CN"/>
              </w:rPr>
              <w:t>PPO</w:t>
            </w:r>
          </w:p>
        </w:tc>
        <w:tc>
          <w:tcPr>
            <w:tcW w:w="1137" w:type="dxa"/>
          </w:tcPr>
          <w:p w14:paraId="4E06E7BB" w14:textId="77777777" w:rsidR="003A6E4A" w:rsidRDefault="00F2238A">
            <w:pPr>
              <w:spacing w:after="0"/>
              <w:jc w:val="both"/>
              <w:rPr>
                <w:rFonts w:ascii="Arial" w:eastAsia="SimSun" w:hAnsi="Arial" w:cs="Arial"/>
                <w:bCs/>
                <w:lang w:eastAsia="zh-CN"/>
              </w:rPr>
            </w:pPr>
            <w:r>
              <w:rPr>
                <w:rFonts w:ascii="Arial" w:eastAsia="SimSun" w:hAnsi="Arial" w:cs="Arial" w:hint="eastAsia"/>
                <w:bCs/>
                <w:lang w:eastAsia="zh-CN"/>
              </w:rPr>
              <w:t>Agree</w:t>
            </w:r>
          </w:p>
        </w:tc>
        <w:tc>
          <w:tcPr>
            <w:tcW w:w="7603" w:type="dxa"/>
            <w:shd w:val="clear" w:color="auto" w:fill="auto"/>
          </w:tcPr>
          <w:p w14:paraId="79F4D8A2" w14:textId="77777777" w:rsidR="003A6E4A" w:rsidRDefault="00F2238A">
            <w:pPr>
              <w:spacing w:after="0"/>
              <w:jc w:val="both"/>
              <w:rPr>
                <w:rFonts w:ascii="Arial" w:eastAsia="SimSun" w:hAnsi="Arial" w:cs="Arial"/>
                <w:bCs/>
                <w:lang w:eastAsia="zh-CN"/>
              </w:rPr>
            </w:pPr>
            <w:r>
              <w:rPr>
                <w:rFonts w:ascii="Arial" w:eastAsia="SimSun" w:hAnsi="Arial" w:cs="Arial" w:hint="eastAsia"/>
                <w:bCs/>
                <w:lang w:eastAsia="zh-CN"/>
              </w:rPr>
              <w:t>F</w:t>
            </w:r>
            <w:r>
              <w:rPr>
                <w:rFonts w:ascii="Arial" w:eastAsia="SimSun" w:hAnsi="Arial" w:cs="Arial"/>
                <w:bCs/>
                <w:lang w:eastAsia="zh-CN"/>
              </w:rPr>
              <w:t>ine to align with SA2 agreements</w:t>
            </w:r>
          </w:p>
        </w:tc>
      </w:tr>
      <w:tr w:rsidR="003A6E4A" w14:paraId="77ABC033" w14:textId="77777777" w:rsidTr="006C6D79">
        <w:tc>
          <w:tcPr>
            <w:tcW w:w="1717" w:type="dxa"/>
            <w:shd w:val="clear" w:color="auto" w:fill="auto"/>
          </w:tcPr>
          <w:p w14:paraId="2958762F" w14:textId="77777777" w:rsidR="003A6E4A" w:rsidRDefault="00F2238A">
            <w:pPr>
              <w:spacing w:after="0"/>
              <w:jc w:val="both"/>
              <w:rPr>
                <w:rFonts w:ascii="Arial" w:hAnsi="Arial" w:cs="Arial"/>
                <w:bCs/>
                <w:lang w:eastAsia="zh-CN"/>
              </w:rPr>
            </w:pPr>
            <w:r>
              <w:rPr>
                <w:rFonts w:ascii="Arial" w:eastAsia="SimSun" w:hAnsi="Arial" w:cs="Arial" w:hint="eastAsia"/>
                <w:bCs/>
                <w:lang w:eastAsia="zh-CN"/>
              </w:rPr>
              <w:t>S</w:t>
            </w:r>
            <w:r>
              <w:rPr>
                <w:rFonts w:ascii="Arial" w:eastAsia="SimSun" w:hAnsi="Arial" w:cs="Arial"/>
                <w:bCs/>
                <w:lang w:eastAsia="zh-CN"/>
              </w:rPr>
              <w:t>harp</w:t>
            </w:r>
          </w:p>
        </w:tc>
        <w:tc>
          <w:tcPr>
            <w:tcW w:w="1137" w:type="dxa"/>
          </w:tcPr>
          <w:p w14:paraId="41BAB6DA" w14:textId="77777777" w:rsidR="003A6E4A" w:rsidRDefault="00F2238A">
            <w:pPr>
              <w:spacing w:after="0"/>
              <w:jc w:val="both"/>
              <w:rPr>
                <w:rFonts w:ascii="Arial" w:hAnsi="Arial" w:cs="Arial"/>
                <w:bCs/>
                <w:lang w:eastAsia="zh-CN"/>
              </w:rPr>
            </w:pPr>
            <w:r>
              <w:rPr>
                <w:rFonts w:ascii="Arial" w:eastAsia="SimSun" w:hAnsi="Arial" w:cs="Arial" w:hint="eastAsia"/>
                <w:bCs/>
                <w:lang w:eastAsia="zh-CN"/>
              </w:rPr>
              <w:t>A</w:t>
            </w:r>
            <w:r>
              <w:rPr>
                <w:rFonts w:ascii="Arial" w:eastAsia="SimSun" w:hAnsi="Arial" w:cs="Arial"/>
                <w:bCs/>
                <w:lang w:eastAsia="zh-CN"/>
              </w:rPr>
              <w:t>gree</w:t>
            </w:r>
          </w:p>
        </w:tc>
        <w:tc>
          <w:tcPr>
            <w:tcW w:w="7603" w:type="dxa"/>
            <w:shd w:val="clear" w:color="auto" w:fill="auto"/>
          </w:tcPr>
          <w:p w14:paraId="33059181" w14:textId="77777777" w:rsidR="003A6E4A" w:rsidRDefault="00F2238A">
            <w:pPr>
              <w:spacing w:after="0"/>
              <w:jc w:val="both"/>
              <w:rPr>
                <w:rFonts w:ascii="Arial" w:hAnsi="Arial" w:cs="Arial"/>
                <w:bCs/>
                <w:lang w:eastAsia="zh-CN"/>
              </w:rPr>
            </w:pPr>
            <w:r>
              <w:rPr>
                <w:rFonts w:ascii="Arial" w:eastAsia="SimSun" w:hAnsi="Arial" w:cs="Arial"/>
                <w:bCs/>
                <w:lang w:eastAsia="zh-CN"/>
              </w:rPr>
              <w:t xml:space="preserve">As these proposals have already agreed in SA2, RAN2 can change the proposals only if there is any serious issue. But currently, we do not find any serious issue with these proposals. </w:t>
            </w:r>
          </w:p>
        </w:tc>
      </w:tr>
      <w:tr w:rsidR="003A6E4A" w14:paraId="1739C21F" w14:textId="77777777" w:rsidTr="006C6D79">
        <w:tc>
          <w:tcPr>
            <w:tcW w:w="1717" w:type="dxa"/>
            <w:shd w:val="clear" w:color="auto" w:fill="auto"/>
          </w:tcPr>
          <w:p w14:paraId="12F96987" w14:textId="77777777" w:rsidR="003A6E4A" w:rsidRDefault="00F2238A">
            <w:pPr>
              <w:spacing w:after="0"/>
              <w:jc w:val="both"/>
              <w:rPr>
                <w:rFonts w:ascii="Arial" w:hAnsi="Arial" w:cs="Arial"/>
                <w:bCs/>
                <w:lang w:eastAsia="ko-KR"/>
              </w:rPr>
            </w:pPr>
            <w:proofErr w:type="spellStart"/>
            <w:r>
              <w:rPr>
                <w:rFonts w:ascii="Arial" w:eastAsia="SimSun" w:hAnsi="Arial" w:cs="Arial" w:hint="eastAsia"/>
                <w:bCs/>
                <w:lang w:eastAsia="zh-CN"/>
              </w:rPr>
              <w:t>L</w:t>
            </w:r>
            <w:r>
              <w:rPr>
                <w:rFonts w:ascii="Arial" w:eastAsia="SimSun" w:hAnsi="Arial" w:cs="Arial"/>
                <w:bCs/>
                <w:lang w:eastAsia="zh-CN"/>
              </w:rPr>
              <w:t>enovo&amp;MM</w:t>
            </w:r>
            <w:proofErr w:type="spellEnd"/>
          </w:p>
        </w:tc>
        <w:tc>
          <w:tcPr>
            <w:tcW w:w="1137" w:type="dxa"/>
          </w:tcPr>
          <w:p w14:paraId="05522368" w14:textId="77777777" w:rsidR="003A6E4A" w:rsidRDefault="00F2238A">
            <w:pPr>
              <w:spacing w:after="0"/>
              <w:jc w:val="both"/>
              <w:rPr>
                <w:rFonts w:ascii="Arial" w:hAnsi="Arial" w:cs="Arial"/>
                <w:bCs/>
                <w:lang w:eastAsia="zh-CN"/>
              </w:rPr>
            </w:pPr>
            <w:r>
              <w:rPr>
                <w:rFonts w:ascii="Arial" w:eastAsia="SimSun" w:hAnsi="Arial" w:cs="Arial" w:hint="eastAsia"/>
                <w:bCs/>
                <w:lang w:eastAsia="zh-CN"/>
              </w:rPr>
              <w:t>A</w:t>
            </w:r>
            <w:r>
              <w:rPr>
                <w:rFonts w:ascii="Arial" w:eastAsia="SimSun" w:hAnsi="Arial" w:cs="Arial"/>
                <w:bCs/>
                <w:lang w:eastAsia="zh-CN"/>
              </w:rPr>
              <w:t>gree all proposals</w:t>
            </w:r>
          </w:p>
        </w:tc>
        <w:tc>
          <w:tcPr>
            <w:tcW w:w="7603" w:type="dxa"/>
            <w:shd w:val="clear" w:color="auto" w:fill="auto"/>
          </w:tcPr>
          <w:p w14:paraId="3B250B92" w14:textId="77777777" w:rsidR="003A6E4A" w:rsidRDefault="00F2238A">
            <w:pPr>
              <w:spacing w:after="0"/>
              <w:jc w:val="both"/>
              <w:rPr>
                <w:rFonts w:ascii="Arial" w:hAnsi="Arial" w:cs="Arial"/>
                <w:bCs/>
                <w:lang w:eastAsia="zh-CN"/>
              </w:rPr>
            </w:pPr>
            <w:r>
              <w:rPr>
                <w:rFonts w:ascii="Arial" w:eastAsia="SimSun" w:hAnsi="Arial" w:cs="Arial" w:hint="eastAsia"/>
                <w:bCs/>
                <w:lang w:eastAsia="zh-CN"/>
              </w:rPr>
              <w:t>T</w:t>
            </w:r>
            <w:r>
              <w:rPr>
                <w:rFonts w:ascii="Arial" w:eastAsia="SimSun" w:hAnsi="Arial" w:cs="Arial"/>
                <w:bCs/>
                <w:lang w:eastAsia="zh-CN"/>
              </w:rPr>
              <w:t xml:space="preserve">hat means no NAS information is needed in RRC-level connection release. </w:t>
            </w:r>
          </w:p>
        </w:tc>
      </w:tr>
      <w:tr w:rsidR="003A6E4A" w14:paraId="32888BD6" w14:textId="77777777" w:rsidTr="006C6D79">
        <w:tc>
          <w:tcPr>
            <w:tcW w:w="1717" w:type="dxa"/>
            <w:shd w:val="clear" w:color="auto" w:fill="auto"/>
          </w:tcPr>
          <w:p w14:paraId="1DD8F030" w14:textId="77777777" w:rsidR="003A6E4A" w:rsidRDefault="00F2238A">
            <w:pPr>
              <w:spacing w:after="0"/>
              <w:jc w:val="both"/>
              <w:rPr>
                <w:rFonts w:ascii="Arial" w:eastAsia="SimSun" w:hAnsi="Arial" w:cs="Arial"/>
                <w:bCs/>
                <w:lang w:eastAsia="zh-CN"/>
              </w:rPr>
            </w:pPr>
            <w:r>
              <w:rPr>
                <w:rFonts w:ascii="Arial" w:eastAsia="SimSun" w:hAnsi="Arial" w:cs="Arial" w:hint="eastAsia"/>
                <w:bCs/>
                <w:lang w:eastAsia="zh-CN"/>
              </w:rPr>
              <w:t>v</w:t>
            </w:r>
            <w:r>
              <w:rPr>
                <w:rFonts w:ascii="Arial" w:eastAsia="SimSun" w:hAnsi="Arial" w:cs="Arial"/>
                <w:bCs/>
                <w:lang w:eastAsia="zh-CN"/>
              </w:rPr>
              <w:t>ivo</w:t>
            </w:r>
          </w:p>
        </w:tc>
        <w:tc>
          <w:tcPr>
            <w:tcW w:w="1137" w:type="dxa"/>
          </w:tcPr>
          <w:p w14:paraId="26831B82" w14:textId="77777777" w:rsidR="003A6E4A" w:rsidRDefault="00F2238A">
            <w:pPr>
              <w:spacing w:after="0"/>
              <w:jc w:val="both"/>
              <w:rPr>
                <w:rFonts w:ascii="Arial" w:eastAsia="SimSun" w:hAnsi="Arial" w:cs="Arial"/>
                <w:bCs/>
                <w:lang w:eastAsia="zh-CN"/>
              </w:rPr>
            </w:pPr>
            <w:r>
              <w:rPr>
                <w:rFonts w:ascii="Arial" w:eastAsia="SimSun" w:hAnsi="Arial" w:cs="Arial" w:hint="eastAsia"/>
                <w:bCs/>
                <w:lang w:eastAsia="zh-CN"/>
              </w:rPr>
              <w:t>A</w:t>
            </w:r>
            <w:r>
              <w:rPr>
                <w:rFonts w:ascii="Arial" w:eastAsia="SimSun" w:hAnsi="Arial" w:cs="Arial"/>
                <w:bCs/>
                <w:lang w:eastAsia="zh-CN"/>
              </w:rPr>
              <w:t>gree, but</w:t>
            </w:r>
          </w:p>
        </w:tc>
        <w:tc>
          <w:tcPr>
            <w:tcW w:w="7603" w:type="dxa"/>
            <w:shd w:val="clear" w:color="auto" w:fill="auto"/>
          </w:tcPr>
          <w:p w14:paraId="0EC31B4D" w14:textId="77777777" w:rsidR="003A6E4A" w:rsidRDefault="00F2238A">
            <w:pPr>
              <w:spacing w:after="0"/>
              <w:jc w:val="both"/>
              <w:rPr>
                <w:rFonts w:ascii="Arial" w:eastAsia="SimSun" w:hAnsi="Arial" w:cs="Arial"/>
                <w:bCs/>
                <w:lang w:eastAsia="zh-CN"/>
              </w:rPr>
            </w:pPr>
            <w:r>
              <w:rPr>
                <w:rFonts w:ascii="Arial" w:eastAsia="SimSun" w:hAnsi="Arial" w:cs="Arial"/>
                <w:bCs/>
                <w:lang w:eastAsia="zh-CN"/>
              </w:rPr>
              <w:t xml:space="preserve">It seems unnecessary to repeat all SA2 agreements in RAN2. </w:t>
            </w:r>
          </w:p>
          <w:p w14:paraId="6DFB20FA" w14:textId="77777777" w:rsidR="003A6E4A" w:rsidRDefault="00F2238A">
            <w:pPr>
              <w:spacing w:after="0"/>
              <w:jc w:val="both"/>
              <w:rPr>
                <w:rFonts w:ascii="Arial" w:eastAsia="SimSun" w:hAnsi="Arial" w:cs="Arial"/>
                <w:bCs/>
                <w:lang w:eastAsia="zh-CN"/>
              </w:rPr>
            </w:pPr>
            <w:r>
              <w:rPr>
                <w:rFonts w:ascii="Arial" w:eastAsia="SimSun" w:hAnsi="Arial" w:cs="Arial"/>
                <w:bCs/>
                <w:lang w:eastAsia="zh-CN"/>
              </w:rPr>
              <w:t>B</w:t>
            </w:r>
            <w:r>
              <w:rPr>
                <w:rFonts w:ascii="Arial" w:eastAsia="SimSun" w:hAnsi="Arial" w:cs="Arial" w:hint="eastAsia"/>
                <w:bCs/>
                <w:lang w:eastAsia="zh-CN"/>
              </w:rPr>
              <w:t>elow</w:t>
            </w:r>
            <w:r>
              <w:rPr>
                <w:rFonts w:ascii="Arial" w:eastAsia="SimSun" w:hAnsi="Arial" w:cs="Arial"/>
                <w:bCs/>
                <w:lang w:eastAsia="zh-CN"/>
              </w:rPr>
              <w:t xml:space="preserve"> proposals are enough regarding RRC-based UE network switching:</w:t>
            </w:r>
          </w:p>
          <w:p w14:paraId="562D0603" w14:textId="77777777" w:rsidR="003A6E4A" w:rsidRDefault="00F2238A">
            <w:pPr>
              <w:spacing w:after="0"/>
              <w:jc w:val="both"/>
              <w:rPr>
                <w:rFonts w:ascii="Arial" w:eastAsia="SimSun" w:hAnsi="Arial" w:cs="Arial"/>
                <w:bCs/>
                <w:lang w:eastAsia="zh-CN"/>
              </w:rPr>
            </w:pPr>
            <w:r>
              <w:rPr>
                <w:rFonts w:ascii="Arial" w:eastAsia="SimSun" w:hAnsi="Arial" w:cs="Arial"/>
                <w:bCs/>
                <w:lang w:eastAsia="zh-CN"/>
              </w:rPr>
              <w:t>Proposal 4: For RRC-based UE network switching with leaving connected state case, it is not supported to provide the Paging Restriction Information from a UE to RAN by RRC message.</w:t>
            </w:r>
          </w:p>
          <w:p w14:paraId="184C9036" w14:textId="77777777" w:rsidR="003A6E4A" w:rsidRDefault="00F2238A">
            <w:pPr>
              <w:spacing w:after="0"/>
              <w:jc w:val="both"/>
              <w:rPr>
                <w:rFonts w:ascii="Arial" w:eastAsia="SimSun" w:hAnsi="Arial" w:cs="Arial"/>
                <w:bCs/>
                <w:lang w:eastAsia="zh-CN"/>
              </w:rPr>
            </w:pPr>
            <w:r>
              <w:rPr>
                <w:rFonts w:ascii="Arial" w:eastAsia="SimSun" w:hAnsi="Arial" w:cs="Arial"/>
                <w:bCs/>
                <w:lang w:eastAsia="zh-CN"/>
              </w:rPr>
              <w:t>Proposal 5: There is no need to define the interaction between RRC-level connection release procedure and NAS-level connection release procedure.</w:t>
            </w:r>
          </w:p>
          <w:p w14:paraId="4C452967" w14:textId="77777777" w:rsidR="003A6E4A" w:rsidRDefault="00F2238A">
            <w:pPr>
              <w:spacing w:after="0"/>
              <w:jc w:val="both"/>
              <w:rPr>
                <w:rFonts w:ascii="Arial" w:eastAsia="SimSun" w:hAnsi="Arial" w:cs="Arial"/>
                <w:bCs/>
                <w:lang w:eastAsia="zh-CN"/>
              </w:rPr>
            </w:pPr>
            <w:r>
              <w:rPr>
                <w:rFonts w:ascii="Arial" w:eastAsia="SimSun" w:hAnsi="Arial" w:cs="Arial"/>
                <w:bCs/>
                <w:lang w:eastAsia="zh-CN"/>
              </w:rPr>
              <w:t>Proposal 6: When both NAS-level Connection Release and RRC-level connection release are supported by the UE, it is up to the UE implementation to determine which one to use.</w:t>
            </w:r>
          </w:p>
          <w:p w14:paraId="145240B1" w14:textId="77777777" w:rsidR="003A6E4A" w:rsidRDefault="003A6E4A">
            <w:pPr>
              <w:spacing w:after="0"/>
              <w:jc w:val="both"/>
              <w:rPr>
                <w:rFonts w:ascii="Arial" w:hAnsi="Arial" w:cs="Arial"/>
                <w:bCs/>
                <w:lang w:eastAsia="ko-KR"/>
              </w:rPr>
            </w:pPr>
          </w:p>
        </w:tc>
      </w:tr>
      <w:tr w:rsidR="003A6E4A" w14:paraId="4C898B17" w14:textId="77777777" w:rsidTr="006C6D79">
        <w:tc>
          <w:tcPr>
            <w:tcW w:w="1717" w:type="dxa"/>
            <w:shd w:val="clear" w:color="auto" w:fill="auto"/>
          </w:tcPr>
          <w:p w14:paraId="3B6959CC" w14:textId="77777777" w:rsidR="003A6E4A" w:rsidRDefault="00F2238A">
            <w:pPr>
              <w:spacing w:after="0"/>
              <w:jc w:val="both"/>
              <w:rPr>
                <w:rFonts w:ascii="Arial" w:eastAsia="SimSun" w:hAnsi="Arial" w:cs="Arial"/>
                <w:bCs/>
                <w:lang w:eastAsia="zh-CN"/>
              </w:rPr>
            </w:pPr>
            <w:r>
              <w:rPr>
                <w:rFonts w:ascii="Arial" w:eastAsia="SimSun" w:hAnsi="Arial" w:cs="Arial"/>
                <w:bCs/>
                <w:lang w:eastAsia="zh-CN"/>
              </w:rPr>
              <w:t>Huawei/</w:t>
            </w:r>
            <w:proofErr w:type="spellStart"/>
            <w:r>
              <w:rPr>
                <w:rFonts w:ascii="Arial" w:eastAsia="SimSun" w:hAnsi="Arial" w:cs="Arial"/>
                <w:bCs/>
                <w:lang w:eastAsia="zh-CN"/>
              </w:rPr>
              <w:t>HiSilicon</w:t>
            </w:r>
            <w:proofErr w:type="spellEnd"/>
          </w:p>
        </w:tc>
        <w:tc>
          <w:tcPr>
            <w:tcW w:w="1137" w:type="dxa"/>
          </w:tcPr>
          <w:p w14:paraId="53A6C4C5" w14:textId="77777777" w:rsidR="003A6E4A" w:rsidRDefault="00F2238A">
            <w:pPr>
              <w:spacing w:after="0"/>
              <w:jc w:val="both"/>
              <w:rPr>
                <w:rFonts w:ascii="Arial" w:hAnsi="Arial" w:cs="Arial"/>
                <w:bCs/>
                <w:lang w:eastAsia="zh-CN"/>
              </w:rPr>
            </w:pPr>
            <w:r>
              <w:rPr>
                <w:rFonts w:ascii="Arial" w:eastAsia="SimSun" w:hAnsi="Arial" w:cs="Arial"/>
                <w:bCs/>
                <w:lang w:eastAsia="zh-CN"/>
              </w:rPr>
              <w:t>Agree</w:t>
            </w:r>
          </w:p>
        </w:tc>
        <w:tc>
          <w:tcPr>
            <w:tcW w:w="7603" w:type="dxa"/>
            <w:shd w:val="clear" w:color="auto" w:fill="auto"/>
          </w:tcPr>
          <w:p w14:paraId="3FD7955B" w14:textId="77777777" w:rsidR="003A6E4A" w:rsidRDefault="00F2238A">
            <w:pPr>
              <w:spacing w:after="0"/>
              <w:jc w:val="both"/>
              <w:rPr>
                <w:rFonts w:ascii="Arial" w:hAnsi="Arial" w:cs="Arial"/>
                <w:bCs/>
                <w:lang w:eastAsia="zh-CN"/>
              </w:rPr>
            </w:pPr>
            <w:r>
              <w:rPr>
                <w:rFonts w:ascii="Arial" w:hAnsi="Arial" w:cs="Arial"/>
                <w:bCs/>
                <w:lang w:eastAsia="zh-CN"/>
              </w:rPr>
              <w:t>SA2’s agreements are aligning with RAN2 understanding and there is no need for RAN2 to discuss any further.</w:t>
            </w:r>
          </w:p>
        </w:tc>
      </w:tr>
      <w:tr w:rsidR="003A6E4A" w14:paraId="3B4297DB" w14:textId="77777777" w:rsidTr="006C6D79">
        <w:tc>
          <w:tcPr>
            <w:tcW w:w="1717" w:type="dxa"/>
            <w:shd w:val="clear" w:color="auto" w:fill="auto"/>
          </w:tcPr>
          <w:p w14:paraId="53A9D2B0" w14:textId="77777777" w:rsidR="003A6E4A" w:rsidRDefault="00F2238A">
            <w:pPr>
              <w:spacing w:after="0"/>
              <w:jc w:val="both"/>
              <w:rPr>
                <w:rFonts w:ascii="Arial" w:hAnsi="Arial" w:cs="Arial"/>
                <w:bCs/>
                <w:lang w:eastAsia="zh-CN"/>
              </w:rPr>
            </w:pPr>
            <w:r>
              <w:rPr>
                <w:rFonts w:ascii="Arial" w:eastAsia="SimSun" w:hAnsi="Arial" w:cs="Arial" w:hint="eastAsia"/>
                <w:bCs/>
                <w:lang w:eastAsia="zh-CN"/>
              </w:rPr>
              <w:t>N</w:t>
            </w:r>
            <w:r>
              <w:rPr>
                <w:rFonts w:ascii="Arial" w:eastAsia="SimSun" w:hAnsi="Arial" w:cs="Arial"/>
                <w:bCs/>
                <w:lang w:eastAsia="zh-CN"/>
              </w:rPr>
              <w:t>EC</w:t>
            </w:r>
          </w:p>
        </w:tc>
        <w:tc>
          <w:tcPr>
            <w:tcW w:w="1137" w:type="dxa"/>
          </w:tcPr>
          <w:p w14:paraId="350481E8" w14:textId="77777777" w:rsidR="003A6E4A" w:rsidRDefault="00F2238A">
            <w:pPr>
              <w:spacing w:after="0"/>
              <w:jc w:val="both"/>
              <w:rPr>
                <w:rFonts w:ascii="Arial" w:hAnsi="Arial" w:cs="Arial"/>
                <w:bCs/>
                <w:lang w:eastAsia="zh-CN"/>
              </w:rPr>
            </w:pPr>
            <w:r>
              <w:rPr>
                <w:rFonts w:ascii="Arial" w:eastAsia="SimSun" w:hAnsi="Arial" w:cs="Arial" w:hint="eastAsia"/>
                <w:bCs/>
                <w:lang w:eastAsia="zh-CN"/>
              </w:rPr>
              <w:t>A</w:t>
            </w:r>
            <w:r>
              <w:rPr>
                <w:rFonts w:ascii="Arial" w:eastAsia="SimSun" w:hAnsi="Arial" w:cs="Arial"/>
                <w:bCs/>
                <w:lang w:eastAsia="zh-CN"/>
              </w:rPr>
              <w:t>gree</w:t>
            </w:r>
          </w:p>
        </w:tc>
        <w:tc>
          <w:tcPr>
            <w:tcW w:w="7603" w:type="dxa"/>
            <w:shd w:val="clear" w:color="auto" w:fill="auto"/>
          </w:tcPr>
          <w:p w14:paraId="08F85E34" w14:textId="77777777" w:rsidR="003A6E4A" w:rsidRDefault="00F2238A">
            <w:pPr>
              <w:spacing w:after="0"/>
              <w:jc w:val="both"/>
              <w:rPr>
                <w:rFonts w:ascii="Arial" w:hAnsi="Arial" w:cs="Arial"/>
                <w:bCs/>
                <w:lang w:eastAsia="zh-CN"/>
              </w:rPr>
            </w:pPr>
            <w:r>
              <w:rPr>
                <w:rFonts w:ascii="Arial" w:eastAsia="SimSun" w:hAnsi="Arial" w:cs="Arial" w:hint="eastAsia"/>
                <w:bCs/>
                <w:lang w:eastAsia="zh-CN"/>
              </w:rPr>
              <w:t>A</w:t>
            </w:r>
            <w:r>
              <w:rPr>
                <w:rFonts w:ascii="Arial" w:eastAsia="SimSun" w:hAnsi="Arial" w:cs="Arial"/>
                <w:bCs/>
                <w:lang w:eastAsia="zh-CN"/>
              </w:rPr>
              <w:t>gree to align with SA2 agreement.</w:t>
            </w:r>
          </w:p>
        </w:tc>
      </w:tr>
      <w:tr w:rsidR="003A6E4A" w14:paraId="09B1D2D2" w14:textId="77777777" w:rsidTr="006C6D79">
        <w:tc>
          <w:tcPr>
            <w:tcW w:w="1717" w:type="dxa"/>
            <w:shd w:val="clear" w:color="auto" w:fill="auto"/>
          </w:tcPr>
          <w:p w14:paraId="04C8716C" w14:textId="77777777" w:rsidR="003A6E4A" w:rsidRDefault="00F2238A">
            <w:pPr>
              <w:spacing w:after="0"/>
              <w:jc w:val="both"/>
              <w:rPr>
                <w:rFonts w:ascii="Arial" w:hAnsi="Arial" w:cs="Arial"/>
                <w:bCs/>
                <w:lang w:eastAsia="zh-CN"/>
              </w:rPr>
            </w:pPr>
            <w:proofErr w:type="spellStart"/>
            <w:r>
              <w:rPr>
                <w:rFonts w:ascii="Arial" w:eastAsia="SimSun" w:hAnsi="Arial" w:cs="Arial"/>
                <w:bCs/>
                <w:lang w:eastAsia="zh-CN"/>
              </w:rPr>
              <w:t>ASUSTeK</w:t>
            </w:r>
            <w:proofErr w:type="spellEnd"/>
          </w:p>
        </w:tc>
        <w:tc>
          <w:tcPr>
            <w:tcW w:w="1137" w:type="dxa"/>
          </w:tcPr>
          <w:p w14:paraId="18B3ECF1" w14:textId="77777777" w:rsidR="003A6E4A" w:rsidRDefault="00F2238A">
            <w:pPr>
              <w:spacing w:after="0"/>
              <w:jc w:val="both"/>
              <w:rPr>
                <w:rFonts w:ascii="Arial" w:hAnsi="Arial" w:cs="Arial"/>
                <w:bCs/>
                <w:lang w:eastAsia="zh-CN"/>
              </w:rPr>
            </w:pPr>
            <w:r>
              <w:rPr>
                <w:rFonts w:ascii="Arial" w:eastAsiaTheme="minorEastAsia" w:hAnsi="Arial" w:cs="Arial" w:hint="eastAsia"/>
                <w:bCs/>
                <w:lang w:eastAsia="zh-TW"/>
              </w:rPr>
              <w:t>A</w:t>
            </w:r>
            <w:r>
              <w:rPr>
                <w:rFonts w:ascii="Arial" w:eastAsiaTheme="minorEastAsia" w:hAnsi="Arial" w:cs="Arial"/>
                <w:bCs/>
                <w:lang w:eastAsia="zh-TW"/>
              </w:rPr>
              <w:t>gree</w:t>
            </w:r>
          </w:p>
        </w:tc>
        <w:tc>
          <w:tcPr>
            <w:tcW w:w="7603" w:type="dxa"/>
            <w:shd w:val="clear" w:color="auto" w:fill="auto"/>
          </w:tcPr>
          <w:p w14:paraId="49958F93" w14:textId="77777777" w:rsidR="003A6E4A" w:rsidRDefault="00F2238A">
            <w:pPr>
              <w:spacing w:after="0"/>
              <w:jc w:val="both"/>
              <w:rPr>
                <w:rFonts w:ascii="Arial" w:hAnsi="Arial" w:cs="Arial"/>
                <w:bCs/>
                <w:lang w:eastAsia="zh-CN"/>
              </w:rPr>
            </w:pPr>
            <w:r>
              <w:rPr>
                <w:rFonts w:ascii="Arial" w:eastAsiaTheme="minorEastAsia" w:hAnsi="Arial" w:cs="Arial"/>
                <w:bCs/>
                <w:lang w:eastAsia="zh-TW"/>
              </w:rPr>
              <w:t>Agree to align with SA2 agreements.</w:t>
            </w:r>
          </w:p>
        </w:tc>
      </w:tr>
      <w:tr w:rsidR="003A6E4A" w14:paraId="0FB78B4F" w14:textId="77777777" w:rsidTr="006C6D79">
        <w:tc>
          <w:tcPr>
            <w:tcW w:w="1717" w:type="dxa"/>
            <w:shd w:val="clear" w:color="auto" w:fill="auto"/>
          </w:tcPr>
          <w:p w14:paraId="05F182A8" w14:textId="77777777" w:rsidR="003A6E4A" w:rsidRDefault="00F2238A">
            <w:pPr>
              <w:spacing w:after="0"/>
              <w:jc w:val="both"/>
              <w:rPr>
                <w:rFonts w:ascii="Arial" w:hAnsi="Arial" w:cs="Arial"/>
                <w:bCs/>
                <w:lang w:eastAsia="ko-KR"/>
              </w:rPr>
            </w:pPr>
            <w:r>
              <w:rPr>
                <w:rFonts w:ascii="Arial" w:hAnsi="Arial" w:cs="Arial"/>
                <w:bCs/>
                <w:lang w:eastAsia="ko-KR"/>
              </w:rPr>
              <w:t>Charter Communications</w:t>
            </w:r>
          </w:p>
        </w:tc>
        <w:tc>
          <w:tcPr>
            <w:tcW w:w="1137" w:type="dxa"/>
          </w:tcPr>
          <w:p w14:paraId="1D2E1BA2" w14:textId="77777777" w:rsidR="003A6E4A" w:rsidRDefault="00F2238A">
            <w:pPr>
              <w:spacing w:after="0"/>
              <w:jc w:val="both"/>
              <w:rPr>
                <w:rFonts w:ascii="Arial" w:hAnsi="Arial" w:cs="Arial"/>
                <w:bCs/>
                <w:lang w:eastAsia="ko-KR"/>
              </w:rPr>
            </w:pPr>
            <w:r>
              <w:rPr>
                <w:rFonts w:ascii="Arial" w:hAnsi="Arial" w:cs="Arial"/>
                <w:bCs/>
                <w:lang w:eastAsia="ko-KR"/>
              </w:rPr>
              <w:t>Agree</w:t>
            </w:r>
          </w:p>
        </w:tc>
        <w:tc>
          <w:tcPr>
            <w:tcW w:w="7603" w:type="dxa"/>
            <w:shd w:val="clear" w:color="auto" w:fill="auto"/>
          </w:tcPr>
          <w:p w14:paraId="0CE6DCF6" w14:textId="77777777" w:rsidR="003A6E4A" w:rsidRDefault="003A6E4A">
            <w:pPr>
              <w:spacing w:after="0"/>
              <w:jc w:val="both"/>
              <w:rPr>
                <w:rFonts w:ascii="Arial" w:hAnsi="Arial" w:cs="Arial"/>
                <w:bCs/>
                <w:lang w:eastAsia="ko-KR"/>
              </w:rPr>
            </w:pPr>
          </w:p>
        </w:tc>
      </w:tr>
      <w:tr w:rsidR="003A6E4A" w14:paraId="0E9E8143" w14:textId="77777777" w:rsidTr="006C6D79">
        <w:tc>
          <w:tcPr>
            <w:tcW w:w="1717" w:type="dxa"/>
            <w:shd w:val="clear" w:color="auto" w:fill="auto"/>
          </w:tcPr>
          <w:p w14:paraId="0F68032F" w14:textId="77777777" w:rsidR="003A6E4A" w:rsidRDefault="00F2238A">
            <w:pPr>
              <w:spacing w:after="0"/>
              <w:jc w:val="both"/>
              <w:rPr>
                <w:rFonts w:ascii="Arial" w:eastAsia="SimSun" w:hAnsi="Arial" w:cs="Arial"/>
                <w:bCs/>
                <w:lang w:eastAsia="zh-CN"/>
              </w:rPr>
            </w:pPr>
            <w:r>
              <w:rPr>
                <w:rFonts w:ascii="Arial" w:eastAsia="SimSun" w:hAnsi="Arial" w:cs="Arial"/>
                <w:bCs/>
                <w:lang w:eastAsia="zh-CN"/>
              </w:rPr>
              <w:t>Nokia</w:t>
            </w:r>
          </w:p>
        </w:tc>
        <w:tc>
          <w:tcPr>
            <w:tcW w:w="1137" w:type="dxa"/>
          </w:tcPr>
          <w:p w14:paraId="244EDF5E" w14:textId="77777777" w:rsidR="003A6E4A" w:rsidRDefault="00F2238A">
            <w:pPr>
              <w:spacing w:after="0"/>
              <w:jc w:val="both"/>
              <w:rPr>
                <w:rFonts w:ascii="Arial" w:eastAsia="SimSun" w:hAnsi="Arial" w:cs="Arial"/>
                <w:bCs/>
                <w:lang w:eastAsia="zh-CN"/>
              </w:rPr>
            </w:pPr>
            <w:r>
              <w:rPr>
                <w:rFonts w:ascii="Arial" w:eastAsia="SimSun" w:hAnsi="Arial" w:cs="Arial"/>
                <w:bCs/>
                <w:lang w:eastAsia="zh-CN"/>
              </w:rPr>
              <w:t>Agree</w:t>
            </w:r>
          </w:p>
        </w:tc>
        <w:tc>
          <w:tcPr>
            <w:tcW w:w="7603" w:type="dxa"/>
            <w:shd w:val="clear" w:color="auto" w:fill="auto"/>
          </w:tcPr>
          <w:p w14:paraId="00DBE2F5" w14:textId="77777777" w:rsidR="003A6E4A" w:rsidRDefault="00F2238A">
            <w:pPr>
              <w:spacing w:after="0"/>
              <w:jc w:val="both"/>
              <w:rPr>
                <w:rFonts w:ascii="Arial" w:eastAsia="SimSun" w:hAnsi="Arial" w:cs="Arial"/>
                <w:bCs/>
                <w:lang w:eastAsia="zh-CN"/>
              </w:rPr>
            </w:pPr>
            <w:proofErr w:type="spellStart"/>
            <w:r>
              <w:rPr>
                <w:rFonts w:ascii="Arial" w:eastAsia="SimSun" w:hAnsi="Arial" w:cs="Arial"/>
                <w:bCs/>
                <w:lang w:eastAsia="zh-CN"/>
              </w:rPr>
              <w:t>Inline</w:t>
            </w:r>
            <w:proofErr w:type="spellEnd"/>
            <w:r>
              <w:rPr>
                <w:rFonts w:ascii="Arial" w:eastAsia="SimSun" w:hAnsi="Arial" w:cs="Arial"/>
                <w:bCs/>
                <w:lang w:eastAsia="zh-CN"/>
              </w:rPr>
              <w:t xml:space="preserve"> with SA2 agreements. And it is also RAN2 understanding</w:t>
            </w:r>
          </w:p>
        </w:tc>
      </w:tr>
      <w:tr w:rsidR="003A6E4A" w14:paraId="2E21B567" w14:textId="77777777" w:rsidTr="006C6D79">
        <w:tc>
          <w:tcPr>
            <w:tcW w:w="1717" w:type="dxa"/>
            <w:shd w:val="clear" w:color="auto" w:fill="auto"/>
          </w:tcPr>
          <w:p w14:paraId="71D199EA" w14:textId="77777777" w:rsidR="003A6E4A" w:rsidRDefault="00F2238A">
            <w:pPr>
              <w:spacing w:after="0"/>
              <w:jc w:val="both"/>
              <w:rPr>
                <w:rFonts w:ascii="Arial" w:hAnsi="Arial" w:cs="Arial"/>
                <w:bCs/>
                <w:lang w:val="en-US" w:eastAsia="zh-CN"/>
              </w:rPr>
            </w:pPr>
            <w:r>
              <w:rPr>
                <w:rFonts w:ascii="Arial" w:hAnsi="Arial" w:cs="Arial" w:hint="eastAsia"/>
                <w:bCs/>
                <w:lang w:val="en-US" w:eastAsia="zh-CN"/>
              </w:rPr>
              <w:t>ZTE</w:t>
            </w:r>
          </w:p>
        </w:tc>
        <w:tc>
          <w:tcPr>
            <w:tcW w:w="1137" w:type="dxa"/>
          </w:tcPr>
          <w:p w14:paraId="110AA2A7" w14:textId="77777777" w:rsidR="003A6E4A" w:rsidRDefault="00F2238A">
            <w:pPr>
              <w:spacing w:after="0"/>
              <w:jc w:val="both"/>
              <w:rPr>
                <w:rFonts w:ascii="Arial" w:hAnsi="Arial" w:cs="Arial"/>
                <w:bCs/>
                <w:lang w:val="en-US" w:eastAsia="zh-CN"/>
              </w:rPr>
            </w:pPr>
            <w:r>
              <w:rPr>
                <w:rFonts w:ascii="Arial" w:hAnsi="Arial" w:cs="Arial" w:hint="eastAsia"/>
                <w:bCs/>
                <w:lang w:val="en-US" w:eastAsia="zh-CN"/>
              </w:rPr>
              <w:t>Agree</w:t>
            </w:r>
          </w:p>
        </w:tc>
        <w:tc>
          <w:tcPr>
            <w:tcW w:w="7603" w:type="dxa"/>
            <w:shd w:val="clear" w:color="auto" w:fill="auto"/>
          </w:tcPr>
          <w:p w14:paraId="600EAD78" w14:textId="77777777" w:rsidR="003A6E4A" w:rsidRDefault="003A6E4A">
            <w:pPr>
              <w:spacing w:after="0"/>
              <w:jc w:val="both"/>
              <w:rPr>
                <w:rFonts w:ascii="Arial" w:hAnsi="Arial" w:cs="Arial"/>
                <w:bCs/>
                <w:lang w:eastAsia="zh-CN"/>
              </w:rPr>
            </w:pPr>
          </w:p>
        </w:tc>
      </w:tr>
      <w:tr w:rsidR="00F2238A" w14:paraId="2CD09DA3" w14:textId="77777777" w:rsidTr="006C6D79">
        <w:tc>
          <w:tcPr>
            <w:tcW w:w="1717" w:type="dxa"/>
            <w:shd w:val="clear" w:color="auto" w:fill="auto"/>
          </w:tcPr>
          <w:p w14:paraId="5E38FDF8" w14:textId="6B591D4F" w:rsidR="00F2238A" w:rsidRDefault="00F2238A" w:rsidP="00F2238A">
            <w:pPr>
              <w:spacing w:after="0"/>
              <w:jc w:val="both"/>
              <w:rPr>
                <w:rFonts w:ascii="Arial" w:hAnsi="Arial" w:cs="Arial"/>
                <w:bCs/>
                <w:lang w:eastAsia="zh-CN"/>
              </w:rPr>
            </w:pPr>
            <w:r w:rsidRPr="1B15D140">
              <w:rPr>
                <w:rFonts w:ascii="Arial" w:hAnsi="Arial" w:cs="Arial"/>
                <w:lang w:eastAsia="zh-CN"/>
              </w:rPr>
              <w:t>Intel</w:t>
            </w:r>
          </w:p>
        </w:tc>
        <w:tc>
          <w:tcPr>
            <w:tcW w:w="1137" w:type="dxa"/>
          </w:tcPr>
          <w:p w14:paraId="4B73ECDC" w14:textId="54C652DD" w:rsidR="00F2238A" w:rsidRDefault="00F2238A" w:rsidP="00F2238A">
            <w:pPr>
              <w:spacing w:after="0"/>
              <w:jc w:val="both"/>
              <w:rPr>
                <w:rFonts w:ascii="Arial" w:hAnsi="Arial" w:cs="Arial"/>
                <w:bCs/>
                <w:lang w:eastAsia="zh-CN"/>
              </w:rPr>
            </w:pPr>
            <w:r w:rsidRPr="1B15D140">
              <w:rPr>
                <w:rFonts w:ascii="Arial" w:hAnsi="Arial" w:cs="Arial"/>
                <w:lang w:eastAsia="zh-CN"/>
              </w:rPr>
              <w:t>Agree</w:t>
            </w:r>
          </w:p>
        </w:tc>
        <w:tc>
          <w:tcPr>
            <w:tcW w:w="7603" w:type="dxa"/>
            <w:shd w:val="clear" w:color="auto" w:fill="auto"/>
          </w:tcPr>
          <w:p w14:paraId="39527EA0" w14:textId="5765C92B" w:rsidR="00F2238A" w:rsidRDefault="00F2238A" w:rsidP="00F2238A">
            <w:pPr>
              <w:spacing w:after="0"/>
              <w:jc w:val="both"/>
              <w:rPr>
                <w:rFonts w:ascii="Arial" w:hAnsi="Arial" w:cs="Arial"/>
                <w:bCs/>
                <w:lang w:eastAsia="zh-CN"/>
              </w:rPr>
            </w:pPr>
            <w:r w:rsidRPr="1B15D140">
              <w:rPr>
                <w:rFonts w:ascii="Arial" w:hAnsi="Arial" w:cs="Arial"/>
                <w:lang w:eastAsia="zh-CN"/>
              </w:rPr>
              <w:t>We don’t see a need to rediscuss them.</w:t>
            </w:r>
          </w:p>
        </w:tc>
      </w:tr>
      <w:tr w:rsidR="003A6E4A" w14:paraId="4BBD9B6E" w14:textId="77777777" w:rsidTr="006C6D79">
        <w:tc>
          <w:tcPr>
            <w:tcW w:w="1717" w:type="dxa"/>
            <w:shd w:val="clear" w:color="auto" w:fill="auto"/>
          </w:tcPr>
          <w:p w14:paraId="5A3C4410" w14:textId="6E98FAB7" w:rsidR="003A6E4A" w:rsidRDefault="005F707E">
            <w:pPr>
              <w:spacing w:after="0"/>
              <w:jc w:val="both"/>
              <w:rPr>
                <w:rFonts w:ascii="Arial" w:hAnsi="Arial" w:cs="Arial"/>
                <w:bCs/>
                <w:lang w:eastAsia="zh-CN"/>
              </w:rPr>
            </w:pPr>
            <w:r>
              <w:rPr>
                <w:rFonts w:ascii="Arial" w:hAnsi="Arial" w:cs="Arial"/>
                <w:bCs/>
                <w:lang w:eastAsia="zh-CN"/>
              </w:rPr>
              <w:t>Apple</w:t>
            </w:r>
          </w:p>
        </w:tc>
        <w:tc>
          <w:tcPr>
            <w:tcW w:w="1137" w:type="dxa"/>
          </w:tcPr>
          <w:p w14:paraId="550C0F73" w14:textId="2CF25984" w:rsidR="003A6E4A" w:rsidRDefault="005F707E">
            <w:pPr>
              <w:spacing w:after="0"/>
              <w:jc w:val="both"/>
              <w:rPr>
                <w:rFonts w:ascii="Arial" w:hAnsi="Arial" w:cs="Arial"/>
                <w:bCs/>
                <w:lang w:eastAsia="zh-CN"/>
              </w:rPr>
            </w:pPr>
            <w:r>
              <w:rPr>
                <w:rFonts w:ascii="Arial" w:hAnsi="Arial" w:cs="Arial"/>
                <w:bCs/>
                <w:lang w:eastAsia="zh-CN"/>
              </w:rPr>
              <w:t>Agree</w:t>
            </w:r>
          </w:p>
        </w:tc>
        <w:tc>
          <w:tcPr>
            <w:tcW w:w="7603" w:type="dxa"/>
            <w:shd w:val="clear" w:color="auto" w:fill="auto"/>
          </w:tcPr>
          <w:p w14:paraId="4AB98F5C" w14:textId="4BE7CAF0" w:rsidR="003A6E4A" w:rsidRDefault="005F707E">
            <w:pPr>
              <w:spacing w:after="0"/>
              <w:jc w:val="both"/>
              <w:rPr>
                <w:rFonts w:ascii="Arial" w:hAnsi="Arial" w:cs="Arial"/>
                <w:bCs/>
                <w:lang w:eastAsia="zh-CN"/>
              </w:rPr>
            </w:pPr>
            <w:r>
              <w:rPr>
                <w:rFonts w:ascii="Arial" w:eastAsiaTheme="minorEastAsia" w:hAnsi="Arial" w:cs="Arial"/>
                <w:bCs/>
                <w:lang w:eastAsia="zh-TW"/>
              </w:rPr>
              <w:t>Agree to align with SA2 agreements</w:t>
            </w:r>
          </w:p>
        </w:tc>
      </w:tr>
      <w:tr w:rsidR="003A6E4A" w14:paraId="38CAFCDC" w14:textId="77777777" w:rsidTr="006C6D79">
        <w:tc>
          <w:tcPr>
            <w:tcW w:w="1717" w:type="dxa"/>
            <w:shd w:val="clear" w:color="auto" w:fill="auto"/>
          </w:tcPr>
          <w:p w14:paraId="4400B117" w14:textId="5829A1F2" w:rsidR="003A6E4A" w:rsidRDefault="008A352A">
            <w:pPr>
              <w:spacing w:after="0"/>
              <w:jc w:val="both"/>
              <w:rPr>
                <w:rFonts w:ascii="Arial" w:hAnsi="Arial" w:cs="Arial"/>
                <w:bCs/>
                <w:lang w:eastAsia="ko-KR"/>
              </w:rPr>
            </w:pPr>
            <w:r>
              <w:rPr>
                <w:rFonts w:ascii="Arial" w:hAnsi="Arial" w:cs="Arial" w:hint="eastAsia"/>
                <w:bCs/>
                <w:lang w:eastAsia="ko-KR"/>
              </w:rPr>
              <w:t>Samsung</w:t>
            </w:r>
          </w:p>
        </w:tc>
        <w:tc>
          <w:tcPr>
            <w:tcW w:w="1137" w:type="dxa"/>
          </w:tcPr>
          <w:p w14:paraId="699688EF" w14:textId="562DC427" w:rsidR="003A6E4A" w:rsidRDefault="008A352A">
            <w:pPr>
              <w:spacing w:after="0"/>
              <w:jc w:val="both"/>
              <w:rPr>
                <w:rFonts w:ascii="Arial" w:hAnsi="Arial" w:cs="Arial"/>
                <w:bCs/>
                <w:lang w:eastAsia="ko-KR"/>
              </w:rPr>
            </w:pPr>
            <w:r>
              <w:rPr>
                <w:rFonts w:ascii="Arial" w:hAnsi="Arial" w:cs="Arial" w:hint="eastAsia"/>
                <w:bCs/>
                <w:lang w:eastAsia="ko-KR"/>
              </w:rPr>
              <w:t>Agree</w:t>
            </w:r>
          </w:p>
        </w:tc>
        <w:tc>
          <w:tcPr>
            <w:tcW w:w="7603" w:type="dxa"/>
            <w:shd w:val="clear" w:color="auto" w:fill="auto"/>
          </w:tcPr>
          <w:p w14:paraId="4F1020E6" w14:textId="77777777" w:rsidR="003A6E4A" w:rsidRDefault="003A6E4A">
            <w:pPr>
              <w:spacing w:after="0"/>
              <w:jc w:val="both"/>
              <w:rPr>
                <w:rFonts w:ascii="Arial" w:hAnsi="Arial" w:cs="Arial"/>
                <w:bCs/>
                <w:lang w:eastAsia="zh-CN"/>
              </w:rPr>
            </w:pPr>
          </w:p>
        </w:tc>
      </w:tr>
      <w:tr w:rsidR="003A6E4A" w14:paraId="7263BC9C" w14:textId="77777777" w:rsidTr="006C6D79">
        <w:tc>
          <w:tcPr>
            <w:tcW w:w="1717" w:type="dxa"/>
            <w:shd w:val="clear" w:color="auto" w:fill="auto"/>
          </w:tcPr>
          <w:p w14:paraId="5E534D93" w14:textId="263E25B8" w:rsidR="003A6E4A" w:rsidRDefault="00A160E1">
            <w:pPr>
              <w:spacing w:after="0"/>
              <w:jc w:val="both"/>
              <w:rPr>
                <w:rFonts w:ascii="Arial" w:hAnsi="Arial" w:cs="Arial"/>
                <w:bCs/>
                <w:lang w:eastAsia="zh-CN"/>
              </w:rPr>
            </w:pPr>
            <w:proofErr w:type="spellStart"/>
            <w:r>
              <w:rPr>
                <w:rFonts w:ascii="Arial" w:hAnsi="Arial" w:cs="Arial"/>
                <w:bCs/>
                <w:lang w:eastAsia="zh-CN"/>
              </w:rPr>
              <w:t>Futurewei</w:t>
            </w:r>
            <w:proofErr w:type="spellEnd"/>
          </w:p>
        </w:tc>
        <w:tc>
          <w:tcPr>
            <w:tcW w:w="1137" w:type="dxa"/>
          </w:tcPr>
          <w:p w14:paraId="3CD3EF72" w14:textId="26274309" w:rsidR="003A6E4A" w:rsidRDefault="00A160E1">
            <w:pPr>
              <w:spacing w:after="0"/>
              <w:jc w:val="both"/>
              <w:rPr>
                <w:rFonts w:ascii="Arial" w:hAnsi="Arial" w:cs="Arial"/>
                <w:bCs/>
                <w:lang w:eastAsia="zh-CN"/>
              </w:rPr>
            </w:pPr>
            <w:r>
              <w:rPr>
                <w:rFonts w:ascii="Arial" w:hAnsi="Arial" w:cs="Arial"/>
                <w:bCs/>
                <w:lang w:eastAsia="zh-CN"/>
              </w:rPr>
              <w:t>Agree</w:t>
            </w:r>
          </w:p>
        </w:tc>
        <w:tc>
          <w:tcPr>
            <w:tcW w:w="7603" w:type="dxa"/>
            <w:shd w:val="clear" w:color="auto" w:fill="auto"/>
          </w:tcPr>
          <w:p w14:paraId="2995C999" w14:textId="77777777" w:rsidR="003A6E4A" w:rsidRDefault="003A6E4A">
            <w:pPr>
              <w:spacing w:after="0"/>
              <w:jc w:val="both"/>
              <w:rPr>
                <w:rFonts w:ascii="Arial" w:hAnsi="Arial" w:cs="Arial"/>
                <w:bCs/>
                <w:lang w:eastAsia="zh-CN"/>
              </w:rPr>
            </w:pPr>
          </w:p>
        </w:tc>
      </w:tr>
      <w:tr w:rsidR="006C6D79" w14:paraId="1713C142" w14:textId="77777777" w:rsidTr="006C6D79">
        <w:tc>
          <w:tcPr>
            <w:tcW w:w="1717" w:type="dxa"/>
            <w:shd w:val="clear" w:color="auto" w:fill="auto"/>
          </w:tcPr>
          <w:p w14:paraId="5FC02616" w14:textId="634DB6A7" w:rsidR="006C6D79" w:rsidRDefault="006C6D79">
            <w:pPr>
              <w:spacing w:after="0"/>
              <w:jc w:val="both"/>
              <w:rPr>
                <w:rFonts w:ascii="Arial" w:hAnsi="Arial" w:cs="Arial"/>
                <w:bCs/>
                <w:lang w:eastAsia="zh-CN"/>
              </w:rPr>
            </w:pPr>
            <w:r>
              <w:rPr>
                <w:rFonts w:ascii="Arial" w:eastAsia="SimSun" w:hAnsi="Arial" w:cs="Arial" w:hint="eastAsia"/>
                <w:bCs/>
                <w:lang w:eastAsia="zh-CN"/>
              </w:rPr>
              <w:t>China Telecom</w:t>
            </w:r>
          </w:p>
        </w:tc>
        <w:tc>
          <w:tcPr>
            <w:tcW w:w="1137" w:type="dxa"/>
          </w:tcPr>
          <w:p w14:paraId="6981F9E6" w14:textId="3765034E" w:rsidR="006C6D79" w:rsidRDefault="006C6D79">
            <w:pPr>
              <w:spacing w:after="0"/>
              <w:jc w:val="both"/>
              <w:rPr>
                <w:rFonts w:ascii="Arial" w:hAnsi="Arial" w:cs="Arial"/>
                <w:bCs/>
                <w:lang w:eastAsia="zh-CN"/>
              </w:rPr>
            </w:pPr>
            <w:r>
              <w:rPr>
                <w:rFonts w:ascii="Arial" w:eastAsia="SimSun" w:hAnsi="Arial" w:cs="Arial" w:hint="eastAsia"/>
                <w:bCs/>
                <w:lang w:eastAsia="zh-CN"/>
              </w:rPr>
              <w:t>A</w:t>
            </w:r>
            <w:r>
              <w:rPr>
                <w:rFonts w:ascii="Arial" w:eastAsia="SimSun" w:hAnsi="Arial" w:cs="Arial"/>
                <w:bCs/>
                <w:lang w:eastAsia="zh-CN"/>
              </w:rPr>
              <w:t>gree</w:t>
            </w:r>
          </w:p>
        </w:tc>
        <w:tc>
          <w:tcPr>
            <w:tcW w:w="7603" w:type="dxa"/>
            <w:shd w:val="clear" w:color="auto" w:fill="auto"/>
          </w:tcPr>
          <w:p w14:paraId="3A5CD993" w14:textId="77777777" w:rsidR="006C6D79" w:rsidRDefault="006C6D79">
            <w:pPr>
              <w:spacing w:after="0"/>
              <w:jc w:val="both"/>
              <w:rPr>
                <w:rFonts w:ascii="Arial" w:hAnsi="Arial" w:cs="Arial"/>
                <w:bCs/>
                <w:lang w:eastAsia="zh-CN"/>
              </w:rPr>
            </w:pPr>
          </w:p>
        </w:tc>
      </w:tr>
      <w:tr w:rsidR="005E5BCC" w14:paraId="7501E151" w14:textId="77777777" w:rsidTr="006C6D79">
        <w:tc>
          <w:tcPr>
            <w:tcW w:w="1717" w:type="dxa"/>
            <w:shd w:val="clear" w:color="auto" w:fill="auto"/>
          </w:tcPr>
          <w:p w14:paraId="3389A6AE" w14:textId="4B0F4E37" w:rsidR="005E5BCC" w:rsidRDefault="005E5BCC" w:rsidP="005E5BCC">
            <w:pPr>
              <w:spacing w:after="0"/>
              <w:jc w:val="both"/>
              <w:rPr>
                <w:rFonts w:ascii="Arial" w:eastAsia="SimSun" w:hAnsi="Arial" w:cs="Arial"/>
                <w:bCs/>
                <w:lang w:eastAsia="zh-CN"/>
              </w:rPr>
            </w:pPr>
            <w:r>
              <w:rPr>
                <w:rFonts w:ascii="Arial" w:eastAsia="SimSun" w:hAnsi="Arial" w:cs="Arial"/>
                <w:bCs/>
                <w:lang w:eastAsia="zh-CN"/>
              </w:rPr>
              <w:t>Ericsson</w:t>
            </w:r>
          </w:p>
        </w:tc>
        <w:tc>
          <w:tcPr>
            <w:tcW w:w="1137" w:type="dxa"/>
          </w:tcPr>
          <w:p w14:paraId="42CC405F" w14:textId="2538729E" w:rsidR="005E5BCC" w:rsidRDefault="005E5BCC" w:rsidP="005E5BCC">
            <w:pPr>
              <w:spacing w:after="0"/>
              <w:jc w:val="both"/>
              <w:rPr>
                <w:rFonts w:ascii="Arial" w:eastAsia="SimSun" w:hAnsi="Arial" w:cs="Arial"/>
                <w:bCs/>
                <w:lang w:eastAsia="zh-CN"/>
              </w:rPr>
            </w:pPr>
            <w:r>
              <w:rPr>
                <w:rFonts w:ascii="Arial" w:eastAsia="SimSun" w:hAnsi="Arial" w:cs="Arial"/>
                <w:bCs/>
                <w:lang w:eastAsia="zh-CN"/>
              </w:rPr>
              <w:t>Agree but,</w:t>
            </w:r>
          </w:p>
        </w:tc>
        <w:tc>
          <w:tcPr>
            <w:tcW w:w="7603" w:type="dxa"/>
            <w:shd w:val="clear" w:color="auto" w:fill="auto"/>
          </w:tcPr>
          <w:p w14:paraId="0191DAB0" w14:textId="77777777" w:rsidR="005E5BCC" w:rsidRDefault="005E5BCC" w:rsidP="005E5BCC">
            <w:pPr>
              <w:spacing w:after="0"/>
              <w:jc w:val="both"/>
              <w:rPr>
                <w:rFonts w:ascii="Arial" w:hAnsi="Arial" w:cs="Arial"/>
                <w:bCs/>
                <w:lang w:eastAsia="ko-KR"/>
              </w:rPr>
            </w:pPr>
            <w:r>
              <w:rPr>
                <w:rFonts w:ascii="Arial" w:hAnsi="Arial" w:cs="Arial"/>
                <w:bCs/>
                <w:lang w:eastAsia="ko-KR"/>
              </w:rPr>
              <w:t>Better to also clarify/capture the following:</w:t>
            </w:r>
          </w:p>
          <w:p w14:paraId="537F49C2" w14:textId="77777777" w:rsidR="005E5BCC" w:rsidRDefault="005E5BCC" w:rsidP="005E5BCC">
            <w:pPr>
              <w:spacing w:after="0"/>
              <w:jc w:val="both"/>
              <w:rPr>
                <w:rFonts w:ascii="Arial" w:hAnsi="Arial" w:cs="Arial"/>
                <w:bCs/>
                <w:lang w:eastAsia="ko-KR"/>
              </w:rPr>
            </w:pPr>
          </w:p>
          <w:p w14:paraId="553D7DAE" w14:textId="77777777" w:rsidR="005E5BCC" w:rsidRDefault="005E5BCC" w:rsidP="005E5BCC">
            <w:pPr>
              <w:spacing w:after="0"/>
              <w:jc w:val="both"/>
              <w:rPr>
                <w:rFonts w:ascii="Arial" w:hAnsi="Arial" w:cs="Arial"/>
                <w:bCs/>
                <w:lang w:eastAsia="ko-KR"/>
              </w:rPr>
            </w:pPr>
            <w:r>
              <w:rPr>
                <w:rFonts w:ascii="Arial" w:hAnsi="Arial" w:cs="Arial"/>
                <w:bCs/>
                <w:lang w:eastAsia="ko-KR"/>
              </w:rPr>
              <w:t>“</w:t>
            </w:r>
            <w:r w:rsidRPr="008D33ED">
              <w:rPr>
                <w:rFonts w:ascii="Arial" w:hAnsi="Arial" w:cs="Arial"/>
                <w:bCs/>
                <w:lang w:eastAsia="ko-KR"/>
              </w:rPr>
              <w:t>when NAS procedure is used, the UE can only enter IDLE, while if RRC procedure is used, then the UE can enter IDLE or INACTIVE.</w:t>
            </w:r>
            <w:r>
              <w:rPr>
                <w:rFonts w:ascii="Arial" w:hAnsi="Arial" w:cs="Arial"/>
                <w:bCs/>
                <w:lang w:eastAsia="ko-KR"/>
              </w:rPr>
              <w:t>”</w:t>
            </w:r>
          </w:p>
          <w:p w14:paraId="330B5839" w14:textId="77777777" w:rsidR="005E5BCC" w:rsidRDefault="005E5BCC" w:rsidP="005E5BCC">
            <w:pPr>
              <w:spacing w:after="0"/>
              <w:jc w:val="both"/>
              <w:rPr>
                <w:rFonts w:ascii="Arial" w:hAnsi="Arial" w:cs="Arial"/>
                <w:bCs/>
                <w:lang w:eastAsia="ko-KR"/>
              </w:rPr>
            </w:pPr>
          </w:p>
          <w:p w14:paraId="55445EA5" w14:textId="77777777" w:rsidR="005E5BCC" w:rsidRDefault="005E5BCC" w:rsidP="005E5BCC">
            <w:pPr>
              <w:spacing w:after="0"/>
              <w:jc w:val="both"/>
              <w:rPr>
                <w:rFonts w:ascii="Arial" w:hAnsi="Arial" w:cs="Arial"/>
                <w:bCs/>
                <w:lang w:eastAsia="ko-KR"/>
              </w:rPr>
            </w:pPr>
            <w:r>
              <w:rPr>
                <w:rFonts w:ascii="Arial" w:hAnsi="Arial" w:cs="Arial"/>
                <w:bCs/>
                <w:lang w:eastAsia="ko-KR"/>
              </w:rPr>
              <w:t>We would also like to add a clarification for proposal 6 since the RRC method depends on whether the network configured the UE with such method, and not only the UE supports it.</w:t>
            </w:r>
          </w:p>
          <w:p w14:paraId="3AEFB4E9" w14:textId="77777777" w:rsidR="005E5BCC" w:rsidRDefault="005E5BCC" w:rsidP="005E5BCC">
            <w:pPr>
              <w:spacing w:after="0"/>
              <w:jc w:val="both"/>
              <w:rPr>
                <w:rFonts w:ascii="Arial" w:hAnsi="Arial" w:cs="Arial"/>
                <w:bCs/>
                <w:lang w:eastAsia="ko-KR"/>
              </w:rPr>
            </w:pPr>
          </w:p>
          <w:p w14:paraId="30CE4A37" w14:textId="18FC27BD" w:rsidR="005E5BCC" w:rsidRDefault="005E5BCC" w:rsidP="005E5BCC">
            <w:pPr>
              <w:spacing w:after="0"/>
              <w:jc w:val="both"/>
              <w:rPr>
                <w:rFonts w:ascii="Arial" w:hAnsi="Arial" w:cs="Arial"/>
                <w:bCs/>
                <w:lang w:eastAsia="zh-CN"/>
              </w:rPr>
            </w:pPr>
            <w:r>
              <w:rPr>
                <w:rFonts w:ascii="Arial" w:hAnsi="Arial" w:cs="Arial"/>
                <w:bCs/>
                <w:lang w:eastAsia="ko-KR"/>
              </w:rPr>
              <w:t>“</w:t>
            </w:r>
            <w:r w:rsidRPr="004769BA">
              <w:rPr>
                <w:rFonts w:ascii="Arial" w:hAnsi="Arial" w:cs="Arial"/>
                <w:bCs/>
                <w:lang w:eastAsia="ko-KR"/>
              </w:rPr>
              <w:t xml:space="preserve">When both NAS-level Connection Release and RRC-level connection release </w:t>
            </w:r>
            <w:r w:rsidRPr="00A611C4">
              <w:rPr>
                <w:rFonts w:ascii="Arial" w:hAnsi="Arial" w:cs="Arial"/>
                <w:bCs/>
                <w:color w:val="FF0000"/>
                <w:lang w:eastAsia="ko-KR"/>
              </w:rPr>
              <w:t>(if configure</w:t>
            </w:r>
            <w:r>
              <w:rPr>
                <w:rFonts w:ascii="Arial" w:hAnsi="Arial" w:cs="Arial"/>
                <w:bCs/>
                <w:color w:val="FF0000"/>
                <w:lang w:eastAsia="ko-KR"/>
              </w:rPr>
              <w:t>d</w:t>
            </w:r>
            <w:r w:rsidRPr="00A611C4">
              <w:rPr>
                <w:rFonts w:ascii="Arial" w:hAnsi="Arial" w:cs="Arial"/>
                <w:bCs/>
                <w:color w:val="FF0000"/>
                <w:lang w:eastAsia="ko-KR"/>
              </w:rPr>
              <w:t xml:space="preserve">) </w:t>
            </w:r>
            <w:r w:rsidRPr="004769BA">
              <w:rPr>
                <w:rFonts w:ascii="Arial" w:hAnsi="Arial" w:cs="Arial"/>
                <w:bCs/>
                <w:lang w:eastAsia="ko-KR"/>
              </w:rPr>
              <w:t>are supported by the UE, it is up to the UE implementation to determine which one to use.</w:t>
            </w:r>
            <w:r>
              <w:rPr>
                <w:rFonts w:ascii="Arial" w:hAnsi="Arial" w:cs="Arial"/>
                <w:bCs/>
                <w:lang w:eastAsia="ko-KR"/>
              </w:rPr>
              <w:t>”</w:t>
            </w:r>
          </w:p>
        </w:tc>
      </w:tr>
      <w:tr w:rsidR="009D1B93" w14:paraId="2438B756" w14:textId="77777777" w:rsidTr="006C6D79">
        <w:tc>
          <w:tcPr>
            <w:tcW w:w="1717" w:type="dxa"/>
            <w:shd w:val="clear" w:color="auto" w:fill="auto"/>
          </w:tcPr>
          <w:p w14:paraId="749EFA67" w14:textId="08958D10" w:rsidR="009D1B93" w:rsidRDefault="009D1B93" w:rsidP="005E5BCC">
            <w:pPr>
              <w:spacing w:after="0"/>
              <w:jc w:val="both"/>
              <w:rPr>
                <w:rFonts w:ascii="Arial" w:eastAsia="SimSun" w:hAnsi="Arial" w:cs="Arial"/>
                <w:bCs/>
                <w:lang w:eastAsia="zh-CN"/>
              </w:rPr>
            </w:pPr>
            <w:r>
              <w:rPr>
                <w:rFonts w:ascii="Arial" w:eastAsia="SimSun" w:hAnsi="Arial" w:cs="Arial" w:hint="eastAsia"/>
                <w:bCs/>
                <w:lang w:eastAsia="zh-CN"/>
              </w:rPr>
              <w:t>S</w:t>
            </w:r>
            <w:r>
              <w:rPr>
                <w:rFonts w:ascii="Arial" w:eastAsia="SimSun" w:hAnsi="Arial" w:cs="Arial"/>
                <w:bCs/>
                <w:lang w:eastAsia="zh-CN"/>
              </w:rPr>
              <w:t>preadtrum</w:t>
            </w:r>
          </w:p>
        </w:tc>
        <w:tc>
          <w:tcPr>
            <w:tcW w:w="1137" w:type="dxa"/>
          </w:tcPr>
          <w:p w14:paraId="11F9406D" w14:textId="4622452C" w:rsidR="009D1B93" w:rsidRDefault="009D1B93" w:rsidP="009D1B93">
            <w:pPr>
              <w:spacing w:after="0"/>
              <w:jc w:val="both"/>
              <w:rPr>
                <w:rFonts w:ascii="Arial" w:eastAsia="SimSun" w:hAnsi="Arial" w:cs="Arial"/>
                <w:bCs/>
                <w:lang w:eastAsia="zh-CN"/>
              </w:rPr>
            </w:pPr>
            <w:r>
              <w:rPr>
                <w:rFonts w:ascii="Arial" w:eastAsia="SimSun" w:hAnsi="Arial" w:cs="Arial" w:hint="eastAsia"/>
                <w:bCs/>
                <w:lang w:eastAsia="zh-CN"/>
              </w:rPr>
              <w:t>A</w:t>
            </w:r>
            <w:r>
              <w:rPr>
                <w:rFonts w:ascii="Arial" w:eastAsia="SimSun" w:hAnsi="Arial" w:cs="Arial"/>
                <w:bCs/>
                <w:lang w:eastAsia="zh-CN"/>
              </w:rPr>
              <w:t>gree</w:t>
            </w:r>
          </w:p>
        </w:tc>
        <w:tc>
          <w:tcPr>
            <w:tcW w:w="7603" w:type="dxa"/>
            <w:shd w:val="clear" w:color="auto" w:fill="auto"/>
          </w:tcPr>
          <w:p w14:paraId="22294494" w14:textId="172A6367" w:rsidR="009D1B93" w:rsidRPr="009D1B93" w:rsidRDefault="009D1B93" w:rsidP="005E5BCC">
            <w:pPr>
              <w:spacing w:after="0"/>
              <w:jc w:val="both"/>
              <w:rPr>
                <w:rFonts w:ascii="Arial" w:eastAsia="SimSun" w:hAnsi="Arial" w:cs="Arial"/>
                <w:bCs/>
                <w:lang w:eastAsia="zh-CN"/>
              </w:rPr>
            </w:pPr>
            <w:r>
              <w:rPr>
                <w:rFonts w:ascii="Arial" w:eastAsiaTheme="minorEastAsia" w:hAnsi="Arial" w:cs="Arial"/>
                <w:bCs/>
                <w:lang w:eastAsia="zh-TW"/>
              </w:rPr>
              <w:t>Agree to align with SA2 agreements</w:t>
            </w:r>
          </w:p>
        </w:tc>
      </w:tr>
      <w:tr w:rsidR="00B87B51" w14:paraId="55B5D177" w14:textId="77777777" w:rsidTr="006C6D79">
        <w:tc>
          <w:tcPr>
            <w:tcW w:w="1717" w:type="dxa"/>
            <w:shd w:val="clear" w:color="auto" w:fill="auto"/>
          </w:tcPr>
          <w:p w14:paraId="6FF98E8D" w14:textId="2AA0B3C1" w:rsidR="00B87B51" w:rsidRDefault="00B87B51" w:rsidP="00B87B51">
            <w:pPr>
              <w:spacing w:after="0"/>
              <w:jc w:val="both"/>
              <w:rPr>
                <w:rFonts w:ascii="Arial" w:eastAsia="SimSun" w:hAnsi="Arial" w:cs="Arial"/>
                <w:bCs/>
                <w:lang w:eastAsia="zh-CN"/>
              </w:rPr>
            </w:pPr>
            <w:r>
              <w:rPr>
                <w:rFonts w:ascii="Arial" w:hAnsi="Arial" w:cs="Arial" w:hint="eastAsia"/>
                <w:bCs/>
                <w:lang w:eastAsia="ko-KR"/>
              </w:rPr>
              <w:t>LGE</w:t>
            </w:r>
          </w:p>
        </w:tc>
        <w:tc>
          <w:tcPr>
            <w:tcW w:w="1137" w:type="dxa"/>
          </w:tcPr>
          <w:p w14:paraId="53DEAE82" w14:textId="77777777" w:rsidR="00B87B51" w:rsidRDefault="00B87B51" w:rsidP="00B87B51">
            <w:pPr>
              <w:spacing w:after="0"/>
              <w:jc w:val="both"/>
              <w:rPr>
                <w:rFonts w:ascii="Arial" w:eastAsia="SimSun" w:hAnsi="Arial" w:cs="Arial"/>
                <w:bCs/>
                <w:lang w:eastAsia="zh-CN"/>
              </w:rPr>
            </w:pPr>
          </w:p>
        </w:tc>
        <w:tc>
          <w:tcPr>
            <w:tcW w:w="7603" w:type="dxa"/>
            <w:shd w:val="clear" w:color="auto" w:fill="auto"/>
          </w:tcPr>
          <w:p w14:paraId="20D991A9" w14:textId="721CBEB7" w:rsidR="00B87B51" w:rsidRDefault="00B87B51" w:rsidP="00B87B51">
            <w:pPr>
              <w:spacing w:after="0"/>
              <w:jc w:val="both"/>
              <w:rPr>
                <w:rFonts w:ascii="Arial" w:eastAsiaTheme="minorEastAsia" w:hAnsi="Arial" w:cs="Arial"/>
                <w:bCs/>
                <w:lang w:eastAsia="zh-TW"/>
              </w:rPr>
            </w:pPr>
            <w:r w:rsidRPr="00301B5B">
              <w:rPr>
                <w:rFonts w:ascii="Arial" w:hAnsi="Arial" w:cs="Arial"/>
                <w:bCs/>
                <w:lang w:eastAsia="ko-KR"/>
              </w:rPr>
              <w:t xml:space="preserve">If the majority want this way, we accept this way but the way of sending paging filter information when performing an RRC-based switching should be enhanced due to decrease of the UE performance. At least R17 MUSIM UE may suffer from lots of service interruptions due to coming unnecessary </w:t>
            </w:r>
            <w:proofErr w:type="spellStart"/>
            <w:r w:rsidRPr="00301B5B">
              <w:rPr>
                <w:rFonts w:ascii="Arial" w:hAnsi="Arial" w:cs="Arial"/>
                <w:bCs/>
                <w:lang w:eastAsia="ko-KR"/>
              </w:rPr>
              <w:t>pagings</w:t>
            </w:r>
            <w:proofErr w:type="spellEnd"/>
            <w:r w:rsidRPr="00301B5B">
              <w:rPr>
                <w:rFonts w:ascii="Arial" w:hAnsi="Arial" w:cs="Arial"/>
                <w:bCs/>
                <w:lang w:eastAsia="ko-KR"/>
              </w:rPr>
              <w:t xml:space="preserve"> on other SIM after the RRC-based switching.</w:t>
            </w:r>
          </w:p>
        </w:tc>
      </w:tr>
      <w:tr w:rsidR="00A31A93" w14:paraId="6527EF3D" w14:textId="77777777" w:rsidTr="006C6D79">
        <w:tc>
          <w:tcPr>
            <w:tcW w:w="1717" w:type="dxa"/>
            <w:shd w:val="clear" w:color="auto" w:fill="auto"/>
          </w:tcPr>
          <w:p w14:paraId="7973BE6E" w14:textId="77B9CA10" w:rsidR="00A31A93" w:rsidRDefault="00A31A93" w:rsidP="00A31A93">
            <w:pPr>
              <w:spacing w:after="0"/>
              <w:jc w:val="both"/>
              <w:rPr>
                <w:rFonts w:ascii="Arial" w:hAnsi="Arial" w:cs="Arial"/>
                <w:bCs/>
                <w:lang w:eastAsia="ko-KR"/>
              </w:rPr>
            </w:pPr>
            <w:r>
              <w:rPr>
                <w:rFonts w:ascii="Arial" w:eastAsia="MS Mincho" w:hAnsi="Arial" w:cs="Arial" w:hint="eastAsia"/>
                <w:bCs/>
                <w:lang w:eastAsia="ja-JP"/>
              </w:rPr>
              <w:t>DENS</w:t>
            </w:r>
            <w:r>
              <w:rPr>
                <w:rFonts w:ascii="Arial" w:eastAsia="MS Mincho" w:hAnsi="Arial" w:cs="Arial"/>
                <w:bCs/>
                <w:lang w:eastAsia="ja-JP"/>
              </w:rPr>
              <w:t>O</w:t>
            </w:r>
          </w:p>
        </w:tc>
        <w:tc>
          <w:tcPr>
            <w:tcW w:w="1137" w:type="dxa"/>
          </w:tcPr>
          <w:p w14:paraId="685D7FD7" w14:textId="2D89C35F" w:rsidR="00A31A93" w:rsidRDefault="00A31A93" w:rsidP="00A31A93">
            <w:pPr>
              <w:spacing w:after="0"/>
              <w:jc w:val="both"/>
              <w:rPr>
                <w:rFonts w:ascii="Arial" w:eastAsia="SimSun" w:hAnsi="Arial" w:cs="Arial"/>
                <w:bCs/>
                <w:lang w:eastAsia="zh-CN"/>
              </w:rPr>
            </w:pPr>
            <w:r>
              <w:rPr>
                <w:rFonts w:ascii="Arial" w:eastAsia="MS Mincho" w:hAnsi="Arial" w:cs="Arial" w:hint="eastAsia"/>
                <w:bCs/>
                <w:lang w:eastAsia="ja-JP"/>
              </w:rPr>
              <w:t>Agree</w:t>
            </w:r>
          </w:p>
        </w:tc>
        <w:tc>
          <w:tcPr>
            <w:tcW w:w="7603" w:type="dxa"/>
            <w:shd w:val="clear" w:color="auto" w:fill="auto"/>
          </w:tcPr>
          <w:p w14:paraId="65FE3AF0" w14:textId="551647CC" w:rsidR="00A31A93" w:rsidRPr="00301B5B" w:rsidRDefault="00A31A93" w:rsidP="00A31A93">
            <w:pPr>
              <w:spacing w:after="0"/>
              <w:jc w:val="both"/>
              <w:rPr>
                <w:rFonts w:ascii="Arial" w:hAnsi="Arial" w:cs="Arial"/>
                <w:bCs/>
                <w:lang w:eastAsia="ko-KR"/>
              </w:rPr>
            </w:pPr>
            <w:r>
              <w:rPr>
                <w:rFonts w:ascii="Arial" w:eastAsiaTheme="minorEastAsia" w:hAnsi="Arial" w:cs="Arial"/>
                <w:bCs/>
                <w:lang w:eastAsia="zh-TW"/>
              </w:rPr>
              <w:t>As vivo mentioned, RAN2 does not need to discuss about all SA2 agreements furthermore. Proposal 4, 5, 6 are enough to discuss for RAN2 side.</w:t>
            </w:r>
          </w:p>
        </w:tc>
      </w:tr>
      <w:tr w:rsidR="00064D73" w14:paraId="023B3EFD" w14:textId="77777777" w:rsidTr="006C6D79">
        <w:tc>
          <w:tcPr>
            <w:tcW w:w="1717" w:type="dxa"/>
            <w:shd w:val="clear" w:color="auto" w:fill="auto"/>
          </w:tcPr>
          <w:p w14:paraId="45A0D24E" w14:textId="31325E2C" w:rsidR="00064D73" w:rsidRDefault="00064D73" w:rsidP="00064D73">
            <w:pPr>
              <w:spacing w:after="0"/>
              <w:jc w:val="both"/>
              <w:rPr>
                <w:rFonts w:ascii="Arial" w:eastAsia="MS Mincho" w:hAnsi="Arial" w:cs="Arial"/>
                <w:bCs/>
                <w:lang w:eastAsia="ja-JP"/>
              </w:rPr>
            </w:pPr>
            <w:r>
              <w:rPr>
                <w:rFonts w:ascii="Arial" w:hAnsi="Arial" w:cs="Arial"/>
                <w:bCs/>
                <w:lang w:eastAsia="zh-CN"/>
              </w:rPr>
              <w:t>Qualcomm</w:t>
            </w:r>
          </w:p>
        </w:tc>
        <w:tc>
          <w:tcPr>
            <w:tcW w:w="1137" w:type="dxa"/>
          </w:tcPr>
          <w:p w14:paraId="45B0CABC" w14:textId="745384F0" w:rsidR="00064D73" w:rsidRDefault="00064D73" w:rsidP="00064D73">
            <w:pPr>
              <w:spacing w:after="0"/>
              <w:jc w:val="both"/>
              <w:rPr>
                <w:rFonts w:ascii="Arial" w:eastAsia="MS Mincho" w:hAnsi="Arial" w:cs="Arial"/>
                <w:bCs/>
                <w:lang w:eastAsia="ja-JP"/>
              </w:rPr>
            </w:pPr>
            <w:r>
              <w:rPr>
                <w:rFonts w:ascii="Arial" w:hAnsi="Arial" w:cs="Arial"/>
                <w:bCs/>
                <w:lang w:eastAsia="zh-CN"/>
              </w:rPr>
              <w:t>Agree</w:t>
            </w:r>
          </w:p>
        </w:tc>
        <w:tc>
          <w:tcPr>
            <w:tcW w:w="7603" w:type="dxa"/>
            <w:shd w:val="clear" w:color="auto" w:fill="auto"/>
          </w:tcPr>
          <w:p w14:paraId="2A5E6451" w14:textId="77777777" w:rsidR="00064D73" w:rsidRDefault="00064D73" w:rsidP="00064D73">
            <w:pPr>
              <w:spacing w:after="0"/>
              <w:jc w:val="both"/>
              <w:rPr>
                <w:rFonts w:ascii="Arial" w:eastAsiaTheme="minorEastAsia" w:hAnsi="Arial" w:cs="Arial"/>
                <w:bCs/>
                <w:lang w:eastAsia="zh-TW"/>
              </w:rPr>
            </w:pPr>
          </w:p>
        </w:tc>
      </w:tr>
      <w:tr w:rsidR="00064D73" w14:paraId="12840BFC" w14:textId="77777777" w:rsidTr="006C6D79">
        <w:tc>
          <w:tcPr>
            <w:tcW w:w="1717" w:type="dxa"/>
            <w:shd w:val="clear" w:color="auto" w:fill="auto"/>
          </w:tcPr>
          <w:p w14:paraId="3CC1F9C1" w14:textId="7143FAA6" w:rsidR="00064D73" w:rsidRPr="00064D73" w:rsidRDefault="00064D73" w:rsidP="00064D73">
            <w:pPr>
              <w:spacing w:after="0"/>
              <w:jc w:val="both"/>
              <w:rPr>
                <w:rFonts w:ascii="Arial" w:eastAsia="SimSun" w:hAnsi="Arial" w:cs="Arial"/>
                <w:bCs/>
                <w:lang w:eastAsia="zh-CN"/>
              </w:rPr>
            </w:pPr>
            <w:r>
              <w:rPr>
                <w:rFonts w:ascii="Arial" w:eastAsia="SimSun" w:hAnsi="Arial" w:cs="Arial" w:hint="eastAsia"/>
                <w:bCs/>
                <w:lang w:eastAsia="zh-CN"/>
              </w:rPr>
              <w:t>M</w:t>
            </w:r>
            <w:r>
              <w:rPr>
                <w:rFonts w:ascii="Arial" w:eastAsia="SimSun" w:hAnsi="Arial" w:cs="Arial"/>
                <w:bCs/>
                <w:lang w:eastAsia="zh-CN"/>
              </w:rPr>
              <w:t>ediaTek</w:t>
            </w:r>
          </w:p>
        </w:tc>
        <w:tc>
          <w:tcPr>
            <w:tcW w:w="1137" w:type="dxa"/>
          </w:tcPr>
          <w:p w14:paraId="78973B53" w14:textId="38BE39DB" w:rsidR="00064D73" w:rsidRPr="00064D73" w:rsidRDefault="00064D73" w:rsidP="00064D73">
            <w:pPr>
              <w:spacing w:after="0"/>
              <w:jc w:val="both"/>
              <w:rPr>
                <w:rFonts w:ascii="Arial" w:eastAsia="SimSun" w:hAnsi="Arial" w:cs="Arial"/>
                <w:bCs/>
                <w:lang w:eastAsia="zh-CN"/>
              </w:rPr>
            </w:pPr>
            <w:r>
              <w:rPr>
                <w:rFonts w:ascii="Arial" w:eastAsia="SimSun" w:hAnsi="Arial" w:cs="Arial" w:hint="eastAsia"/>
                <w:bCs/>
                <w:lang w:eastAsia="zh-CN"/>
              </w:rPr>
              <w:t>A</w:t>
            </w:r>
            <w:r>
              <w:rPr>
                <w:rFonts w:ascii="Arial" w:eastAsia="SimSun" w:hAnsi="Arial" w:cs="Arial"/>
                <w:bCs/>
                <w:lang w:eastAsia="zh-CN"/>
              </w:rPr>
              <w:t>gree</w:t>
            </w:r>
          </w:p>
        </w:tc>
        <w:tc>
          <w:tcPr>
            <w:tcW w:w="7603" w:type="dxa"/>
            <w:shd w:val="clear" w:color="auto" w:fill="auto"/>
          </w:tcPr>
          <w:p w14:paraId="5CCBD3AA" w14:textId="0D075330" w:rsidR="00064D73" w:rsidRDefault="00064D73" w:rsidP="00064D73">
            <w:pPr>
              <w:spacing w:after="0"/>
              <w:jc w:val="both"/>
              <w:rPr>
                <w:rFonts w:ascii="Arial" w:eastAsiaTheme="minorEastAsia" w:hAnsi="Arial" w:cs="Arial"/>
                <w:bCs/>
                <w:lang w:eastAsia="zh-TW"/>
              </w:rPr>
            </w:pPr>
          </w:p>
        </w:tc>
      </w:tr>
    </w:tbl>
    <w:p w14:paraId="77479831" w14:textId="77777777" w:rsidR="003A6E4A" w:rsidRDefault="003A6E4A">
      <w:pPr>
        <w:pStyle w:val="Doc-text2"/>
        <w:tabs>
          <w:tab w:val="left" w:pos="340"/>
        </w:tabs>
        <w:ind w:left="0" w:firstLine="0"/>
        <w:jc w:val="both"/>
        <w:rPr>
          <w:rFonts w:eastAsiaTheme="minorEastAsia"/>
          <w:lang w:val="en-GB"/>
        </w:rPr>
      </w:pPr>
    </w:p>
    <w:p w14:paraId="10A682D2" w14:textId="77777777" w:rsidR="003A6E4A" w:rsidRDefault="00F2238A">
      <w:pPr>
        <w:pStyle w:val="Doc-text2"/>
        <w:tabs>
          <w:tab w:val="left" w:pos="340"/>
        </w:tabs>
        <w:ind w:left="0" w:firstLine="0"/>
        <w:jc w:val="both"/>
        <w:rPr>
          <w:rFonts w:eastAsiaTheme="minorEastAsia"/>
          <w:u w:val="single"/>
        </w:rPr>
      </w:pPr>
      <w:r>
        <w:rPr>
          <w:rFonts w:eastAsiaTheme="minorEastAsia" w:hint="eastAsia"/>
          <w:highlight w:val="yellow"/>
          <w:u w:val="single"/>
        </w:rPr>
        <w:lastRenderedPageBreak/>
        <w:t>S</w:t>
      </w:r>
      <w:r>
        <w:rPr>
          <w:rFonts w:eastAsiaTheme="minorEastAsia"/>
          <w:highlight w:val="yellow"/>
          <w:u w:val="single"/>
        </w:rPr>
        <w:t>ummary 1.1</w:t>
      </w:r>
      <w:r>
        <w:rPr>
          <w:rFonts w:eastAsiaTheme="minorEastAsia"/>
          <w:u w:val="single"/>
        </w:rPr>
        <w:t>:</w:t>
      </w:r>
    </w:p>
    <w:p w14:paraId="5EF55EDF" w14:textId="77777777" w:rsidR="003A6E4A" w:rsidRDefault="003A6E4A">
      <w:pPr>
        <w:pStyle w:val="Doc-text2"/>
        <w:tabs>
          <w:tab w:val="left" w:pos="340"/>
        </w:tabs>
        <w:ind w:left="0" w:firstLine="0"/>
        <w:jc w:val="both"/>
        <w:rPr>
          <w:rFonts w:eastAsiaTheme="minorEastAsia"/>
        </w:rPr>
      </w:pPr>
    </w:p>
    <w:p w14:paraId="3277C456" w14:textId="0C953FDC" w:rsidR="0055375C" w:rsidRDefault="0055375C">
      <w:pPr>
        <w:pStyle w:val="Doc-text2"/>
        <w:tabs>
          <w:tab w:val="left" w:pos="340"/>
        </w:tabs>
        <w:ind w:left="0" w:firstLine="0"/>
        <w:jc w:val="both"/>
        <w:rPr>
          <w:rFonts w:eastAsiaTheme="minorEastAsia"/>
        </w:rPr>
      </w:pPr>
      <w:r>
        <w:rPr>
          <w:rFonts w:eastAsiaTheme="minorEastAsia" w:hint="eastAsia"/>
        </w:rPr>
        <w:t>2</w:t>
      </w:r>
      <w:r>
        <w:rPr>
          <w:rFonts w:eastAsiaTheme="minorEastAsia"/>
        </w:rPr>
        <w:t xml:space="preserve">1 companies responded to the question and it seem that 20 companies accept P1 to P6. Two companies think P1 to P3 is not necessary but does not object to P1 to P3. One company suggest </w:t>
      </w:r>
      <w:r w:rsidR="00AE7303">
        <w:rPr>
          <w:rFonts w:eastAsiaTheme="minorEastAsia"/>
        </w:rPr>
        <w:t>to add more clarification which the rapporteur think it is okay</w:t>
      </w:r>
      <w:r>
        <w:rPr>
          <w:rFonts w:eastAsiaTheme="minorEastAsia"/>
        </w:rPr>
        <w:t xml:space="preserve">. </w:t>
      </w:r>
    </w:p>
    <w:p w14:paraId="4C1CADF1" w14:textId="77777777" w:rsidR="0055375C" w:rsidRPr="00AE7303" w:rsidRDefault="0055375C">
      <w:pPr>
        <w:pStyle w:val="Doc-text2"/>
        <w:tabs>
          <w:tab w:val="left" w:pos="340"/>
        </w:tabs>
        <w:ind w:left="0" w:firstLine="0"/>
        <w:jc w:val="both"/>
        <w:rPr>
          <w:rFonts w:eastAsiaTheme="minorEastAsia"/>
        </w:rPr>
      </w:pPr>
    </w:p>
    <w:p w14:paraId="309119D3" w14:textId="24B91E70" w:rsidR="003A6E4A" w:rsidRDefault="0055375C">
      <w:pPr>
        <w:pStyle w:val="Doc-text2"/>
        <w:tabs>
          <w:tab w:val="left" w:pos="340"/>
        </w:tabs>
        <w:ind w:left="0" w:firstLine="0"/>
        <w:jc w:val="both"/>
        <w:rPr>
          <w:rFonts w:eastAsiaTheme="minorEastAsia"/>
        </w:rPr>
      </w:pPr>
      <w:r>
        <w:rPr>
          <w:rFonts w:eastAsiaTheme="minorEastAsia"/>
        </w:rPr>
        <w:t>Based on the clear majorities, it is suggested to confirm SA2 agreement as below.</w:t>
      </w:r>
    </w:p>
    <w:p w14:paraId="7B50D9C3" w14:textId="77777777" w:rsidR="003A6E4A" w:rsidRDefault="003A6E4A">
      <w:pPr>
        <w:pStyle w:val="Doc-text2"/>
        <w:tabs>
          <w:tab w:val="left" w:pos="340"/>
        </w:tabs>
        <w:ind w:left="0" w:firstLine="0"/>
        <w:jc w:val="both"/>
        <w:rPr>
          <w:rFonts w:eastAsiaTheme="minorEastAsia"/>
        </w:rPr>
      </w:pPr>
    </w:p>
    <w:p w14:paraId="67BF1010" w14:textId="3EAEE884" w:rsidR="003A6E4A" w:rsidRPr="00F74FEB" w:rsidRDefault="0055375C">
      <w:pPr>
        <w:pStyle w:val="Doc-text2"/>
        <w:tabs>
          <w:tab w:val="left" w:pos="340"/>
        </w:tabs>
        <w:ind w:left="0" w:firstLine="0"/>
        <w:jc w:val="both"/>
        <w:rPr>
          <w:rFonts w:eastAsiaTheme="minorEastAsia"/>
          <w:b/>
          <w:bCs/>
        </w:rPr>
      </w:pPr>
      <w:r w:rsidRPr="00F74FEB">
        <w:rPr>
          <w:rFonts w:eastAsiaTheme="minorEastAsia" w:hint="eastAsia"/>
          <w:b/>
          <w:bCs/>
        </w:rPr>
        <w:t>P</w:t>
      </w:r>
      <w:r w:rsidRPr="00F74FEB">
        <w:rPr>
          <w:rFonts w:eastAsiaTheme="minorEastAsia"/>
          <w:b/>
          <w:bCs/>
        </w:rPr>
        <w:t>roposal 1: [</w:t>
      </w:r>
      <w:r w:rsidRPr="006C3A4D">
        <w:rPr>
          <w:rFonts w:eastAsiaTheme="minorEastAsia"/>
          <w:b/>
          <w:bCs/>
          <w:highlight w:val="green"/>
        </w:rPr>
        <w:t>To agree</w:t>
      </w:r>
      <w:r w:rsidRPr="00F74FEB">
        <w:rPr>
          <w:rFonts w:eastAsiaTheme="minorEastAsia"/>
          <w:b/>
          <w:bCs/>
        </w:rPr>
        <w:t>, 20/21] For NW switching with leaving RRC Connected state, RAN2 confirms the following understanding (aligned with SA2 agreement</w:t>
      </w:r>
      <w:r w:rsidR="006C3A4D">
        <w:rPr>
          <w:rFonts w:eastAsiaTheme="minorEastAsia"/>
          <w:b/>
          <w:bCs/>
        </w:rPr>
        <w:t>s</w:t>
      </w:r>
      <w:r w:rsidRPr="00F74FEB">
        <w:rPr>
          <w:rFonts w:eastAsiaTheme="minorEastAsia"/>
          <w:b/>
          <w:bCs/>
        </w:rPr>
        <w:t>):</w:t>
      </w:r>
    </w:p>
    <w:p w14:paraId="051EA441" w14:textId="6243AE04" w:rsidR="0055375C" w:rsidRPr="00F74FEB" w:rsidRDefault="0055375C" w:rsidP="0055375C">
      <w:pPr>
        <w:pStyle w:val="Doc-text2"/>
        <w:numPr>
          <w:ilvl w:val="0"/>
          <w:numId w:val="8"/>
        </w:numPr>
        <w:tabs>
          <w:tab w:val="left" w:pos="340"/>
        </w:tabs>
        <w:jc w:val="both"/>
        <w:rPr>
          <w:rFonts w:eastAsiaTheme="minorEastAsia"/>
          <w:b/>
          <w:bCs/>
        </w:rPr>
      </w:pPr>
      <w:r w:rsidRPr="00F74FEB">
        <w:rPr>
          <w:rFonts w:eastAsiaTheme="minorEastAsia"/>
          <w:b/>
          <w:bCs/>
        </w:rPr>
        <w:t>For E-UTRAN/5GS scenario, only NAS-based solution is supported for UE network switching with leaving connected state.</w:t>
      </w:r>
    </w:p>
    <w:p w14:paraId="038FF642" w14:textId="763FF40C" w:rsidR="0055375C" w:rsidRPr="00F74FEB" w:rsidRDefault="0055375C" w:rsidP="0055375C">
      <w:pPr>
        <w:pStyle w:val="Doc-text2"/>
        <w:numPr>
          <w:ilvl w:val="0"/>
          <w:numId w:val="8"/>
        </w:numPr>
        <w:tabs>
          <w:tab w:val="left" w:pos="340"/>
        </w:tabs>
        <w:jc w:val="both"/>
        <w:rPr>
          <w:rFonts w:eastAsiaTheme="minorEastAsia"/>
          <w:b/>
          <w:bCs/>
        </w:rPr>
      </w:pPr>
      <w:r w:rsidRPr="00F74FEB">
        <w:rPr>
          <w:rFonts w:eastAsiaTheme="minorEastAsia"/>
          <w:b/>
          <w:bCs/>
        </w:rPr>
        <w:t>For NR/5GS scenario, both NAS-based and RRC-based solution are supported for UE network switching with leaving connected state.</w:t>
      </w:r>
    </w:p>
    <w:p w14:paraId="44E6EEA2" w14:textId="163A4120" w:rsidR="0055375C" w:rsidRPr="00F74FEB" w:rsidRDefault="0055375C" w:rsidP="0055375C">
      <w:pPr>
        <w:pStyle w:val="Doc-text2"/>
        <w:numPr>
          <w:ilvl w:val="0"/>
          <w:numId w:val="8"/>
        </w:numPr>
        <w:tabs>
          <w:tab w:val="left" w:pos="340"/>
        </w:tabs>
        <w:jc w:val="both"/>
        <w:rPr>
          <w:rFonts w:eastAsiaTheme="minorEastAsia"/>
          <w:b/>
          <w:bCs/>
        </w:rPr>
      </w:pPr>
      <w:r w:rsidRPr="00F74FEB">
        <w:rPr>
          <w:rFonts w:eastAsiaTheme="minorEastAsia"/>
          <w:b/>
          <w:bCs/>
        </w:rPr>
        <w:t>For NAS-based UE network switching with leaving connected state case, UE may provide a Paging Restriction Information to AMF only by NAS signaling.</w:t>
      </w:r>
    </w:p>
    <w:p w14:paraId="6A5DA094" w14:textId="53FED71D" w:rsidR="0055375C" w:rsidRPr="00F74FEB" w:rsidRDefault="0055375C" w:rsidP="0055375C">
      <w:pPr>
        <w:pStyle w:val="Doc-text2"/>
        <w:numPr>
          <w:ilvl w:val="0"/>
          <w:numId w:val="8"/>
        </w:numPr>
        <w:tabs>
          <w:tab w:val="left" w:pos="340"/>
        </w:tabs>
        <w:jc w:val="both"/>
        <w:rPr>
          <w:rFonts w:eastAsiaTheme="minorEastAsia"/>
          <w:b/>
          <w:bCs/>
        </w:rPr>
      </w:pPr>
      <w:r w:rsidRPr="00F74FEB">
        <w:rPr>
          <w:rFonts w:eastAsiaTheme="minorEastAsia"/>
          <w:b/>
          <w:bCs/>
        </w:rPr>
        <w:t xml:space="preserve">For RRC-based UE network switching with leaving connected state case, it is </w:t>
      </w:r>
      <w:r w:rsidR="00F74FEB" w:rsidRPr="00F74FEB">
        <w:rPr>
          <w:rFonts w:eastAsiaTheme="minorEastAsia"/>
          <w:b/>
          <w:bCs/>
        </w:rPr>
        <w:t>NOT</w:t>
      </w:r>
      <w:r w:rsidRPr="00F74FEB">
        <w:rPr>
          <w:rFonts w:eastAsiaTheme="minorEastAsia"/>
          <w:b/>
          <w:bCs/>
        </w:rPr>
        <w:t xml:space="preserve"> supported to provide the Paging Restriction Information from a UE to RAN by RRC message.</w:t>
      </w:r>
    </w:p>
    <w:p w14:paraId="24E644E7" w14:textId="3583E2AA" w:rsidR="0055375C" w:rsidRPr="00F74FEB" w:rsidRDefault="0055375C" w:rsidP="0055375C">
      <w:pPr>
        <w:pStyle w:val="Doc-text2"/>
        <w:numPr>
          <w:ilvl w:val="0"/>
          <w:numId w:val="8"/>
        </w:numPr>
        <w:tabs>
          <w:tab w:val="left" w:pos="340"/>
        </w:tabs>
        <w:jc w:val="both"/>
        <w:rPr>
          <w:rFonts w:eastAsiaTheme="minorEastAsia"/>
          <w:b/>
          <w:bCs/>
        </w:rPr>
      </w:pPr>
      <w:r w:rsidRPr="00F74FEB">
        <w:rPr>
          <w:rFonts w:eastAsiaTheme="minorEastAsia"/>
          <w:b/>
          <w:bCs/>
        </w:rPr>
        <w:t>There is no need to define the interaction between RRC-level connection release procedure and NAS-level connection release procedure.</w:t>
      </w:r>
    </w:p>
    <w:p w14:paraId="30EE246A" w14:textId="4AE59EDA" w:rsidR="0055375C" w:rsidRPr="00F74FEB" w:rsidRDefault="0055375C" w:rsidP="0055375C">
      <w:pPr>
        <w:pStyle w:val="Doc-text2"/>
        <w:numPr>
          <w:ilvl w:val="0"/>
          <w:numId w:val="8"/>
        </w:numPr>
        <w:tabs>
          <w:tab w:val="left" w:pos="340"/>
        </w:tabs>
        <w:jc w:val="both"/>
        <w:rPr>
          <w:rFonts w:eastAsiaTheme="minorEastAsia"/>
          <w:b/>
          <w:bCs/>
        </w:rPr>
      </w:pPr>
      <w:r w:rsidRPr="00F74FEB">
        <w:rPr>
          <w:rFonts w:eastAsiaTheme="minorEastAsia"/>
          <w:b/>
          <w:bCs/>
        </w:rPr>
        <w:t>When both NAS-level Connection Release and RRC-level connection release are supported by the UE</w:t>
      </w:r>
      <w:r w:rsidR="00F74FEB" w:rsidRPr="00F74FEB">
        <w:rPr>
          <w:rFonts w:eastAsiaTheme="minorEastAsia"/>
          <w:b/>
          <w:bCs/>
        </w:rPr>
        <w:t xml:space="preserve"> </w:t>
      </w:r>
      <w:r w:rsidR="00F74FEB" w:rsidRPr="00AE7303">
        <w:rPr>
          <w:rFonts w:eastAsiaTheme="minorEastAsia"/>
          <w:b/>
          <w:bCs/>
        </w:rPr>
        <w:t>and are configured by the NW</w:t>
      </w:r>
      <w:r w:rsidRPr="00AE7303">
        <w:rPr>
          <w:rFonts w:eastAsiaTheme="minorEastAsia"/>
          <w:b/>
          <w:bCs/>
        </w:rPr>
        <w:t xml:space="preserve">, </w:t>
      </w:r>
      <w:r w:rsidRPr="00F74FEB">
        <w:rPr>
          <w:rFonts w:eastAsiaTheme="minorEastAsia"/>
          <w:b/>
          <w:bCs/>
        </w:rPr>
        <w:t>it is up to the UE implementation to determine which one to use.</w:t>
      </w:r>
    </w:p>
    <w:p w14:paraId="7AF3E96D" w14:textId="77FBEC7E" w:rsidR="0055375C" w:rsidRPr="00AE7303" w:rsidRDefault="00AE7303" w:rsidP="0055375C">
      <w:pPr>
        <w:pStyle w:val="Doc-text2"/>
        <w:numPr>
          <w:ilvl w:val="0"/>
          <w:numId w:val="8"/>
        </w:numPr>
        <w:tabs>
          <w:tab w:val="left" w:pos="340"/>
        </w:tabs>
        <w:jc w:val="both"/>
        <w:rPr>
          <w:rFonts w:eastAsiaTheme="minorEastAsia"/>
          <w:b/>
          <w:bCs/>
          <w:color w:val="FF0000"/>
        </w:rPr>
      </w:pPr>
      <w:r w:rsidRPr="00AE7303">
        <w:rPr>
          <w:rFonts w:eastAsiaTheme="minorEastAsia"/>
          <w:b/>
          <w:bCs/>
          <w:color w:val="FF0000"/>
        </w:rPr>
        <w:t>When NAS-based solution is used, the UE can only enter IDLE, while if RRC-based solution is used, then the UE can enter IDLE or INACTIVE.</w:t>
      </w:r>
    </w:p>
    <w:p w14:paraId="2C34D0C5" w14:textId="77777777" w:rsidR="0055375C" w:rsidRDefault="0055375C">
      <w:pPr>
        <w:pStyle w:val="Doc-text2"/>
        <w:tabs>
          <w:tab w:val="left" w:pos="340"/>
        </w:tabs>
        <w:ind w:left="0" w:firstLine="0"/>
        <w:jc w:val="both"/>
        <w:rPr>
          <w:rFonts w:eastAsiaTheme="minorEastAsia"/>
        </w:rPr>
      </w:pPr>
    </w:p>
    <w:p w14:paraId="2ADC9D4D" w14:textId="77777777" w:rsidR="003A6E4A" w:rsidRDefault="003A6E4A">
      <w:pPr>
        <w:pStyle w:val="Doc-text2"/>
        <w:tabs>
          <w:tab w:val="left" w:pos="340"/>
        </w:tabs>
        <w:ind w:left="0" w:firstLine="0"/>
        <w:jc w:val="both"/>
        <w:rPr>
          <w:rFonts w:eastAsiaTheme="minorEastAsia"/>
        </w:rPr>
      </w:pPr>
    </w:p>
    <w:p w14:paraId="6C8B6312" w14:textId="77777777" w:rsidR="003A6E4A" w:rsidRDefault="00F2238A">
      <w:pPr>
        <w:pStyle w:val="Heading2"/>
      </w:pPr>
      <w:r>
        <w:rPr>
          <w:rFonts w:hint="eastAsia"/>
        </w:rPr>
        <w:t>2</w:t>
      </w:r>
      <w:r>
        <w:t xml:space="preserve">.2 Joint or Separate NW switching control </w:t>
      </w:r>
    </w:p>
    <w:p w14:paraId="3E10C667" w14:textId="77777777" w:rsidR="003A6E4A" w:rsidRDefault="00F2238A">
      <w:pPr>
        <w:pStyle w:val="Doc-text2"/>
        <w:tabs>
          <w:tab w:val="left" w:pos="340"/>
        </w:tabs>
        <w:ind w:left="0" w:firstLine="0"/>
        <w:jc w:val="both"/>
        <w:rPr>
          <w:rFonts w:eastAsiaTheme="minorEastAsia" w:cs="Arial"/>
          <w:lang w:val="en-GB"/>
        </w:rPr>
      </w:pPr>
      <w:r>
        <w:rPr>
          <w:rFonts w:eastAsiaTheme="minorEastAsia" w:cs="Arial"/>
          <w:lang w:val="en-GB"/>
        </w:rPr>
        <w:t>There are different views on whether the NW switching for leaving RRC_CONNECTED state and without leaving RRC_CONNECTED state could be enabled separately.</w:t>
      </w:r>
    </w:p>
    <w:p w14:paraId="2498214E" w14:textId="77777777" w:rsidR="003A6E4A" w:rsidRDefault="003A6E4A">
      <w:pPr>
        <w:pStyle w:val="Doc-text2"/>
        <w:tabs>
          <w:tab w:val="left" w:pos="340"/>
        </w:tabs>
        <w:ind w:left="0" w:firstLine="0"/>
        <w:jc w:val="both"/>
        <w:rPr>
          <w:rFonts w:eastAsiaTheme="minorEastAsia"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392"/>
      </w:tblGrid>
      <w:tr w:rsidR="003A6E4A" w14:paraId="5560147A" w14:textId="77777777">
        <w:tc>
          <w:tcPr>
            <w:tcW w:w="1809" w:type="dxa"/>
            <w:shd w:val="clear" w:color="auto" w:fill="auto"/>
          </w:tcPr>
          <w:p w14:paraId="7B42768A" w14:textId="77777777" w:rsidR="003A6E4A" w:rsidRDefault="00F2238A">
            <w:pPr>
              <w:spacing w:after="120"/>
              <w:jc w:val="both"/>
              <w:rPr>
                <w:rFonts w:ascii="Arial" w:eastAsia="MS Mincho" w:hAnsi="Arial" w:cs="Arial"/>
                <w:b/>
                <w:bCs/>
                <w:lang w:eastAsia="zh-CN"/>
              </w:rPr>
            </w:pPr>
            <w:r>
              <w:rPr>
                <w:rFonts w:ascii="Arial" w:eastAsia="MS Mincho" w:hAnsi="Arial" w:cs="Arial"/>
                <w:b/>
                <w:bCs/>
                <w:lang w:eastAsia="zh-CN"/>
              </w:rPr>
              <w:t>Companies</w:t>
            </w:r>
          </w:p>
        </w:tc>
        <w:tc>
          <w:tcPr>
            <w:tcW w:w="8392" w:type="dxa"/>
            <w:shd w:val="clear" w:color="auto" w:fill="auto"/>
          </w:tcPr>
          <w:p w14:paraId="3FCA77BB" w14:textId="77777777" w:rsidR="003A6E4A" w:rsidRDefault="00F2238A">
            <w:pPr>
              <w:spacing w:after="120"/>
              <w:jc w:val="both"/>
              <w:rPr>
                <w:rFonts w:ascii="Arial" w:eastAsia="MS Mincho" w:hAnsi="Arial" w:cs="Arial"/>
                <w:b/>
                <w:bCs/>
                <w:lang w:eastAsia="zh-CN"/>
              </w:rPr>
            </w:pPr>
            <w:r>
              <w:rPr>
                <w:rFonts w:ascii="Arial" w:eastAsia="MS Mincho" w:hAnsi="Arial" w:cs="Arial"/>
                <w:b/>
                <w:bCs/>
                <w:lang w:eastAsia="zh-CN"/>
              </w:rPr>
              <w:t>Proposals</w:t>
            </w:r>
          </w:p>
        </w:tc>
      </w:tr>
      <w:tr w:rsidR="003A6E4A" w14:paraId="5A20206F" w14:textId="77777777">
        <w:tc>
          <w:tcPr>
            <w:tcW w:w="1809" w:type="dxa"/>
            <w:shd w:val="clear" w:color="auto" w:fill="auto"/>
          </w:tcPr>
          <w:p w14:paraId="61FE7A77" w14:textId="77777777" w:rsidR="003A6E4A" w:rsidRDefault="00F2238A">
            <w:pPr>
              <w:spacing w:after="120"/>
              <w:jc w:val="both"/>
              <w:rPr>
                <w:rFonts w:ascii="Arial" w:eastAsia="SimSun" w:hAnsi="Arial" w:cs="Arial"/>
                <w:lang w:eastAsia="zh-CN"/>
              </w:rPr>
            </w:pPr>
            <w:r>
              <w:rPr>
                <w:rFonts w:ascii="Arial" w:eastAsia="SimSun" w:hAnsi="Arial" w:cs="Arial"/>
                <w:lang w:eastAsia="zh-CN"/>
              </w:rPr>
              <w:t>Vivo [1]</w:t>
            </w:r>
          </w:p>
        </w:tc>
        <w:tc>
          <w:tcPr>
            <w:tcW w:w="8392" w:type="dxa"/>
            <w:shd w:val="clear" w:color="auto" w:fill="auto"/>
          </w:tcPr>
          <w:p w14:paraId="7AAD0184" w14:textId="77777777" w:rsidR="003A6E4A" w:rsidRDefault="00F2238A">
            <w:pPr>
              <w:spacing w:after="120"/>
              <w:jc w:val="both"/>
              <w:rPr>
                <w:rFonts w:ascii="Arial" w:eastAsia="MS Mincho" w:hAnsi="Arial" w:cs="Arial"/>
                <w:lang w:val="en-US" w:eastAsia="zh-CN"/>
              </w:rPr>
            </w:pPr>
            <w:r>
              <w:rPr>
                <w:rFonts w:ascii="Arial" w:eastAsia="MS Mincho" w:hAnsi="Arial" w:cs="Arial"/>
                <w:lang w:val="en-US" w:eastAsia="zh-CN"/>
              </w:rPr>
              <w:t>Proposal 14:</w:t>
            </w:r>
            <w:r>
              <w:rPr>
                <w:rFonts w:ascii="Arial" w:eastAsia="MS Mincho" w:hAnsi="Arial" w:cs="Arial"/>
                <w:lang w:val="en-US" w:eastAsia="zh-CN"/>
              </w:rPr>
              <w:tab/>
              <w:t>Switching notification for leaving RRC_CONNECTED state and without leaving RRC_CONNECTED state can be enabled separately.</w:t>
            </w:r>
          </w:p>
        </w:tc>
      </w:tr>
      <w:tr w:rsidR="003A6E4A" w14:paraId="6605789B" w14:textId="77777777">
        <w:tc>
          <w:tcPr>
            <w:tcW w:w="1809" w:type="dxa"/>
            <w:shd w:val="clear" w:color="auto" w:fill="auto"/>
          </w:tcPr>
          <w:p w14:paraId="1D89295A" w14:textId="77777777" w:rsidR="003A6E4A" w:rsidRDefault="00F2238A">
            <w:pPr>
              <w:spacing w:after="120"/>
              <w:jc w:val="both"/>
              <w:rPr>
                <w:rFonts w:ascii="Arial" w:eastAsia="SimSun" w:hAnsi="Arial" w:cs="Arial"/>
                <w:lang w:eastAsia="zh-CN"/>
              </w:rPr>
            </w:pPr>
            <w:r>
              <w:rPr>
                <w:rFonts w:ascii="Arial" w:eastAsia="SimSun" w:hAnsi="Arial" w:cs="Arial" w:hint="eastAsia"/>
                <w:lang w:eastAsia="zh-CN"/>
              </w:rPr>
              <w:t>M</w:t>
            </w:r>
            <w:r>
              <w:rPr>
                <w:rFonts w:ascii="Arial" w:eastAsia="SimSun" w:hAnsi="Arial" w:cs="Arial"/>
                <w:lang w:eastAsia="zh-CN"/>
              </w:rPr>
              <w:t>TK [2]</w:t>
            </w:r>
          </w:p>
        </w:tc>
        <w:tc>
          <w:tcPr>
            <w:tcW w:w="8392" w:type="dxa"/>
            <w:shd w:val="clear" w:color="auto" w:fill="auto"/>
          </w:tcPr>
          <w:p w14:paraId="3204322B" w14:textId="77777777" w:rsidR="003A6E4A" w:rsidRDefault="00F2238A">
            <w:pPr>
              <w:rPr>
                <w:rFonts w:ascii="Arial" w:hAnsi="Arial" w:cs="Arial"/>
              </w:rPr>
            </w:pPr>
            <w:r>
              <w:rPr>
                <w:rFonts w:ascii="Arial" w:hAnsi="Arial" w:cs="Arial"/>
              </w:rPr>
              <w:t>Proposal 1: RAN2 should consider “switching procedures for leaving RRC_CONNECTED state” and “switching procedures without leaving RRC_CONNECTED state” as two separate sub-features. Separate capabilities and configuration flag is needed for the two sub-features.</w:t>
            </w:r>
          </w:p>
        </w:tc>
      </w:tr>
      <w:tr w:rsidR="003A6E4A" w14:paraId="7AD3DF7E" w14:textId="77777777">
        <w:tc>
          <w:tcPr>
            <w:tcW w:w="1809" w:type="dxa"/>
            <w:shd w:val="clear" w:color="auto" w:fill="auto"/>
          </w:tcPr>
          <w:p w14:paraId="7AF0BC1B" w14:textId="77777777" w:rsidR="003A6E4A" w:rsidRDefault="00F2238A">
            <w:pPr>
              <w:spacing w:after="120"/>
              <w:jc w:val="both"/>
              <w:rPr>
                <w:rFonts w:ascii="Arial" w:eastAsia="SimSun" w:hAnsi="Arial" w:cs="Arial"/>
                <w:lang w:eastAsia="zh-CN"/>
              </w:rPr>
            </w:pPr>
            <w:r>
              <w:rPr>
                <w:rFonts w:ascii="Arial" w:eastAsia="SimSun" w:hAnsi="Arial" w:cs="Arial" w:hint="eastAsia"/>
                <w:lang w:eastAsia="zh-CN"/>
              </w:rPr>
              <w:t>E</w:t>
            </w:r>
            <w:r>
              <w:rPr>
                <w:rFonts w:ascii="Arial" w:eastAsia="SimSun" w:hAnsi="Arial" w:cs="Arial"/>
                <w:lang w:eastAsia="zh-CN"/>
              </w:rPr>
              <w:t>ricsson [10]</w:t>
            </w:r>
          </w:p>
        </w:tc>
        <w:tc>
          <w:tcPr>
            <w:tcW w:w="8392" w:type="dxa"/>
            <w:shd w:val="clear" w:color="auto" w:fill="auto"/>
          </w:tcPr>
          <w:p w14:paraId="006D43EF" w14:textId="77777777" w:rsidR="003A6E4A" w:rsidRDefault="00F2238A">
            <w:pPr>
              <w:rPr>
                <w:rFonts w:ascii="Arial" w:hAnsi="Arial" w:cs="Arial"/>
              </w:rPr>
            </w:pPr>
            <w:r>
              <w:rPr>
                <w:rFonts w:ascii="Arial" w:hAnsi="Arial" w:cs="Arial"/>
                <w:bCs/>
              </w:rPr>
              <w:t>Proposal 1</w:t>
            </w:r>
            <w:r>
              <w:rPr>
                <w:rFonts w:ascii="Arial" w:hAnsi="Arial" w:cs="Arial"/>
                <w:bCs/>
              </w:rPr>
              <w:tab/>
              <w:t>The network configures the UE to report its preference for switchover with leaving RRC_CONNECTED state, or switchover without leaving RRC_CONNECTED state, or both.</w:t>
            </w:r>
          </w:p>
        </w:tc>
      </w:tr>
      <w:tr w:rsidR="003A6E4A" w14:paraId="5687E38B" w14:textId="77777777">
        <w:tc>
          <w:tcPr>
            <w:tcW w:w="1809" w:type="dxa"/>
            <w:shd w:val="clear" w:color="auto" w:fill="auto"/>
          </w:tcPr>
          <w:p w14:paraId="2D31E368" w14:textId="77777777" w:rsidR="003A6E4A" w:rsidRDefault="00F2238A">
            <w:pPr>
              <w:spacing w:after="120"/>
              <w:jc w:val="both"/>
              <w:rPr>
                <w:rFonts w:ascii="Arial" w:eastAsia="SimSun" w:hAnsi="Arial" w:cs="Arial"/>
                <w:lang w:eastAsia="zh-CN"/>
              </w:rPr>
            </w:pPr>
            <w:r>
              <w:rPr>
                <w:rFonts w:ascii="Arial" w:eastAsia="SimSun" w:hAnsi="Arial" w:cs="Arial"/>
                <w:lang w:eastAsia="zh-CN"/>
              </w:rPr>
              <w:t>OPPO [4]</w:t>
            </w:r>
          </w:p>
        </w:tc>
        <w:tc>
          <w:tcPr>
            <w:tcW w:w="8392" w:type="dxa"/>
            <w:shd w:val="clear" w:color="auto" w:fill="auto"/>
          </w:tcPr>
          <w:p w14:paraId="6DEDCABF" w14:textId="77777777" w:rsidR="003A6E4A" w:rsidRDefault="00F2238A">
            <w:pPr>
              <w:spacing w:after="120"/>
              <w:jc w:val="both"/>
              <w:rPr>
                <w:rFonts w:ascii="Arial" w:eastAsia="SimSun" w:hAnsi="Arial" w:cs="Arial"/>
                <w:lang w:val="en-US" w:eastAsia="zh-CN"/>
              </w:rPr>
            </w:pPr>
            <w:r>
              <w:rPr>
                <w:rFonts w:ascii="Arial" w:eastAsia="MS Mincho" w:hAnsi="Arial" w:cs="Arial"/>
                <w:lang w:val="en-US" w:eastAsia="zh-CN"/>
              </w:rPr>
              <w:t xml:space="preserve">Proposal 8: A common indicator is defined in </w:t>
            </w:r>
            <w:proofErr w:type="spellStart"/>
            <w:r>
              <w:rPr>
                <w:rFonts w:ascii="Arial" w:eastAsia="MS Mincho" w:hAnsi="Arial" w:cs="Arial"/>
                <w:lang w:val="en-US" w:eastAsia="zh-CN"/>
              </w:rPr>
              <w:t>otherConfig</w:t>
            </w:r>
            <w:proofErr w:type="spellEnd"/>
            <w:r>
              <w:rPr>
                <w:rFonts w:ascii="Arial" w:eastAsia="MS Mincho" w:hAnsi="Arial" w:cs="Arial"/>
                <w:lang w:val="en-US" w:eastAsia="zh-CN"/>
              </w:rPr>
              <w:t xml:space="preserve"> of </w:t>
            </w:r>
            <w:proofErr w:type="spellStart"/>
            <w:r>
              <w:rPr>
                <w:rFonts w:ascii="Arial" w:eastAsia="MS Mincho" w:hAnsi="Arial" w:cs="Arial"/>
                <w:lang w:val="en-US" w:eastAsia="zh-CN"/>
              </w:rPr>
              <w:t>RRCReconfiguration</w:t>
            </w:r>
            <w:proofErr w:type="spellEnd"/>
            <w:r>
              <w:rPr>
                <w:rFonts w:ascii="Arial" w:eastAsia="MS Mincho" w:hAnsi="Arial" w:cs="Arial"/>
                <w:lang w:val="en-US" w:eastAsia="zh-CN"/>
              </w:rPr>
              <w:t xml:space="preserve"> message to indicate enabling of the switching procedures for without leaving and leaving RRC_CONNECTED.</w:t>
            </w:r>
          </w:p>
        </w:tc>
      </w:tr>
      <w:tr w:rsidR="003A6E4A" w14:paraId="5D8B6E05" w14:textId="77777777">
        <w:tc>
          <w:tcPr>
            <w:tcW w:w="1809" w:type="dxa"/>
            <w:shd w:val="clear" w:color="auto" w:fill="auto"/>
          </w:tcPr>
          <w:p w14:paraId="3631238A" w14:textId="77777777" w:rsidR="003A6E4A" w:rsidRDefault="00F2238A">
            <w:pPr>
              <w:spacing w:after="120"/>
              <w:jc w:val="both"/>
              <w:rPr>
                <w:rFonts w:ascii="Arial" w:eastAsia="SimSun" w:hAnsi="Arial" w:cs="Arial"/>
                <w:lang w:eastAsia="zh-CN"/>
              </w:rPr>
            </w:pPr>
            <w:r>
              <w:rPr>
                <w:rFonts w:ascii="Arial" w:eastAsia="SimSun" w:hAnsi="Arial" w:cs="Arial" w:hint="eastAsia"/>
                <w:lang w:eastAsia="zh-CN"/>
              </w:rPr>
              <w:t>H</w:t>
            </w:r>
            <w:r>
              <w:rPr>
                <w:rFonts w:ascii="Arial" w:eastAsia="SimSun" w:hAnsi="Arial" w:cs="Arial"/>
                <w:lang w:eastAsia="zh-CN"/>
              </w:rPr>
              <w:t>W [6]</w:t>
            </w:r>
          </w:p>
        </w:tc>
        <w:tc>
          <w:tcPr>
            <w:tcW w:w="8392" w:type="dxa"/>
            <w:shd w:val="clear" w:color="auto" w:fill="auto"/>
          </w:tcPr>
          <w:p w14:paraId="162D2905" w14:textId="77777777" w:rsidR="003A6E4A" w:rsidRDefault="00F2238A">
            <w:pPr>
              <w:spacing w:after="120"/>
              <w:jc w:val="both"/>
              <w:rPr>
                <w:rFonts w:ascii="Arial" w:eastAsia="SimSun" w:hAnsi="Arial" w:cs="Arial"/>
                <w:lang w:eastAsia="zh-CN"/>
              </w:rPr>
            </w:pPr>
            <w:r>
              <w:rPr>
                <w:rFonts w:ascii="Arial" w:eastAsia="SimSun" w:hAnsi="Arial" w:cs="Arial"/>
                <w:lang w:eastAsia="zh-CN"/>
              </w:rPr>
              <w:t>Proposal 4: Switching procedure with/without leaving RRC_CONNECTED is enabled/disabled simultaneously.</w:t>
            </w:r>
          </w:p>
        </w:tc>
      </w:tr>
      <w:tr w:rsidR="003A6E4A" w14:paraId="0D2467DF" w14:textId="77777777">
        <w:tc>
          <w:tcPr>
            <w:tcW w:w="1809" w:type="dxa"/>
            <w:shd w:val="clear" w:color="auto" w:fill="auto"/>
          </w:tcPr>
          <w:p w14:paraId="4908A16A" w14:textId="77777777" w:rsidR="003A6E4A" w:rsidRDefault="00F2238A">
            <w:pPr>
              <w:spacing w:after="120"/>
              <w:jc w:val="both"/>
              <w:rPr>
                <w:rFonts w:ascii="Arial" w:eastAsia="SimSun" w:hAnsi="Arial" w:cs="Arial"/>
                <w:lang w:eastAsia="zh-CN"/>
              </w:rPr>
            </w:pPr>
            <w:r>
              <w:rPr>
                <w:rFonts w:ascii="Arial" w:eastAsia="SimSun" w:hAnsi="Arial" w:cs="Arial" w:hint="eastAsia"/>
                <w:lang w:eastAsia="zh-CN"/>
              </w:rPr>
              <w:t>Z</w:t>
            </w:r>
            <w:r>
              <w:rPr>
                <w:rFonts w:ascii="Arial" w:eastAsia="SimSun" w:hAnsi="Arial" w:cs="Arial"/>
                <w:lang w:eastAsia="zh-CN"/>
              </w:rPr>
              <w:t>TE [9]</w:t>
            </w:r>
          </w:p>
        </w:tc>
        <w:tc>
          <w:tcPr>
            <w:tcW w:w="8392" w:type="dxa"/>
            <w:shd w:val="clear" w:color="auto" w:fill="auto"/>
          </w:tcPr>
          <w:p w14:paraId="6B25330D" w14:textId="77777777" w:rsidR="003A6E4A" w:rsidRDefault="00F2238A">
            <w:pPr>
              <w:spacing w:after="120"/>
              <w:jc w:val="both"/>
              <w:rPr>
                <w:rFonts w:ascii="Arial" w:eastAsia="MS Mincho" w:hAnsi="Arial" w:cs="Arial"/>
                <w:lang w:val="en-US" w:eastAsia="zh-CN"/>
              </w:rPr>
            </w:pPr>
            <w:r>
              <w:rPr>
                <w:rFonts w:ascii="Arial" w:hAnsi="Arial" w:cs="Arial"/>
                <w:bCs/>
              </w:rPr>
              <w:t>Proposal 3: Enable/Disable switching procedure with/without leaving RRC_CONNECTED simultaneously.</w:t>
            </w:r>
          </w:p>
        </w:tc>
      </w:tr>
    </w:tbl>
    <w:p w14:paraId="48B18A16" w14:textId="77777777" w:rsidR="003A6E4A" w:rsidRDefault="003A6E4A">
      <w:pPr>
        <w:pStyle w:val="Doc-text2"/>
        <w:tabs>
          <w:tab w:val="left" w:pos="340"/>
        </w:tabs>
        <w:ind w:left="0" w:firstLine="0"/>
        <w:jc w:val="both"/>
        <w:rPr>
          <w:rFonts w:eastAsiaTheme="minorEastAsia" w:cs="Arial"/>
          <w:lang w:val="en-GB"/>
        </w:rPr>
      </w:pPr>
    </w:p>
    <w:p w14:paraId="5E0B510C" w14:textId="77777777" w:rsidR="003A6E4A" w:rsidRDefault="00F2238A">
      <w:pPr>
        <w:spacing w:after="0"/>
        <w:jc w:val="both"/>
        <w:rPr>
          <w:rFonts w:ascii="Arial" w:hAnsi="Arial" w:cs="Arial"/>
          <w:bCs/>
        </w:rPr>
      </w:pPr>
      <w:r>
        <w:rPr>
          <w:rFonts w:ascii="Arial" w:hAnsi="Arial" w:cs="Arial" w:hint="eastAsia"/>
          <w:bCs/>
        </w:rPr>
        <w:t>T</w:t>
      </w:r>
      <w:r>
        <w:rPr>
          <w:rFonts w:ascii="Arial" w:hAnsi="Arial" w:cs="Arial"/>
          <w:bCs/>
        </w:rPr>
        <w:t>here is no clear majority on which way to go (equally split). The proponent from simultaneous configuration argue that the feature is much more useful in this way, which seems correct. However, it seems also workable if only one switching notification is enabled (this may be sub-optimal, but does it break anything?). It is suggested to have the flexibility for separate configuration.</w:t>
      </w:r>
    </w:p>
    <w:p w14:paraId="73311824" w14:textId="77777777" w:rsidR="003A6E4A" w:rsidRDefault="003A6E4A">
      <w:pPr>
        <w:spacing w:after="0"/>
        <w:jc w:val="both"/>
        <w:rPr>
          <w:rFonts w:ascii="Arial" w:hAnsi="Arial" w:cs="Arial"/>
          <w:b/>
        </w:rPr>
      </w:pPr>
    </w:p>
    <w:p w14:paraId="3D7814AA" w14:textId="77777777" w:rsidR="003A6E4A" w:rsidRDefault="00F2238A">
      <w:pPr>
        <w:spacing w:after="0"/>
        <w:jc w:val="both"/>
        <w:rPr>
          <w:rFonts w:ascii="Arial" w:hAnsi="Arial" w:cs="Arial"/>
          <w:b/>
        </w:rPr>
      </w:pPr>
      <w:r>
        <w:rPr>
          <w:rFonts w:ascii="Arial" w:hAnsi="Arial" w:cs="Arial"/>
          <w:b/>
        </w:rPr>
        <w:t>Question 2.1: Do companies agree that “</w:t>
      </w:r>
      <w:r>
        <w:rPr>
          <w:rFonts w:ascii="Arial" w:eastAsia="MS Mincho" w:hAnsi="Arial" w:cs="Arial"/>
          <w:b/>
          <w:lang w:val="en-US" w:eastAsia="zh-CN"/>
        </w:rPr>
        <w:t>Switching notification for leaving RRC_CONNECTED state and without leaving RRC_CONNECTED state can be enabled separately</w:t>
      </w:r>
      <w:r>
        <w:rPr>
          <w:rFonts w:ascii="Arial" w:hAnsi="Arial" w:cs="Arial"/>
          <w:b/>
        </w:rPr>
        <w:t xml:space="preserve">”? </w:t>
      </w:r>
    </w:p>
    <w:p w14:paraId="42BD93B3" w14:textId="77777777" w:rsidR="003A6E4A" w:rsidRDefault="003A6E4A">
      <w:pPr>
        <w:pStyle w:val="Doc-text2"/>
        <w:tabs>
          <w:tab w:val="left" w:pos="340"/>
        </w:tabs>
        <w:ind w:left="0" w:firstLine="0"/>
        <w:jc w:val="both"/>
        <w:rPr>
          <w:rFonts w:eastAsiaTheme="minorEastAsia" w:cs="Arial"/>
          <w:lang w:val="en-GB"/>
        </w:rPr>
      </w:pPr>
    </w:p>
    <w:p w14:paraId="7DD820FA" w14:textId="77777777" w:rsidR="003A6E4A" w:rsidRDefault="003A6E4A">
      <w:pPr>
        <w:pStyle w:val="Doc-text2"/>
        <w:tabs>
          <w:tab w:val="left" w:pos="340"/>
        </w:tabs>
        <w:ind w:left="0" w:firstLine="0"/>
        <w:jc w:val="both"/>
        <w:rPr>
          <w:rFonts w:eastAsiaTheme="minorEastAsia"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7"/>
        <w:gridCol w:w="1140"/>
        <w:gridCol w:w="7600"/>
      </w:tblGrid>
      <w:tr w:rsidR="003A6E4A" w14:paraId="7EB47C67" w14:textId="77777777" w:rsidTr="006C6D79">
        <w:tc>
          <w:tcPr>
            <w:tcW w:w="1717" w:type="dxa"/>
            <w:shd w:val="clear" w:color="auto" w:fill="D9D9D9"/>
          </w:tcPr>
          <w:p w14:paraId="677606B0" w14:textId="77777777" w:rsidR="003A6E4A" w:rsidRDefault="00F2238A">
            <w:pPr>
              <w:spacing w:after="0"/>
              <w:jc w:val="both"/>
              <w:rPr>
                <w:rFonts w:ascii="Arial" w:hAnsi="Arial" w:cs="Arial"/>
                <w:b/>
                <w:bCs/>
                <w:lang w:eastAsia="zh-CN"/>
              </w:rPr>
            </w:pPr>
            <w:r>
              <w:rPr>
                <w:rFonts w:ascii="Arial" w:hAnsi="Arial" w:cs="Arial"/>
                <w:b/>
                <w:bCs/>
                <w:lang w:eastAsia="zh-CN"/>
              </w:rPr>
              <w:t>Company</w:t>
            </w:r>
          </w:p>
        </w:tc>
        <w:tc>
          <w:tcPr>
            <w:tcW w:w="1140" w:type="dxa"/>
            <w:shd w:val="clear" w:color="auto" w:fill="D9D9D9"/>
          </w:tcPr>
          <w:p w14:paraId="35EB6F1F" w14:textId="77777777" w:rsidR="003A6E4A" w:rsidRDefault="00F2238A">
            <w:pPr>
              <w:spacing w:after="0"/>
              <w:jc w:val="both"/>
              <w:rPr>
                <w:rFonts w:ascii="Arial" w:hAnsi="Arial" w:cs="Arial"/>
                <w:b/>
                <w:bCs/>
                <w:lang w:eastAsia="zh-CN"/>
              </w:rPr>
            </w:pPr>
            <w:r>
              <w:rPr>
                <w:rFonts w:ascii="Arial" w:hAnsi="Arial" w:cs="Arial"/>
                <w:b/>
                <w:bCs/>
                <w:lang w:eastAsia="zh-CN"/>
              </w:rPr>
              <w:t>Agreed or not</w:t>
            </w:r>
          </w:p>
        </w:tc>
        <w:tc>
          <w:tcPr>
            <w:tcW w:w="7600" w:type="dxa"/>
            <w:shd w:val="clear" w:color="auto" w:fill="D9D9D9"/>
          </w:tcPr>
          <w:p w14:paraId="2412C24B" w14:textId="77777777" w:rsidR="003A6E4A" w:rsidRDefault="00F2238A">
            <w:pPr>
              <w:spacing w:after="0"/>
              <w:jc w:val="both"/>
              <w:rPr>
                <w:rFonts w:ascii="Arial" w:hAnsi="Arial" w:cs="Arial"/>
                <w:b/>
                <w:bCs/>
                <w:lang w:eastAsia="zh-CN"/>
              </w:rPr>
            </w:pPr>
            <w:r>
              <w:rPr>
                <w:rFonts w:ascii="Arial" w:hAnsi="Arial" w:cs="Arial"/>
                <w:b/>
                <w:bCs/>
                <w:lang w:eastAsia="zh-CN"/>
              </w:rPr>
              <w:t>Comments</w:t>
            </w:r>
          </w:p>
        </w:tc>
      </w:tr>
      <w:tr w:rsidR="003A6E4A" w14:paraId="2D061D78" w14:textId="77777777" w:rsidTr="006C6D79">
        <w:tc>
          <w:tcPr>
            <w:tcW w:w="1717" w:type="dxa"/>
            <w:shd w:val="clear" w:color="auto" w:fill="auto"/>
          </w:tcPr>
          <w:p w14:paraId="6D156E5B" w14:textId="77777777" w:rsidR="003A6E4A" w:rsidRDefault="00F2238A">
            <w:pPr>
              <w:spacing w:after="0"/>
              <w:jc w:val="both"/>
              <w:rPr>
                <w:rFonts w:ascii="Arial" w:eastAsia="SimSun" w:hAnsi="Arial" w:cs="Arial"/>
                <w:bCs/>
                <w:lang w:eastAsia="zh-CN"/>
              </w:rPr>
            </w:pPr>
            <w:r>
              <w:rPr>
                <w:rFonts w:ascii="Arial" w:eastAsia="SimSun" w:hAnsi="Arial" w:cs="Arial" w:hint="eastAsia"/>
                <w:bCs/>
                <w:lang w:eastAsia="zh-CN"/>
              </w:rPr>
              <w:t>O</w:t>
            </w:r>
            <w:r>
              <w:rPr>
                <w:rFonts w:ascii="Arial" w:eastAsia="SimSun" w:hAnsi="Arial" w:cs="Arial"/>
                <w:bCs/>
                <w:lang w:eastAsia="zh-CN"/>
              </w:rPr>
              <w:t>PPO</w:t>
            </w:r>
          </w:p>
        </w:tc>
        <w:tc>
          <w:tcPr>
            <w:tcW w:w="1140" w:type="dxa"/>
          </w:tcPr>
          <w:p w14:paraId="6A378B79" w14:textId="77777777" w:rsidR="003A6E4A" w:rsidRDefault="00F2238A">
            <w:pPr>
              <w:spacing w:after="0"/>
              <w:jc w:val="both"/>
              <w:rPr>
                <w:rFonts w:ascii="Arial" w:eastAsia="SimSun" w:hAnsi="Arial" w:cs="Arial"/>
                <w:bCs/>
                <w:lang w:eastAsia="zh-CN"/>
              </w:rPr>
            </w:pPr>
            <w:r>
              <w:rPr>
                <w:rFonts w:ascii="Arial" w:eastAsia="SimSun" w:hAnsi="Arial" w:cs="Arial" w:hint="eastAsia"/>
                <w:bCs/>
                <w:lang w:eastAsia="zh-CN"/>
              </w:rPr>
              <w:t>A</w:t>
            </w:r>
            <w:r>
              <w:rPr>
                <w:rFonts w:ascii="Arial" w:eastAsia="SimSun" w:hAnsi="Arial" w:cs="Arial"/>
                <w:bCs/>
                <w:lang w:eastAsia="zh-CN"/>
              </w:rPr>
              <w:t>gree</w:t>
            </w:r>
          </w:p>
        </w:tc>
        <w:tc>
          <w:tcPr>
            <w:tcW w:w="7600" w:type="dxa"/>
            <w:shd w:val="clear" w:color="auto" w:fill="auto"/>
          </w:tcPr>
          <w:p w14:paraId="6FEE88E1" w14:textId="77777777" w:rsidR="003A6E4A" w:rsidRDefault="00F2238A">
            <w:pPr>
              <w:spacing w:after="0"/>
              <w:jc w:val="both"/>
              <w:rPr>
                <w:rFonts w:ascii="Arial" w:eastAsia="SimSun" w:hAnsi="Arial" w:cs="Arial"/>
                <w:bCs/>
                <w:lang w:eastAsia="zh-CN"/>
              </w:rPr>
            </w:pPr>
            <w:r>
              <w:rPr>
                <w:rFonts w:ascii="Arial" w:eastAsia="SimSun" w:hAnsi="Arial" w:cs="Arial" w:hint="eastAsia"/>
                <w:bCs/>
                <w:lang w:eastAsia="zh-CN"/>
              </w:rPr>
              <w:t>W</w:t>
            </w:r>
            <w:r>
              <w:rPr>
                <w:rFonts w:ascii="Arial" w:eastAsia="SimSun" w:hAnsi="Arial" w:cs="Arial"/>
                <w:bCs/>
                <w:lang w:eastAsia="zh-CN"/>
              </w:rPr>
              <w:t>e can accept to enable the switching procedure with/without leaving RRC_CONNECTED separately</w:t>
            </w:r>
          </w:p>
        </w:tc>
      </w:tr>
      <w:tr w:rsidR="003A6E4A" w14:paraId="13AB36AF" w14:textId="77777777" w:rsidTr="006C6D79">
        <w:tc>
          <w:tcPr>
            <w:tcW w:w="1717" w:type="dxa"/>
            <w:shd w:val="clear" w:color="auto" w:fill="auto"/>
          </w:tcPr>
          <w:p w14:paraId="5EA556A4" w14:textId="77777777" w:rsidR="003A6E4A" w:rsidRDefault="00F2238A">
            <w:pPr>
              <w:spacing w:after="0"/>
              <w:jc w:val="both"/>
              <w:rPr>
                <w:rFonts w:ascii="Arial" w:hAnsi="Arial" w:cs="Arial"/>
                <w:bCs/>
                <w:lang w:eastAsia="zh-CN"/>
              </w:rPr>
            </w:pPr>
            <w:r>
              <w:rPr>
                <w:rFonts w:ascii="Arial" w:eastAsia="SimSun" w:hAnsi="Arial" w:cs="Arial" w:hint="eastAsia"/>
                <w:bCs/>
                <w:lang w:eastAsia="zh-CN"/>
              </w:rPr>
              <w:t>S</w:t>
            </w:r>
            <w:r>
              <w:rPr>
                <w:rFonts w:ascii="Arial" w:eastAsia="SimSun" w:hAnsi="Arial" w:cs="Arial"/>
                <w:bCs/>
                <w:lang w:eastAsia="zh-CN"/>
              </w:rPr>
              <w:t>harp</w:t>
            </w:r>
          </w:p>
        </w:tc>
        <w:tc>
          <w:tcPr>
            <w:tcW w:w="1140" w:type="dxa"/>
          </w:tcPr>
          <w:p w14:paraId="07F9A773" w14:textId="77777777" w:rsidR="003A6E4A" w:rsidRDefault="00F2238A">
            <w:pPr>
              <w:spacing w:after="0"/>
              <w:jc w:val="both"/>
              <w:rPr>
                <w:rFonts w:ascii="Arial" w:hAnsi="Arial" w:cs="Arial"/>
                <w:bCs/>
                <w:lang w:eastAsia="zh-CN"/>
              </w:rPr>
            </w:pPr>
            <w:r>
              <w:rPr>
                <w:rFonts w:ascii="Arial" w:eastAsia="SimSun" w:hAnsi="Arial" w:cs="Arial" w:hint="eastAsia"/>
                <w:bCs/>
                <w:lang w:eastAsia="zh-CN"/>
              </w:rPr>
              <w:t>N</w:t>
            </w:r>
            <w:r>
              <w:rPr>
                <w:rFonts w:ascii="Arial" w:eastAsia="SimSun" w:hAnsi="Arial" w:cs="Arial"/>
                <w:bCs/>
                <w:lang w:eastAsia="zh-CN"/>
              </w:rPr>
              <w:t>o</w:t>
            </w:r>
          </w:p>
        </w:tc>
        <w:tc>
          <w:tcPr>
            <w:tcW w:w="7600" w:type="dxa"/>
            <w:shd w:val="clear" w:color="auto" w:fill="auto"/>
          </w:tcPr>
          <w:p w14:paraId="0F99A067" w14:textId="77777777" w:rsidR="003A6E4A" w:rsidRDefault="00F2238A">
            <w:pPr>
              <w:spacing w:after="0"/>
              <w:jc w:val="both"/>
              <w:rPr>
                <w:rFonts w:ascii="Arial" w:hAnsi="Arial" w:cs="Arial"/>
                <w:bCs/>
                <w:lang w:eastAsia="zh-CN"/>
              </w:rPr>
            </w:pPr>
            <w:r>
              <w:rPr>
                <w:rFonts w:ascii="Arial" w:eastAsia="SimSun" w:hAnsi="Arial" w:cs="Arial"/>
                <w:bCs/>
                <w:lang w:eastAsia="zh-CN"/>
              </w:rPr>
              <w:t>We have no strong view but slightly prefer to enable/disable both of them simultaneously.</w:t>
            </w:r>
          </w:p>
        </w:tc>
      </w:tr>
      <w:tr w:rsidR="003A6E4A" w14:paraId="25C6ED83" w14:textId="77777777" w:rsidTr="006C6D79">
        <w:tc>
          <w:tcPr>
            <w:tcW w:w="1717" w:type="dxa"/>
            <w:shd w:val="clear" w:color="auto" w:fill="auto"/>
          </w:tcPr>
          <w:p w14:paraId="2A5D91F2" w14:textId="77777777" w:rsidR="003A6E4A" w:rsidRDefault="00F2238A">
            <w:pPr>
              <w:spacing w:after="0"/>
              <w:jc w:val="both"/>
              <w:rPr>
                <w:rFonts w:ascii="Arial" w:hAnsi="Arial" w:cs="Arial"/>
                <w:bCs/>
                <w:lang w:eastAsia="ko-KR"/>
              </w:rPr>
            </w:pPr>
            <w:proofErr w:type="spellStart"/>
            <w:r>
              <w:rPr>
                <w:rFonts w:ascii="Arial" w:eastAsia="SimSun" w:hAnsi="Arial" w:cs="Arial" w:hint="eastAsia"/>
                <w:bCs/>
                <w:lang w:eastAsia="zh-CN"/>
              </w:rPr>
              <w:t>L</w:t>
            </w:r>
            <w:r>
              <w:rPr>
                <w:rFonts w:ascii="Arial" w:eastAsia="SimSun" w:hAnsi="Arial" w:cs="Arial"/>
                <w:bCs/>
                <w:lang w:eastAsia="zh-CN"/>
              </w:rPr>
              <w:t>enovo&amp;MM</w:t>
            </w:r>
            <w:proofErr w:type="spellEnd"/>
          </w:p>
        </w:tc>
        <w:tc>
          <w:tcPr>
            <w:tcW w:w="1140" w:type="dxa"/>
          </w:tcPr>
          <w:p w14:paraId="62B4B77F" w14:textId="77777777" w:rsidR="003A6E4A" w:rsidRDefault="00F2238A">
            <w:pPr>
              <w:spacing w:after="0"/>
              <w:jc w:val="both"/>
              <w:rPr>
                <w:rFonts w:ascii="Arial" w:hAnsi="Arial" w:cs="Arial"/>
                <w:bCs/>
                <w:lang w:eastAsia="zh-CN"/>
              </w:rPr>
            </w:pPr>
            <w:r>
              <w:rPr>
                <w:rFonts w:ascii="Arial" w:eastAsia="SimSun" w:hAnsi="Arial" w:cs="Arial"/>
                <w:bCs/>
                <w:lang w:eastAsia="zh-CN"/>
              </w:rPr>
              <w:t>No with See comments</w:t>
            </w:r>
          </w:p>
        </w:tc>
        <w:tc>
          <w:tcPr>
            <w:tcW w:w="7600" w:type="dxa"/>
            <w:shd w:val="clear" w:color="auto" w:fill="auto"/>
          </w:tcPr>
          <w:p w14:paraId="49F06106" w14:textId="77777777" w:rsidR="003A6E4A" w:rsidRDefault="00F2238A">
            <w:pPr>
              <w:spacing w:after="0"/>
              <w:jc w:val="both"/>
              <w:rPr>
                <w:rFonts w:ascii="Arial" w:hAnsi="Arial" w:cs="Arial"/>
                <w:bCs/>
                <w:lang w:eastAsia="zh-CN"/>
              </w:rPr>
            </w:pPr>
            <w:r>
              <w:rPr>
                <w:rFonts w:hint="eastAsia"/>
              </w:rPr>
              <w:t>I</w:t>
            </w:r>
            <w:r>
              <w:t xml:space="preserve">n current running CR, </w:t>
            </w:r>
            <w:proofErr w:type="spellStart"/>
            <w:r>
              <w:t>musim-GapConfig</w:t>
            </w:r>
            <w:proofErr w:type="spellEnd"/>
            <w:r>
              <w:t xml:space="preserve"> included in reconfiguration message is used to inform the UE of the candidate gap parameters. ‘</w:t>
            </w:r>
            <w:proofErr w:type="spellStart"/>
            <w:r>
              <w:t>musim-GapConfig</w:t>
            </w:r>
            <w:proofErr w:type="spellEnd"/>
            <w:r>
              <w:t xml:space="preserve">’ IE can implicitly indicate whether the gap request can be supported or not. Therefore, the question is whether to specify a separate indication for allowing ‘leaving connection’ or not. We </w:t>
            </w:r>
            <w:proofErr w:type="spellStart"/>
            <w:r>
              <w:t>don’s</w:t>
            </w:r>
            <w:proofErr w:type="spellEnd"/>
            <w:r>
              <w:t xml:space="preserve"> see need to have an indication </w:t>
            </w:r>
            <w:proofErr w:type="spellStart"/>
            <w:r>
              <w:t>t</w:t>
            </w:r>
            <w:proofErr w:type="spellEnd"/>
            <w:r>
              <w:t xml:space="preserve"> allow ‘leaving connection’ or not.</w:t>
            </w:r>
          </w:p>
        </w:tc>
      </w:tr>
      <w:tr w:rsidR="003A6E4A" w14:paraId="2C19C500" w14:textId="77777777" w:rsidTr="006C6D79">
        <w:tc>
          <w:tcPr>
            <w:tcW w:w="1717" w:type="dxa"/>
            <w:shd w:val="clear" w:color="auto" w:fill="auto"/>
          </w:tcPr>
          <w:p w14:paraId="5B927542" w14:textId="77777777" w:rsidR="003A6E4A" w:rsidRDefault="00F2238A">
            <w:pPr>
              <w:spacing w:after="0"/>
              <w:jc w:val="both"/>
              <w:rPr>
                <w:rFonts w:ascii="Arial" w:eastAsia="SimSun" w:hAnsi="Arial" w:cs="Arial"/>
                <w:bCs/>
                <w:lang w:eastAsia="zh-CN"/>
              </w:rPr>
            </w:pPr>
            <w:r>
              <w:rPr>
                <w:rFonts w:ascii="Arial" w:eastAsia="SimSun" w:hAnsi="Arial" w:cs="Arial" w:hint="eastAsia"/>
                <w:bCs/>
                <w:lang w:eastAsia="zh-CN"/>
              </w:rPr>
              <w:t>v</w:t>
            </w:r>
            <w:r>
              <w:rPr>
                <w:rFonts w:ascii="Arial" w:eastAsia="SimSun" w:hAnsi="Arial" w:cs="Arial"/>
                <w:bCs/>
                <w:lang w:eastAsia="zh-CN"/>
              </w:rPr>
              <w:t>ivo</w:t>
            </w:r>
          </w:p>
        </w:tc>
        <w:tc>
          <w:tcPr>
            <w:tcW w:w="1140" w:type="dxa"/>
          </w:tcPr>
          <w:p w14:paraId="1CA9476F" w14:textId="77777777" w:rsidR="003A6E4A" w:rsidRDefault="00F2238A">
            <w:pPr>
              <w:spacing w:after="0"/>
              <w:jc w:val="both"/>
              <w:rPr>
                <w:rFonts w:ascii="Arial" w:eastAsia="SimSun" w:hAnsi="Arial" w:cs="Arial"/>
                <w:bCs/>
                <w:lang w:eastAsia="zh-CN"/>
              </w:rPr>
            </w:pPr>
            <w:r>
              <w:rPr>
                <w:rFonts w:ascii="Arial" w:eastAsia="SimSun" w:hAnsi="Arial" w:cs="Arial" w:hint="eastAsia"/>
                <w:bCs/>
                <w:lang w:eastAsia="zh-CN"/>
              </w:rPr>
              <w:t>A</w:t>
            </w:r>
            <w:r>
              <w:rPr>
                <w:rFonts w:ascii="Arial" w:eastAsia="SimSun" w:hAnsi="Arial" w:cs="Arial"/>
                <w:bCs/>
                <w:lang w:eastAsia="zh-CN"/>
              </w:rPr>
              <w:t>gree</w:t>
            </w:r>
          </w:p>
        </w:tc>
        <w:tc>
          <w:tcPr>
            <w:tcW w:w="7600" w:type="dxa"/>
            <w:shd w:val="clear" w:color="auto" w:fill="auto"/>
          </w:tcPr>
          <w:p w14:paraId="25263ABA" w14:textId="77777777" w:rsidR="003A6E4A" w:rsidRDefault="00F2238A">
            <w:pPr>
              <w:spacing w:after="0"/>
              <w:jc w:val="both"/>
              <w:rPr>
                <w:rFonts w:eastAsia="新細明體"/>
                <w:lang w:val="en-US" w:eastAsia="zh-TW"/>
              </w:rPr>
            </w:pPr>
            <w:r>
              <w:rPr>
                <w:rFonts w:eastAsia="新細明體"/>
                <w:lang w:val="en-US" w:eastAsia="zh-TW"/>
              </w:rPr>
              <w:t xml:space="preserve">Considering both NAS-based and RRC-based solutions for switching with leaving RRC_CONNECTED are agreed, the network may choose to support only one long-leaving </w:t>
            </w:r>
            <w:proofErr w:type="gramStart"/>
            <w:r>
              <w:rPr>
                <w:rFonts w:eastAsia="新細明體"/>
                <w:lang w:val="en-US" w:eastAsia="zh-TW"/>
              </w:rPr>
              <w:t>solution(</w:t>
            </w:r>
            <w:proofErr w:type="gramEnd"/>
            <w:r>
              <w:rPr>
                <w:rFonts w:eastAsia="新細明體"/>
                <w:lang w:val="en-US" w:eastAsia="zh-TW"/>
              </w:rPr>
              <w:t xml:space="preserve">NAS or RRC). </w:t>
            </w:r>
            <w:proofErr w:type="gramStart"/>
            <w:r>
              <w:rPr>
                <w:rFonts w:eastAsia="新細明體"/>
                <w:lang w:val="en-US" w:eastAsia="zh-TW"/>
              </w:rPr>
              <w:t>And,</w:t>
            </w:r>
            <w:proofErr w:type="gramEnd"/>
            <w:r>
              <w:rPr>
                <w:rFonts w:eastAsia="新細明體"/>
                <w:lang w:val="en-US" w:eastAsia="zh-TW"/>
              </w:rPr>
              <w:t xml:space="preserve"> the network may support RRC short-leaving (switching notification without leaving RRC_CONNECTED). </w:t>
            </w:r>
          </w:p>
          <w:p w14:paraId="46A7BD66" w14:textId="77777777" w:rsidR="003A6E4A" w:rsidRDefault="00F2238A">
            <w:pPr>
              <w:spacing w:after="0"/>
              <w:jc w:val="both"/>
              <w:rPr>
                <w:rFonts w:ascii="Arial" w:hAnsi="Arial" w:cs="Arial"/>
                <w:bCs/>
                <w:lang w:eastAsia="ko-KR"/>
              </w:rPr>
            </w:pPr>
            <w:r>
              <w:rPr>
                <w:rFonts w:eastAsia="新細明體"/>
                <w:lang w:val="en-US" w:eastAsia="zh-TW"/>
              </w:rPr>
              <w:t xml:space="preserve">Hence, </w:t>
            </w:r>
            <w:r>
              <w:rPr>
                <w:rFonts w:asciiTheme="minorEastAsia" w:hAnsiTheme="minorEastAsia" w:hint="eastAsia"/>
                <w:lang w:val="en-US" w:eastAsia="zh-CN"/>
              </w:rPr>
              <w:t>i</w:t>
            </w:r>
            <w:r>
              <w:rPr>
                <w:rFonts w:eastAsia="新細明體"/>
                <w:lang w:val="en-US" w:eastAsia="zh-TW"/>
              </w:rPr>
              <w:t>t’s flexible to separately enable switching notification for leaving RRC_CONNECTED state and without leaving RRC_CONNECTED state</w:t>
            </w:r>
          </w:p>
        </w:tc>
      </w:tr>
      <w:tr w:rsidR="003A6E4A" w14:paraId="07C261A8" w14:textId="77777777" w:rsidTr="006C6D79">
        <w:tc>
          <w:tcPr>
            <w:tcW w:w="1717" w:type="dxa"/>
            <w:shd w:val="clear" w:color="auto" w:fill="auto"/>
          </w:tcPr>
          <w:p w14:paraId="73A76DC2" w14:textId="77777777" w:rsidR="003A6E4A" w:rsidRDefault="00F2238A">
            <w:pPr>
              <w:spacing w:after="0"/>
              <w:jc w:val="both"/>
              <w:rPr>
                <w:rFonts w:ascii="Arial" w:eastAsia="SimSun" w:hAnsi="Arial" w:cs="Arial"/>
                <w:bCs/>
                <w:lang w:eastAsia="zh-CN"/>
              </w:rPr>
            </w:pPr>
            <w:r>
              <w:rPr>
                <w:rFonts w:ascii="Arial" w:eastAsia="SimSun" w:hAnsi="Arial" w:cs="Arial"/>
                <w:bCs/>
                <w:lang w:eastAsia="zh-CN"/>
              </w:rPr>
              <w:t>Huawei/</w:t>
            </w:r>
            <w:proofErr w:type="spellStart"/>
            <w:r>
              <w:rPr>
                <w:rFonts w:ascii="Arial" w:eastAsia="SimSun" w:hAnsi="Arial" w:cs="Arial"/>
                <w:bCs/>
                <w:lang w:eastAsia="zh-CN"/>
              </w:rPr>
              <w:t>HiSilicon</w:t>
            </w:r>
            <w:proofErr w:type="spellEnd"/>
          </w:p>
        </w:tc>
        <w:tc>
          <w:tcPr>
            <w:tcW w:w="1140" w:type="dxa"/>
          </w:tcPr>
          <w:p w14:paraId="792AA6BB" w14:textId="77777777" w:rsidR="003A6E4A" w:rsidRDefault="00F2238A">
            <w:pPr>
              <w:spacing w:after="0"/>
              <w:jc w:val="both"/>
              <w:rPr>
                <w:rFonts w:ascii="Arial" w:hAnsi="Arial" w:cs="Arial"/>
                <w:bCs/>
                <w:lang w:eastAsia="zh-CN"/>
              </w:rPr>
            </w:pPr>
            <w:r>
              <w:rPr>
                <w:rFonts w:ascii="Arial" w:eastAsia="SimSun" w:hAnsi="Arial" w:cs="Arial"/>
                <w:bCs/>
                <w:lang w:eastAsia="zh-CN"/>
              </w:rPr>
              <w:t>No</w:t>
            </w:r>
          </w:p>
        </w:tc>
        <w:tc>
          <w:tcPr>
            <w:tcW w:w="7600" w:type="dxa"/>
            <w:shd w:val="clear" w:color="auto" w:fill="auto"/>
          </w:tcPr>
          <w:p w14:paraId="744B4C7E" w14:textId="77777777" w:rsidR="003A6E4A" w:rsidRDefault="00F2238A">
            <w:pPr>
              <w:spacing w:after="0"/>
              <w:jc w:val="both"/>
              <w:rPr>
                <w:rFonts w:ascii="Arial" w:hAnsi="Arial" w:cs="Arial"/>
                <w:bCs/>
                <w:lang w:eastAsia="zh-CN"/>
              </w:rPr>
            </w:pPr>
            <w:r>
              <w:rPr>
                <w:rFonts w:ascii="Arial" w:hAnsi="Arial" w:cs="Arial"/>
                <w:bCs/>
                <w:lang w:eastAsia="zh-CN"/>
              </w:rPr>
              <w:t xml:space="preserve">A MUSIM UE, when in RRC_CONNECTED in one NW, may perform paging reception, SI reception, measurement, or setup RRC Connection in other NW. If only one procedure is enabled and the other procedure is not enabled (for example: Switching procedure without leaving RRC_CONNECTED is not enabled and Switching procedure to leave RRC_CONNECTED is enabled), then the UE may not be able to perform the tasks in other NW and this negates the purpose of MUSIM NW Switching objective. </w:t>
            </w:r>
            <w:proofErr w:type="gramStart"/>
            <w:r>
              <w:rPr>
                <w:rFonts w:ascii="Arial" w:hAnsi="Arial" w:cs="Arial"/>
                <w:bCs/>
                <w:lang w:eastAsia="zh-CN"/>
              </w:rPr>
              <w:t>Hence</w:t>
            </w:r>
            <w:proofErr w:type="gramEnd"/>
            <w:r>
              <w:rPr>
                <w:rFonts w:ascii="Arial" w:hAnsi="Arial" w:cs="Arial"/>
                <w:bCs/>
                <w:lang w:eastAsia="zh-CN"/>
              </w:rPr>
              <w:t xml:space="preserve"> we prefer to have the procedures enabled/disabled simultaneously.</w:t>
            </w:r>
          </w:p>
        </w:tc>
      </w:tr>
      <w:tr w:rsidR="003A6E4A" w14:paraId="1CDB0C86" w14:textId="77777777" w:rsidTr="006C6D79">
        <w:tc>
          <w:tcPr>
            <w:tcW w:w="1717" w:type="dxa"/>
            <w:shd w:val="clear" w:color="auto" w:fill="auto"/>
          </w:tcPr>
          <w:p w14:paraId="47292274" w14:textId="77777777" w:rsidR="003A6E4A" w:rsidRDefault="00F2238A">
            <w:pPr>
              <w:spacing w:after="0"/>
              <w:jc w:val="both"/>
              <w:rPr>
                <w:rFonts w:ascii="Arial" w:hAnsi="Arial" w:cs="Arial"/>
                <w:bCs/>
                <w:lang w:eastAsia="zh-CN"/>
              </w:rPr>
            </w:pPr>
            <w:r>
              <w:rPr>
                <w:rFonts w:ascii="Arial" w:eastAsia="SimSun" w:hAnsi="Arial" w:cs="Arial" w:hint="eastAsia"/>
                <w:bCs/>
                <w:lang w:eastAsia="zh-CN"/>
              </w:rPr>
              <w:t>N</w:t>
            </w:r>
            <w:r>
              <w:rPr>
                <w:rFonts w:ascii="Arial" w:eastAsia="SimSun" w:hAnsi="Arial" w:cs="Arial"/>
                <w:bCs/>
                <w:lang w:eastAsia="zh-CN"/>
              </w:rPr>
              <w:t>EC</w:t>
            </w:r>
          </w:p>
        </w:tc>
        <w:tc>
          <w:tcPr>
            <w:tcW w:w="1140" w:type="dxa"/>
          </w:tcPr>
          <w:p w14:paraId="101B8D5E" w14:textId="77777777" w:rsidR="003A6E4A" w:rsidRDefault="00F2238A">
            <w:pPr>
              <w:spacing w:after="0"/>
              <w:jc w:val="both"/>
              <w:rPr>
                <w:rFonts w:ascii="Arial" w:hAnsi="Arial" w:cs="Arial"/>
                <w:bCs/>
                <w:lang w:eastAsia="zh-CN"/>
              </w:rPr>
            </w:pPr>
            <w:r>
              <w:rPr>
                <w:rFonts w:ascii="Arial" w:eastAsia="SimSun" w:hAnsi="Arial" w:cs="Arial" w:hint="eastAsia"/>
                <w:bCs/>
                <w:lang w:eastAsia="zh-CN"/>
              </w:rPr>
              <w:t>A</w:t>
            </w:r>
            <w:r>
              <w:rPr>
                <w:rFonts w:ascii="Arial" w:eastAsia="SimSun" w:hAnsi="Arial" w:cs="Arial"/>
                <w:bCs/>
                <w:lang w:eastAsia="zh-CN"/>
              </w:rPr>
              <w:t>gree</w:t>
            </w:r>
          </w:p>
        </w:tc>
        <w:tc>
          <w:tcPr>
            <w:tcW w:w="7600" w:type="dxa"/>
            <w:shd w:val="clear" w:color="auto" w:fill="auto"/>
          </w:tcPr>
          <w:p w14:paraId="0C0AFEBB" w14:textId="77777777" w:rsidR="003A6E4A" w:rsidRDefault="00F2238A">
            <w:pPr>
              <w:spacing w:after="0"/>
              <w:jc w:val="both"/>
              <w:rPr>
                <w:rFonts w:ascii="Arial" w:hAnsi="Arial" w:cs="Arial"/>
                <w:bCs/>
                <w:lang w:eastAsia="zh-CN"/>
              </w:rPr>
            </w:pPr>
            <w:r>
              <w:rPr>
                <w:rFonts w:ascii="Arial" w:eastAsia="SimSun" w:hAnsi="Arial" w:cs="Arial" w:hint="eastAsia"/>
                <w:bCs/>
                <w:lang w:eastAsia="zh-CN"/>
              </w:rPr>
              <w:t>N</w:t>
            </w:r>
            <w:r>
              <w:rPr>
                <w:rFonts w:ascii="Arial" w:eastAsia="SimSun" w:hAnsi="Arial" w:cs="Arial"/>
                <w:bCs/>
                <w:lang w:eastAsia="zh-CN"/>
              </w:rPr>
              <w:t>o strong view. Slightly prefer separate configuration for flexibility.</w:t>
            </w:r>
          </w:p>
        </w:tc>
      </w:tr>
      <w:tr w:rsidR="003A6E4A" w14:paraId="4D754BFF" w14:textId="77777777" w:rsidTr="006C6D79">
        <w:tc>
          <w:tcPr>
            <w:tcW w:w="1717" w:type="dxa"/>
            <w:shd w:val="clear" w:color="auto" w:fill="auto"/>
          </w:tcPr>
          <w:p w14:paraId="1A7C3A30" w14:textId="77777777" w:rsidR="003A6E4A" w:rsidRDefault="00F2238A">
            <w:pPr>
              <w:spacing w:after="0"/>
              <w:jc w:val="both"/>
              <w:rPr>
                <w:rFonts w:ascii="Arial" w:hAnsi="Arial" w:cs="Arial"/>
                <w:bCs/>
                <w:lang w:eastAsia="zh-CN"/>
              </w:rPr>
            </w:pPr>
            <w:proofErr w:type="spellStart"/>
            <w:r>
              <w:rPr>
                <w:rFonts w:ascii="Arial" w:eastAsiaTheme="minorEastAsia" w:hAnsi="Arial" w:cs="Arial" w:hint="eastAsia"/>
                <w:bCs/>
                <w:lang w:eastAsia="zh-TW"/>
              </w:rPr>
              <w:t>A</w:t>
            </w:r>
            <w:r>
              <w:rPr>
                <w:rFonts w:ascii="Arial" w:eastAsiaTheme="minorEastAsia" w:hAnsi="Arial" w:cs="Arial"/>
                <w:bCs/>
                <w:lang w:eastAsia="zh-TW"/>
              </w:rPr>
              <w:t>SUSTeK</w:t>
            </w:r>
            <w:proofErr w:type="spellEnd"/>
          </w:p>
        </w:tc>
        <w:tc>
          <w:tcPr>
            <w:tcW w:w="1140" w:type="dxa"/>
          </w:tcPr>
          <w:p w14:paraId="2AD0FE2F" w14:textId="77777777" w:rsidR="003A6E4A" w:rsidRDefault="00F2238A">
            <w:pPr>
              <w:spacing w:after="0"/>
              <w:jc w:val="both"/>
              <w:rPr>
                <w:rFonts w:ascii="Arial" w:hAnsi="Arial" w:cs="Arial"/>
                <w:bCs/>
                <w:lang w:eastAsia="zh-CN"/>
              </w:rPr>
            </w:pPr>
            <w:r>
              <w:rPr>
                <w:rFonts w:ascii="Arial" w:eastAsiaTheme="minorEastAsia" w:hAnsi="Arial" w:cs="Arial" w:hint="eastAsia"/>
                <w:bCs/>
                <w:lang w:eastAsia="zh-TW"/>
              </w:rPr>
              <w:t>A</w:t>
            </w:r>
            <w:r>
              <w:rPr>
                <w:rFonts w:ascii="Arial" w:eastAsiaTheme="minorEastAsia" w:hAnsi="Arial" w:cs="Arial"/>
                <w:bCs/>
                <w:lang w:eastAsia="zh-TW"/>
              </w:rPr>
              <w:t>gree</w:t>
            </w:r>
          </w:p>
        </w:tc>
        <w:tc>
          <w:tcPr>
            <w:tcW w:w="7600" w:type="dxa"/>
            <w:shd w:val="clear" w:color="auto" w:fill="auto"/>
          </w:tcPr>
          <w:p w14:paraId="2EB41423" w14:textId="77777777" w:rsidR="003A6E4A" w:rsidRDefault="00F2238A">
            <w:pPr>
              <w:spacing w:after="0"/>
              <w:jc w:val="both"/>
              <w:rPr>
                <w:rFonts w:ascii="Arial" w:hAnsi="Arial" w:cs="Arial"/>
                <w:bCs/>
                <w:lang w:eastAsia="zh-CN"/>
              </w:rPr>
            </w:pPr>
            <w:r>
              <w:rPr>
                <w:rFonts w:ascii="Arial" w:eastAsia="SimSun" w:hAnsi="Arial" w:cs="Arial"/>
                <w:bCs/>
                <w:lang w:eastAsia="zh-CN"/>
              </w:rPr>
              <w:t>Separate configuration could be supported for flexibility.</w:t>
            </w:r>
          </w:p>
        </w:tc>
      </w:tr>
      <w:tr w:rsidR="003A6E4A" w14:paraId="05481429" w14:textId="77777777" w:rsidTr="006C6D79">
        <w:tc>
          <w:tcPr>
            <w:tcW w:w="1717" w:type="dxa"/>
            <w:shd w:val="clear" w:color="auto" w:fill="auto"/>
          </w:tcPr>
          <w:p w14:paraId="27F141D7" w14:textId="77777777" w:rsidR="003A6E4A" w:rsidRDefault="00F2238A">
            <w:pPr>
              <w:spacing w:after="0"/>
              <w:jc w:val="both"/>
              <w:rPr>
                <w:rFonts w:ascii="Arial" w:hAnsi="Arial" w:cs="Arial"/>
                <w:bCs/>
                <w:lang w:eastAsia="ko-KR"/>
              </w:rPr>
            </w:pPr>
            <w:r>
              <w:rPr>
                <w:rFonts w:ascii="Arial" w:hAnsi="Arial" w:cs="Arial"/>
                <w:bCs/>
                <w:lang w:eastAsia="ko-KR"/>
              </w:rPr>
              <w:t>Charter Communications</w:t>
            </w:r>
          </w:p>
        </w:tc>
        <w:tc>
          <w:tcPr>
            <w:tcW w:w="1140" w:type="dxa"/>
          </w:tcPr>
          <w:p w14:paraId="6D77A487" w14:textId="77777777" w:rsidR="003A6E4A" w:rsidRDefault="00F2238A">
            <w:pPr>
              <w:spacing w:after="0"/>
              <w:jc w:val="both"/>
              <w:rPr>
                <w:rFonts w:ascii="Arial" w:hAnsi="Arial" w:cs="Arial"/>
                <w:bCs/>
                <w:lang w:eastAsia="ko-KR"/>
              </w:rPr>
            </w:pPr>
            <w:r>
              <w:rPr>
                <w:rFonts w:ascii="Arial" w:hAnsi="Arial" w:cs="Arial"/>
                <w:bCs/>
                <w:lang w:eastAsia="ko-KR"/>
              </w:rPr>
              <w:t>No</w:t>
            </w:r>
          </w:p>
        </w:tc>
        <w:tc>
          <w:tcPr>
            <w:tcW w:w="7600" w:type="dxa"/>
            <w:shd w:val="clear" w:color="auto" w:fill="auto"/>
          </w:tcPr>
          <w:p w14:paraId="21EFBD90" w14:textId="77777777" w:rsidR="003A6E4A" w:rsidRDefault="00F2238A">
            <w:pPr>
              <w:spacing w:after="0"/>
              <w:jc w:val="both"/>
              <w:rPr>
                <w:rFonts w:ascii="Arial" w:hAnsi="Arial" w:cs="Arial"/>
                <w:bCs/>
                <w:lang w:eastAsia="ko-KR"/>
              </w:rPr>
            </w:pPr>
            <w:r>
              <w:rPr>
                <w:rFonts w:ascii="Arial" w:hAnsi="Arial" w:cs="Arial"/>
                <w:bCs/>
                <w:lang w:eastAsia="ko-KR"/>
              </w:rPr>
              <w:t xml:space="preserve">We prefer the same enable/disable for both. </w:t>
            </w:r>
          </w:p>
        </w:tc>
      </w:tr>
      <w:tr w:rsidR="003A6E4A" w14:paraId="08BE3FC9" w14:textId="77777777" w:rsidTr="006C6D79">
        <w:tc>
          <w:tcPr>
            <w:tcW w:w="1717" w:type="dxa"/>
            <w:shd w:val="clear" w:color="auto" w:fill="auto"/>
          </w:tcPr>
          <w:p w14:paraId="393A0A03" w14:textId="77777777" w:rsidR="003A6E4A" w:rsidRDefault="00F2238A">
            <w:pPr>
              <w:spacing w:after="0"/>
              <w:jc w:val="both"/>
              <w:rPr>
                <w:rFonts w:ascii="Arial" w:eastAsia="SimSun" w:hAnsi="Arial" w:cs="Arial"/>
                <w:bCs/>
                <w:lang w:eastAsia="zh-CN"/>
              </w:rPr>
            </w:pPr>
            <w:r>
              <w:rPr>
                <w:rFonts w:ascii="Arial" w:eastAsia="SimSun" w:hAnsi="Arial" w:cs="Arial"/>
                <w:bCs/>
                <w:lang w:eastAsia="zh-CN"/>
              </w:rPr>
              <w:t>Nokia</w:t>
            </w:r>
          </w:p>
        </w:tc>
        <w:tc>
          <w:tcPr>
            <w:tcW w:w="1140" w:type="dxa"/>
          </w:tcPr>
          <w:p w14:paraId="029EF9DF" w14:textId="77777777" w:rsidR="003A6E4A" w:rsidRDefault="00F2238A">
            <w:pPr>
              <w:spacing w:after="0"/>
              <w:jc w:val="both"/>
              <w:rPr>
                <w:rFonts w:ascii="Arial" w:eastAsia="SimSun" w:hAnsi="Arial" w:cs="Arial"/>
                <w:bCs/>
                <w:lang w:eastAsia="zh-CN"/>
              </w:rPr>
            </w:pPr>
            <w:r>
              <w:rPr>
                <w:rFonts w:ascii="Arial" w:eastAsia="SimSun" w:hAnsi="Arial" w:cs="Arial"/>
                <w:bCs/>
                <w:lang w:eastAsia="zh-CN"/>
              </w:rPr>
              <w:t>Agree</w:t>
            </w:r>
          </w:p>
        </w:tc>
        <w:tc>
          <w:tcPr>
            <w:tcW w:w="7600" w:type="dxa"/>
            <w:shd w:val="clear" w:color="auto" w:fill="auto"/>
          </w:tcPr>
          <w:p w14:paraId="27E49F41" w14:textId="77777777" w:rsidR="003A6E4A" w:rsidRDefault="00F2238A">
            <w:pPr>
              <w:spacing w:after="0"/>
              <w:jc w:val="both"/>
              <w:rPr>
                <w:rFonts w:ascii="Arial" w:eastAsia="SimSun" w:hAnsi="Arial" w:cs="Arial"/>
                <w:bCs/>
                <w:lang w:eastAsia="zh-CN"/>
              </w:rPr>
            </w:pPr>
            <w:r>
              <w:rPr>
                <w:rFonts w:ascii="Arial" w:eastAsia="SimSun" w:hAnsi="Arial" w:cs="Arial"/>
                <w:bCs/>
                <w:lang w:eastAsia="zh-CN"/>
              </w:rPr>
              <w:t>Running stage-3 CRs already support separate configuration of these functionalities.</w:t>
            </w:r>
          </w:p>
        </w:tc>
      </w:tr>
      <w:tr w:rsidR="003A6E4A" w14:paraId="73881DFB" w14:textId="77777777" w:rsidTr="006C6D79">
        <w:tc>
          <w:tcPr>
            <w:tcW w:w="1717" w:type="dxa"/>
            <w:shd w:val="clear" w:color="auto" w:fill="auto"/>
          </w:tcPr>
          <w:p w14:paraId="05A1AADC" w14:textId="77777777" w:rsidR="003A6E4A" w:rsidRDefault="00F2238A">
            <w:pPr>
              <w:spacing w:after="0"/>
              <w:jc w:val="both"/>
              <w:rPr>
                <w:rFonts w:ascii="Arial" w:hAnsi="Arial" w:cs="Arial"/>
                <w:bCs/>
                <w:lang w:val="en-US" w:eastAsia="zh-CN"/>
              </w:rPr>
            </w:pPr>
            <w:r>
              <w:rPr>
                <w:rFonts w:ascii="Arial" w:hAnsi="Arial" w:cs="Arial" w:hint="eastAsia"/>
                <w:bCs/>
                <w:lang w:val="en-US" w:eastAsia="zh-CN"/>
              </w:rPr>
              <w:t>ZTE</w:t>
            </w:r>
          </w:p>
        </w:tc>
        <w:tc>
          <w:tcPr>
            <w:tcW w:w="1140" w:type="dxa"/>
          </w:tcPr>
          <w:p w14:paraId="26246D2D" w14:textId="77777777" w:rsidR="003A6E4A" w:rsidRDefault="00F2238A">
            <w:pPr>
              <w:spacing w:after="0"/>
              <w:jc w:val="both"/>
              <w:rPr>
                <w:rFonts w:ascii="Arial" w:hAnsi="Arial" w:cs="Arial"/>
                <w:bCs/>
                <w:lang w:val="en-US" w:eastAsia="zh-CN"/>
              </w:rPr>
            </w:pPr>
            <w:r>
              <w:rPr>
                <w:rFonts w:ascii="Arial" w:hAnsi="Arial" w:cs="Arial" w:hint="eastAsia"/>
                <w:bCs/>
                <w:lang w:val="en-US" w:eastAsia="zh-CN"/>
              </w:rPr>
              <w:t>No</w:t>
            </w:r>
          </w:p>
        </w:tc>
        <w:tc>
          <w:tcPr>
            <w:tcW w:w="7600" w:type="dxa"/>
            <w:shd w:val="clear" w:color="auto" w:fill="auto"/>
          </w:tcPr>
          <w:p w14:paraId="5E7D141D" w14:textId="77777777" w:rsidR="003A6E4A" w:rsidRDefault="00F2238A">
            <w:pPr>
              <w:spacing w:after="0"/>
              <w:jc w:val="both"/>
              <w:rPr>
                <w:rFonts w:ascii="Arial" w:hAnsi="Arial" w:cs="Arial"/>
                <w:bCs/>
                <w:lang w:val="en-US" w:eastAsia="zh-CN"/>
              </w:rPr>
            </w:pPr>
            <w:r>
              <w:rPr>
                <w:rFonts w:ascii="Arial" w:hAnsi="Arial" w:cs="Arial" w:hint="eastAsia"/>
                <w:bCs/>
                <w:lang w:val="en-US" w:eastAsia="zh-CN"/>
              </w:rPr>
              <w:t>We don</w:t>
            </w:r>
            <w:r>
              <w:rPr>
                <w:rFonts w:ascii="Arial" w:hAnsi="Arial" w:cs="Arial"/>
                <w:bCs/>
                <w:lang w:val="en-US" w:eastAsia="zh-CN"/>
              </w:rPr>
              <w:t>’</w:t>
            </w:r>
            <w:r>
              <w:rPr>
                <w:rFonts w:ascii="Arial" w:hAnsi="Arial" w:cs="Arial" w:hint="eastAsia"/>
                <w:bCs/>
                <w:lang w:val="en-US" w:eastAsia="zh-CN"/>
              </w:rPr>
              <w:t>t think such kind of flexibility is necessary.</w:t>
            </w:r>
          </w:p>
          <w:p w14:paraId="7F798249" w14:textId="77777777" w:rsidR="003A6E4A" w:rsidRDefault="00F2238A">
            <w:pPr>
              <w:spacing w:after="0"/>
              <w:jc w:val="both"/>
              <w:rPr>
                <w:rFonts w:ascii="Arial" w:eastAsia="SimSun" w:hAnsi="Arial" w:cs="Arial"/>
                <w:bCs/>
                <w:lang w:val="en-US" w:eastAsia="zh-CN"/>
              </w:rPr>
            </w:pPr>
            <w:r>
              <w:rPr>
                <w:rFonts w:ascii="Arial" w:hAnsi="Arial" w:cs="Arial" w:hint="eastAsia"/>
                <w:bCs/>
                <w:lang w:val="en-US" w:eastAsia="zh-CN"/>
              </w:rPr>
              <w:t>AS Huawei commented, we also don</w:t>
            </w:r>
            <w:r>
              <w:rPr>
                <w:rFonts w:ascii="Arial" w:hAnsi="Arial" w:cs="Arial"/>
                <w:bCs/>
                <w:lang w:val="en-US" w:eastAsia="zh-CN"/>
              </w:rPr>
              <w:t>’</w:t>
            </w:r>
            <w:r>
              <w:rPr>
                <w:rFonts w:ascii="Arial" w:hAnsi="Arial" w:cs="Arial" w:hint="eastAsia"/>
                <w:bCs/>
                <w:lang w:val="en-US" w:eastAsia="zh-CN"/>
              </w:rPr>
              <w:t xml:space="preserve">t see the strong motivation to do separate configuration, we prefer to </w:t>
            </w:r>
            <w:r>
              <w:rPr>
                <w:rFonts w:ascii="Arial" w:hAnsi="Arial" w:cs="Arial"/>
                <w:bCs/>
              </w:rPr>
              <w:t>Enable/Disable</w:t>
            </w:r>
            <w:r>
              <w:rPr>
                <w:rFonts w:ascii="Arial" w:eastAsia="SimSun" w:hAnsi="Arial" w:cs="Arial" w:hint="eastAsia"/>
                <w:bCs/>
                <w:lang w:val="en-US" w:eastAsia="zh-CN"/>
              </w:rPr>
              <w:t xml:space="preserve"> them </w:t>
            </w:r>
            <w:r>
              <w:rPr>
                <w:rFonts w:ascii="Arial" w:hAnsi="Arial" w:cs="Arial"/>
                <w:bCs/>
              </w:rPr>
              <w:t>simultaneously</w:t>
            </w:r>
            <w:r>
              <w:rPr>
                <w:rFonts w:ascii="Arial" w:eastAsia="SimSun" w:hAnsi="Arial" w:cs="Arial" w:hint="eastAsia"/>
                <w:bCs/>
                <w:lang w:val="en-US" w:eastAsia="zh-CN"/>
              </w:rPr>
              <w:t xml:space="preserve">, which can also make the spec </w:t>
            </w:r>
            <w:proofErr w:type="gramStart"/>
            <w:r>
              <w:rPr>
                <w:rFonts w:ascii="Arial" w:eastAsia="SimSun" w:hAnsi="Arial" w:cs="Arial" w:hint="eastAsia"/>
                <w:bCs/>
                <w:lang w:val="en-US" w:eastAsia="zh-CN"/>
              </w:rPr>
              <w:t>more simple</w:t>
            </w:r>
            <w:proofErr w:type="gramEnd"/>
            <w:r>
              <w:rPr>
                <w:rFonts w:ascii="Arial" w:eastAsia="SimSun" w:hAnsi="Arial" w:cs="Arial" w:hint="eastAsia"/>
                <w:bCs/>
                <w:lang w:val="en-US" w:eastAsia="zh-CN"/>
              </w:rPr>
              <w:t xml:space="preserve">. </w:t>
            </w:r>
          </w:p>
        </w:tc>
      </w:tr>
      <w:tr w:rsidR="00F2238A" w14:paraId="52135419" w14:textId="77777777" w:rsidTr="006C6D79">
        <w:tc>
          <w:tcPr>
            <w:tcW w:w="1717" w:type="dxa"/>
            <w:shd w:val="clear" w:color="auto" w:fill="auto"/>
          </w:tcPr>
          <w:p w14:paraId="47F322F0" w14:textId="7B3DD303" w:rsidR="00F2238A" w:rsidRDefault="00F2238A" w:rsidP="00F2238A">
            <w:pPr>
              <w:spacing w:after="0"/>
              <w:jc w:val="both"/>
              <w:rPr>
                <w:rFonts w:ascii="Arial" w:hAnsi="Arial" w:cs="Arial"/>
                <w:bCs/>
                <w:lang w:eastAsia="zh-CN"/>
              </w:rPr>
            </w:pPr>
            <w:r w:rsidRPr="59CFC963">
              <w:rPr>
                <w:rFonts w:ascii="Arial" w:hAnsi="Arial" w:cs="Arial"/>
                <w:lang w:eastAsia="zh-CN"/>
              </w:rPr>
              <w:t>Intel</w:t>
            </w:r>
          </w:p>
        </w:tc>
        <w:tc>
          <w:tcPr>
            <w:tcW w:w="1140" w:type="dxa"/>
          </w:tcPr>
          <w:p w14:paraId="55903BA9" w14:textId="0DD50F5B" w:rsidR="00F2238A" w:rsidRDefault="00F2238A" w:rsidP="00F2238A">
            <w:pPr>
              <w:spacing w:after="0"/>
              <w:jc w:val="both"/>
              <w:rPr>
                <w:rFonts w:ascii="Arial" w:hAnsi="Arial" w:cs="Arial"/>
                <w:bCs/>
                <w:lang w:eastAsia="zh-CN"/>
              </w:rPr>
            </w:pPr>
            <w:r w:rsidRPr="59CFC963">
              <w:rPr>
                <w:rFonts w:ascii="Arial" w:hAnsi="Arial" w:cs="Arial"/>
                <w:lang w:eastAsia="zh-CN"/>
              </w:rPr>
              <w:t>No</w:t>
            </w:r>
          </w:p>
        </w:tc>
        <w:tc>
          <w:tcPr>
            <w:tcW w:w="7600" w:type="dxa"/>
            <w:shd w:val="clear" w:color="auto" w:fill="auto"/>
          </w:tcPr>
          <w:p w14:paraId="194DA082" w14:textId="05E81475" w:rsidR="00F2238A" w:rsidRDefault="00F2238A" w:rsidP="00F2238A">
            <w:pPr>
              <w:spacing w:after="0"/>
              <w:jc w:val="both"/>
              <w:rPr>
                <w:rFonts w:ascii="Arial" w:hAnsi="Arial" w:cs="Arial"/>
                <w:bCs/>
                <w:lang w:eastAsia="zh-CN"/>
              </w:rPr>
            </w:pPr>
            <w:proofErr w:type="spellStart"/>
            <w:r w:rsidRPr="59CFC963">
              <w:rPr>
                <w:rFonts w:ascii="Arial" w:hAnsi="Arial" w:cs="Arial"/>
                <w:lang w:eastAsia="zh-CN"/>
              </w:rPr>
              <w:t>Preferrably</w:t>
            </w:r>
            <w:proofErr w:type="spellEnd"/>
            <w:r w:rsidRPr="59CFC963">
              <w:rPr>
                <w:rFonts w:ascii="Arial" w:hAnsi="Arial" w:cs="Arial"/>
                <w:lang w:eastAsia="zh-CN"/>
              </w:rPr>
              <w:t xml:space="preserve">, no.  If this were to be allowed, then UE will have to implement a proprietary solution when something is not supported by the network.  </w:t>
            </w:r>
            <w:r>
              <w:rPr>
                <w:rFonts w:ascii="Arial" w:hAnsi="Arial" w:cs="Arial"/>
                <w:lang w:eastAsia="zh-CN"/>
              </w:rPr>
              <w:t>But we also understand that it may not be acceptable for all companies.</w:t>
            </w:r>
          </w:p>
        </w:tc>
      </w:tr>
      <w:tr w:rsidR="003A6E4A" w14:paraId="547E8E38" w14:textId="77777777" w:rsidTr="006C6D79">
        <w:tc>
          <w:tcPr>
            <w:tcW w:w="1717" w:type="dxa"/>
            <w:shd w:val="clear" w:color="auto" w:fill="auto"/>
          </w:tcPr>
          <w:p w14:paraId="4A8E17C0" w14:textId="46D1F2F8" w:rsidR="003A6E4A" w:rsidRDefault="004F6FB0">
            <w:pPr>
              <w:spacing w:after="0"/>
              <w:jc w:val="both"/>
              <w:rPr>
                <w:rFonts w:ascii="Arial" w:hAnsi="Arial" w:cs="Arial"/>
                <w:bCs/>
                <w:lang w:eastAsia="zh-CN"/>
              </w:rPr>
            </w:pPr>
            <w:r>
              <w:rPr>
                <w:rFonts w:ascii="Arial" w:hAnsi="Arial" w:cs="Arial"/>
                <w:bCs/>
                <w:lang w:eastAsia="zh-CN"/>
              </w:rPr>
              <w:t>Apple</w:t>
            </w:r>
          </w:p>
        </w:tc>
        <w:tc>
          <w:tcPr>
            <w:tcW w:w="1140" w:type="dxa"/>
          </w:tcPr>
          <w:p w14:paraId="48320454" w14:textId="037F0179" w:rsidR="003A6E4A" w:rsidRDefault="004F6FB0">
            <w:pPr>
              <w:spacing w:after="0"/>
              <w:jc w:val="both"/>
              <w:rPr>
                <w:rFonts w:ascii="Arial" w:hAnsi="Arial" w:cs="Arial"/>
                <w:bCs/>
                <w:lang w:eastAsia="zh-CN"/>
              </w:rPr>
            </w:pPr>
            <w:r>
              <w:rPr>
                <w:rFonts w:ascii="Arial" w:hAnsi="Arial" w:cs="Arial"/>
                <w:bCs/>
                <w:lang w:eastAsia="zh-CN"/>
              </w:rPr>
              <w:t>Agree</w:t>
            </w:r>
          </w:p>
        </w:tc>
        <w:tc>
          <w:tcPr>
            <w:tcW w:w="7600" w:type="dxa"/>
            <w:shd w:val="clear" w:color="auto" w:fill="auto"/>
          </w:tcPr>
          <w:p w14:paraId="41DCF3B7" w14:textId="217CF24A" w:rsidR="003A6E4A" w:rsidRDefault="004F6FB0">
            <w:pPr>
              <w:spacing w:after="0"/>
              <w:jc w:val="both"/>
              <w:rPr>
                <w:rFonts w:ascii="Arial" w:hAnsi="Arial" w:cs="Arial"/>
                <w:bCs/>
                <w:lang w:eastAsia="zh-CN"/>
              </w:rPr>
            </w:pPr>
            <w:r>
              <w:rPr>
                <w:rFonts w:ascii="Arial" w:hAnsi="Arial" w:cs="Arial"/>
                <w:bCs/>
                <w:lang w:eastAsia="zh-CN"/>
              </w:rPr>
              <w:t>We can have the separate configuration for flexibility, but do not see a need where one is enabled and other one is disabled at a given time.</w:t>
            </w:r>
          </w:p>
        </w:tc>
      </w:tr>
      <w:tr w:rsidR="003A6E4A" w14:paraId="594BC512" w14:textId="77777777" w:rsidTr="006C6D79">
        <w:tc>
          <w:tcPr>
            <w:tcW w:w="1717" w:type="dxa"/>
            <w:shd w:val="clear" w:color="auto" w:fill="auto"/>
          </w:tcPr>
          <w:p w14:paraId="1622D2E9" w14:textId="73559558" w:rsidR="003A6E4A" w:rsidRDefault="008A352A">
            <w:pPr>
              <w:spacing w:after="0"/>
              <w:jc w:val="both"/>
              <w:rPr>
                <w:rFonts w:ascii="Arial" w:hAnsi="Arial" w:cs="Arial"/>
                <w:bCs/>
                <w:lang w:eastAsia="ko-KR"/>
              </w:rPr>
            </w:pPr>
            <w:r>
              <w:rPr>
                <w:rFonts w:ascii="Arial" w:hAnsi="Arial" w:cs="Arial" w:hint="eastAsia"/>
                <w:bCs/>
                <w:lang w:eastAsia="ko-KR"/>
              </w:rPr>
              <w:t>Samsung</w:t>
            </w:r>
          </w:p>
        </w:tc>
        <w:tc>
          <w:tcPr>
            <w:tcW w:w="1140" w:type="dxa"/>
          </w:tcPr>
          <w:p w14:paraId="510202F2" w14:textId="547805D2" w:rsidR="003A6E4A" w:rsidRDefault="008A352A">
            <w:pPr>
              <w:spacing w:after="0"/>
              <w:jc w:val="both"/>
              <w:rPr>
                <w:rFonts w:ascii="Arial" w:hAnsi="Arial" w:cs="Arial"/>
                <w:bCs/>
                <w:lang w:eastAsia="ko-KR"/>
              </w:rPr>
            </w:pPr>
            <w:r>
              <w:rPr>
                <w:rFonts w:ascii="Arial" w:hAnsi="Arial" w:cs="Arial" w:hint="eastAsia"/>
                <w:bCs/>
                <w:lang w:eastAsia="ko-KR"/>
              </w:rPr>
              <w:t>Agree</w:t>
            </w:r>
          </w:p>
        </w:tc>
        <w:tc>
          <w:tcPr>
            <w:tcW w:w="7600" w:type="dxa"/>
            <w:shd w:val="clear" w:color="auto" w:fill="auto"/>
          </w:tcPr>
          <w:p w14:paraId="5537D0A2" w14:textId="664B3EAC" w:rsidR="003A6E4A" w:rsidRDefault="008A352A">
            <w:pPr>
              <w:spacing w:after="0"/>
              <w:jc w:val="both"/>
              <w:rPr>
                <w:rFonts w:ascii="Arial" w:hAnsi="Arial" w:cs="Arial"/>
                <w:bCs/>
                <w:lang w:eastAsia="zh-CN"/>
              </w:rPr>
            </w:pPr>
            <w:r>
              <w:rPr>
                <w:rFonts w:ascii="Arial" w:hAnsi="Arial" w:cs="Arial" w:hint="eastAsia"/>
                <w:bCs/>
                <w:lang w:eastAsia="ko-KR"/>
              </w:rPr>
              <w:t>Specification should allow to UE implementation flexibility i.e. some U</w:t>
            </w:r>
            <w:r>
              <w:rPr>
                <w:rFonts w:ascii="Arial" w:hAnsi="Arial" w:cs="Arial"/>
                <w:bCs/>
                <w:lang w:eastAsia="ko-KR"/>
              </w:rPr>
              <w:t>E</w:t>
            </w:r>
            <w:r>
              <w:rPr>
                <w:rFonts w:ascii="Arial" w:hAnsi="Arial" w:cs="Arial" w:hint="eastAsia"/>
                <w:bCs/>
                <w:lang w:eastAsia="ko-KR"/>
              </w:rPr>
              <w:t xml:space="preserve">s </w:t>
            </w:r>
            <w:r>
              <w:rPr>
                <w:rFonts w:ascii="Arial" w:hAnsi="Arial" w:cs="Arial"/>
                <w:bCs/>
                <w:lang w:eastAsia="ko-KR"/>
              </w:rPr>
              <w:t>may prefer to implement NAS-based leaving procedure and AS-based switching procedure without leaving.</w:t>
            </w:r>
          </w:p>
        </w:tc>
      </w:tr>
      <w:tr w:rsidR="003A6E4A" w14:paraId="0CBB9A92" w14:textId="77777777" w:rsidTr="006C6D79">
        <w:tc>
          <w:tcPr>
            <w:tcW w:w="1717" w:type="dxa"/>
            <w:shd w:val="clear" w:color="auto" w:fill="auto"/>
          </w:tcPr>
          <w:p w14:paraId="4AD424CC" w14:textId="1936B494" w:rsidR="003A6E4A" w:rsidRDefault="00277FD6">
            <w:pPr>
              <w:spacing w:after="0"/>
              <w:jc w:val="both"/>
              <w:rPr>
                <w:rFonts w:ascii="Arial" w:hAnsi="Arial" w:cs="Arial"/>
                <w:bCs/>
                <w:lang w:eastAsia="zh-CN"/>
              </w:rPr>
            </w:pPr>
            <w:proofErr w:type="spellStart"/>
            <w:r>
              <w:rPr>
                <w:rFonts w:ascii="Arial" w:hAnsi="Arial" w:cs="Arial"/>
                <w:bCs/>
                <w:lang w:eastAsia="zh-CN"/>
              </w:rPr>
              <w:t>Futurewei</w:t>
            </w:r>
            <w:proofErr w:type="spellEnd"/>
          </w:p>
        </w:tc>
        <w:tc>
          <w:tcPr>
            <w:tcW w:w="1140" w:type="dxa"/>
          </w:tcPr>
          <w:p w14:paraId="4794771B" w14:textId="1303256D" w:rsidR="003A6E4A" w:rsidRDefault="00277FD6">
            <w:pPr>
              <w:spacing w:after="0"/>
              <w:jc w:val="both"/>
              <w:rPr>
                <w:rFonts w:ascii="Arial" w:hAnsi="Arial" w:cs="Arial"/>
                <w:bCs/>
                <w:lang w:eastAsia="zh-CN"/>
              </w:rPr>
            </w:pPr>
            <w:r>
              <w:rPr>
                <w:rFonts w:ascii="Arial" w:hAnsi="Arial" w:cs="Arial"/>
                <w:bCs/>
                <w:lang w:eastAsia="zh-CN"/>
              </w:rPr>
              <w:t>No</w:t>
            </w:r>
          </w:p>
        </w:tc>
        <w:tc>
          <w:tcPr>
            <w:tcW w:w="7600" w:type="dxa"/>
            <w:shd w:val="clear" w:color="auto" w:fill="auto"/>
          </w:tcPr>
          <w:p w14:paraId="25AA2E36" w14:textId="7D57E8EA" w:rsidR="003A6E4A" w:rsidRDefault="00277FD6">
            <w:pPr>
              <w:spacing w:after="0"/>
              <w:jc w:val="both"/>
              <w:rPr>
                <w:rFonts w:ascii="Arial" w:hAnsi="Arial" w:cs="Arial"/>
                <w:bCs/>
                <w:lang w:eastAsia="zh-CN"/>
              </w:rPr>
            </w:pPr>
            <w:r>
              <w:rPr>
                <w:rFonts w:ascii="Arial" w:hAnsi="Arial" w:cs="Arial"/>
                <w:bCs/>
                <w:lang w:eastAsia="zh-CN"/>
              </w:rPr>
              <w:t xml:space="preserve">No strong view, but don’t see the need to enable </w:t>
            </w:r>
            <w:proofErr w:type="spellStart"/>
            <w:r>
              <w:rPr>
                <w:rFonts w:ascii="Arial" w:hAnsi="Arial" w:cs="Arial"/>
                <w:bCs/>
                <w:lang w:eastAsia="zh-CN"/>
              </w:rPr>
              <w:t>seperately</w:t>
            </w:r>
            <w:proofErr w:type="spellEnd"/>
          </w:p>
        </w:tc>
      </w:tr>
      <w:tr w:rsidR="006C6D79" w14:paraId="6A20DF71" w14:textId="77777777" w:rsidTr="006C6D79">
        <w:tc>
          <w:tcPr>
            <w:tcW w:w="1717" w:type="dxa"/>
            <w:shd w:val="clear" w:color="auto" w:fill="auto"/>
          </w:tcPr>
          <w:p w14:paraId="65A43C72" w14:textId="2FCE6373" w:rsidR="006C6D79" w:rsidRDefault="006C6D79">
            <w:pPr>
              <w:spacing w:after="0"/>
              <w:jc w:val="both"/>
              <w:rPr>
                <w:rFonts w:ascii="Arial" w:hAnsi="Arial" w:cs="Arial"/>
                <w:bCs/>
                <w:lang w:eastAsia="zh-CN"/>
              </w:rPr>
            </w:pPr>
            <w:r>
              <w:rPr>
                <w:rFonts w:ascii="Arial" w:eastAsia="SimSun" w:hAnsi="Arial" w:cs="Arial" w:hint="eastAsia"/>
                <w:bCs/>
                <w:lang w:eastAsia="zh-CN"/>
              </w:rPr>
              <w:t>China Telecom</w:t>
            </w:r>
          </w:p>
        </w:tc>
        <w:tc>
          <w:tcPr>
            <w:tcW w:w="1140" w:type="dxa"/>
          </w:tcPr>
          <w:p w14:paraId="68AFC55E" w14:textId="1BC9F59E" w:rsidR="006C6D79" w:rsidRDefault="006C6D79">
            <w:pPr>
              <w:spacing w:after="0"/>
              <w:jc w:val="both"/>
              <w:rPr>
                <w:rFonts w:ascii="Arial" w:hAnsi="Arial" w:cs="Arial"/>
                <w:bCs/>
                <w:lang w:eastAsia="zh-CN"/>
              </w:rPr>
            </w:pPr>
            <w:r>
              <w:rPr>
                <w:rFonts w:ascii="Arial" w:eastAsia="SimSun" w:hAnsi="Arial" w:cs="Arial" w:hint="eastAsia"/>
                <w:bCs/>
                <w:lang w:eastAsia="zh-CN"/>
              </w:rPr>
              <w:t>No</w:t>
            </w:r>
          </w:p>
        </w:tc>
        <w:tc>
          <w:tcPr>
            <w:tcW w:w="7600" w:type="dxa"/>
            <w:shd w:val="clear" w:color="auto" w:fill="auto"/>
          </w:tcPr>
          <w:p w14:paraId="3A33A3D4" w14:textId="2DE062C6" w:rsidR="006C6D79" w:rsidRDefault="006C6D79">
            <w:pPr>
              <w:spacing w:after="0"/>
              <w:jc w:val="both"/>
              <w:rPr>
                <w:rFonts w:ascii="Arial" w:hAnsi="Arial" w:cs="Arial"/>
                <w:bCs/>
                <w:lang w:eastAsia="zh-CN"/>
              </w:rPr>
            </w:pPr>
            <w:r>
              <w:rPr>
                <w:rFonts w:ascii="Arial" w:eastAsia="SimSun" w:hAnsi="Arial" w:cs="Arial" w:hint="eastAsia"/>
                <w:bCs/>
                <w:lang w:eastAsia="zh-CN"/>
              </w:rPr>
              <w:t>Prefer these two features enable/disable</w:t>
            </w:r>
            <w:r w:rsidRPr="00D16F94">
              <w:rPr>
                <w:rFonts w:ascii="Arial" w:eastAsia="SimSun" w:hAnsi="Arial" w:cs="Arial"/>
                <w:lang w:eastAsia="zh-CN"/>
              </w:rPr>
              <w:t xml:space="preserve"> simultaneously</w:t>
            </w:r>
          </w:p>
        </w:tc>
      </w:tr>
      <w:tr w:rsidR="00BA35F5" w14:paraId="1F1046B5" w14:textId="77777777" w:rsidTr="006C6D79">
        <w:tc>
          <w:tcPr>
            <w:tcW w:w="1717" w:type="dxa"/>
            <w:shd w:val="clear" w:color="auto" w:fill="auto"/>
          </w:tcPr>
          <w:p w14:paraId="4B9359C1" w14:textId="3ACEB50F" w:rsidR="00BA35F5" w:rsidRDefault="00BA35F5" w:rsidP="00BA35F5">
            <w:pPr>
              <w:spacing w:after="0"/>
              <w:jc w:val="both"/>
              <w:rPr>
                <w:rFonts w:ascii="Arial" w:eastAsia="SimSun" w:hAnsi="Arial" w:cs="Arial"/>
                <w:bCs/>
                <w:lang w:eastAsia="zh-CN"/>
              </w:rPr>
            </w:pPr>
            <w:r>
              <w:rPr>
                <w:rFonts w:ascii="Arial" w:eastAsia="SimSun" w:hAnsi="Arial" w:cs="Arial"/>
                <w:bCs/>
                <w:lang w:eastAsia="zh-CN"/>
              </w:rPr>
              <w:t>Ericsson</w:t>
            </w:r>
          </w:p>
        </w:tc>
        <w:tc>
          <w:tcPr>
            <w:tcW w:w="1140" w:type="dxa"/>
          </w:tcPr>
          <w:p w14:paraId="6EE7272A" w14:textId="2704D798" w:rsidR="00BA35F5" w:rsidRDefault="00BA35F5" w:rsidP="00BA35F5">
            <w:pPr>
              <w:spacing w:after="0"/>
              <w:jc w:val="both"/>
              <w:rPr>
                <w:rFonts w:ascii="Arial" w:eastAsia="SimSun" w:hAnsi="Arial" w:cs="Arial"/>
                <w:bCs/>
                <w:lang w:eastAsia="zh-CN"/>
              </w:rPr>
            </w:pPr>
            <w:r>
              <w:rPr>
                <w:rFonts w:ascii="Arial" w:eastAsia="SimSun" w:hAnsi="Arial" w:cs="Arial"/>
                <w:bCs/>
                <w:lang w:eastAsia="zh-CN"/>
              </w:rPr>
              <w:t>Agree</w:t>
            </w:r>
          </w:p>
        </w:tc>
        <w:tc>
          <w:tcPr>
            <w:tcW w:w="7600" w:type="dxa"/>
            <w:shd w:val="clear" w:color="auto" w:fill="auto"/>
          </w:tcPr>
          <w:p w14:paraId="34D65F3C" w14:textId="7FCF9F35" w:rsidR="00BA35F5" w:rsidRDefault="00BA35F5" w:rsidP="00BA35F5">
            <w:pPr>
              <w:spacing w:after="0"/>
              <w:jc w:val="both"/>
              <w:rPr>
                <w:rFonts w:ascii="Arial" w:eastAsia="SimSun" w:hAnsi="Arial" w:cs="Arial"/>
                <w:bCs/>
                <w:lang w:eastAsia="zh-CN"/>
              </w:rPr>
            </w:pPr>
            <w:r>
              <w:rPr>
                <w:rFonts w:ascii="Arial" w:hAnsi="Arial" w:cs="Arial"/>
                <w:bCs/>
                <w:lang w:eastAsia="ko-KR"/>
              </w:rPr>
              <w:t>We see no need to have the two procedures together. Furthermore, the UE may also support the NAS procedure in case of leaving RRC_CONNECTED, thus it may not be needed to also configure the AS procedure.</w:t>
            </w:r>
          </w:p>
        </w:tc>
      </w:tr>
      <w:tr w:rsidR="009D1B93" w14:paraId="68E28396" w14:textId="77777777" w:rsidTr="006C6D79">
        <w:tc>
          <w:tcPr>
            <w:tcW w:w="1717" w:type="dxa"/>
            <w:shd w:val="clear" w:color="auto" w:fill="auto"/>
          </w:tcPr>
          <w:p w14:paraId="1FEE8407" w14:textId="2A7F0B3A" w:rsidR="009D1B93" w:rsidRDefault="009D1B93" w:rsidP="00BA35F5">
            <w:pPr>
              <w:spacing w:after="0"/>
              <w:jc w:val="both"/>
              <w:rPr>
                <w:rFonts w:ascii="Arial" w:eastAsia="SimSun" w:hAnsi="Arial" w:cs="Arial"/>
                <w:bCs/>
                <w:lang w:eastAsia="zh-CN"/>
              </w:rPr>
            </w:pPr>
            <w:r>
              <w:rPr>
                <w:rFonts w:ascii="Arial" w:eastAsia="SimSun" w:hAnsi="Arial" w:cs="Arial" w:hint="eastAsia"/>
                <w:bCs/>
                <w:lang w:eastAsia="zh-CN"/>
              </w:rPr>
              <w:t>S</w:t>
            </w:r>
            <w:r>
              <w:rPr>
                <w:rFonts w:ascii="Arial" w:eastAsia="SimSun" w:hAnsi="Arial" w:cs="Arial"/>
                <w:bCs/>
                <w:lang w:eastAsia="zh-CN"/>
              </w:rPr>
              <w:t>preadtrum</w:t>
            </w:r>
          </w:p>
        </w:tc>
        <w:tc>
          <w:tcPr>
            <w:tcW w:w="1140" w:type="dxa"/>
          </w:tcPr>
          <w:p w14:paraId="1C4BBF56" w14:textId="33B08F61" w:rsidR="009D1B93" w:rsidRDefault="009D1B93" w:rsidP="00BA35F5">
            <w:pPr>
              <w:spacing w:after="0"/>
              <w:jc w:val="both"/>
              <w:rPr>
                <w:rFonts w:ascii="Arial" w:eastAsia="SimSun" w:hAnsi="Arial" w:cs="Arial"/>
                <w:bCs/>
                <w:lang w:eastAsia="zh-CN"/>
              </w:rPr>
            </w:pPr>
            <w:r>
              <w:rPr>
                <w:rFonts w:ascii="Arial" w:eastAsia="SimSun" w:hAnsi="Arial" w:cs="Arial" w:hint="eastAsia"/>
                <w:bCs/>
                <w:lang w:eastAsia="zh-CN"/>
              </w:rPr>
              <w:t>A</w:t>
            </w:r>
            <w:r>
              <w:rPr>
                <w:rFonts w:ascii="Arial" w:eastAsia="SimSun" w:hAnsi="Arial" w:cs="Arial"/>
                <w:bCs/>
                <w:lang w:eastAsia="zh-CN"/>
              </w:rPr>
              <w:t>gree</w:t>
            </w:r>
          </w:p>
        </w:tc>
        <w:tc>
          <w:tcPr>
            <w:tcW w:w="7600" w:type="dxa"/>
            <w:shd w:val="clear" w:color="auto" w:fill="auto"/>
          </w:tcPr>
          <w:p w14:paraId="20F818F7" w14:textId="7A9F61CC" w:rsidR="009D1B93" w:rsidRPr="009D1B93" w:rsidRDefault="009D1B93" w:rsidP="00BA35F5">
            <w:pPr>
              <w:spacing w:after="0"/>
              <w:jc w:val="both"/>
              <w:rPr>
                <w:rFonts w:ascii="Arial" w:eastAsia="SimSun" w:hAnsi="Arial" w:cs="Arial"/>
                <w:bCs/>
                <w:lang w:eastAsia="zh-CN"/>
              </w:rPr>
            </w:pPr>
            <w:r>
              <w:rPr>
                <w:rFonts w:ascii="Arial" w:eastAsia="SimSun" w:hAnsi="Arial" w:cs="Arial"/>
                <w:bCs/>
                <w:lang w:eastAsia="zh-CN"/>
              </w:rPr>
              <w:t>Separate configuration is flexible.</w:t>
            </w:r>
          </w:p>
        </w:tc>
      </w:tr>
      <w:tr w:rsidR="00B87B51" w14:paraId="2D3D4804" w14:textId="77777777" w:rsidTr="006C6D79">
        <w:tc>
          <w:tcPr>
            <w:tcW w:w="1717" w:type="dxa"/>
            <w:shd w:val="clear" w:color="auto" w:fill="auto"/>
          </w:tcPr>
          <w:p w14:paraId="4626AD0F" w14:textId="3221BD54" w:rsidR="00B87B51" w:rsidRDefault="00B87B51" w:rsidP="00B87B51">
            <w:pPr>
              <w:spacing w:after="0"/>
              <w:jc w:val="both"/>
              <w:rPr>
                <w:rFonts w:ascii="Arial" w:eastAsia="SimSun" w:hAnsi="Arial" w:cs="Arial"/>
                <w:bCs/>
                <w:lang w:eastAsia="zh-CN"/>
              </w:rPr>
            </w:pPr>
            <w:r>
              <w:rPr>
                <w:rFonts w:ascii="Arial" w:hAnsi="Arial" w:cs="Arial" w:hint="eastAsia"/>
                <w:bCs/>
                <w:lang w:eastAsia="ko-KR"/>
              </w:rPr>
              <w:t>LGE</w:t>
            </w:r>
          </w:p>
        </w:tc>
        <w:tc>
          <w:tcPr>
            <w:tcW w:w="1140" w:type="dxa"/>
          </w:tcPr>
          <w:p w14:paraId="54CA0206" w14:textId="53691682" w:rsidR="00B87B51" w:rsidRDefault="00B87B51" w:rsidP="00B87B51">
            <w:pPr>
              <w:spacing w:after="0"/>
              <w:jc w:val="both"/>
              <w:rPr>
                <w:rFonts w:ascii="Arial" w:eastAsia="SimSun" w:hAnsi="Arial" w:cs="Arial"/>
                <w:bCs/>
                <w:lang w:eastAsia="zh-CN"/>
              </w:rPr>
            </w:pPr>
            <w:r>
              <w:rPr>
                <w:rFonts w:ascii="Arial" w:hAnsi="Arial" w:cs="Arial" w:hint="eastAsia"/>
                <w:bCs/>
                <w:lang w:eastAsia="ko-KR"/>
              </w:rPr>
              <w:t>Agree</w:t>
            </w:r>
          </w:p>
        </w:tc>
        <w:tc>
          <w:tcPr>
            <w:tcW w:w="7600" w:type="dxa"/>
            <w:shd w:val="clear" w:color="auto" w:fill="auto"/>
          </w:tcPr>
          <w:p w14:paraId="64BC7765" w14:textId="01914EA6" w:rsidR="00B87B51" w:rsidRDefault="00B87B51" w:rsidP="00B87B51">
            <w:pPr>
              <w:spacing w:after="0"/>
              <w:jc w:val="both"/>
              <w:rPr>
                <w:rFonts w:ascii="Arial" w:eastAsia="SimSun" w:hAnsi="Arial" w:cs="Arial"/>
                <w:bCs/>
                <w:lang w:eastAsia="zh-CN"/>
              </w:rPr>
            </w:pPr>
            <w:r>
              <w:rPr>
                <w:rFonts w:ascii="Arial" w:hAnsi="Arial" w:cs="Arial" w:hint="eastAsia"/>
                <w:bCs/>
                <w:lang w:eastAsia="ko-KR"/>
              </w:rPr>
              <w:t>We have no strong view but a</w:t>
            </w:r>
            <w:r>
              <w:rPr>
                <w:rFonts w:ascii="Arial" w:hAnsi="Arial" w:cs="Arial"/>
                <w:bCs/>
                <w:lang w:eastAsia="ko-KR"/>
              </w:rPr>
              <w:t>gree with Apple</w:t>
            </w:r>
          </w:p>
        </w:tc>
      </w:tr>
      <w:tr w:rsidR="00A31A93" w14:paraId="16CE5E93" w14:textId="77777777" w:rsidTr="006C6D79">
        <w:tc>
          <w:tcPr>
            <w:tcW w:w="1717" w:type="dxa"/>
            <w:shd w:val="clear" w:color="auto" w:fill="auto"/>
          </w:tcPr>
          <w:p w14:paraId="0E3FB0A9" w14:textId="476D2D93" w:rsidR="00A31A93" w:rsidRDefault="00A31A93" w:rsidP="00A31A93">
            <w:pPr>
              <w:spacing w:after="0"/>
              <w:jc w:val="both"/>
              <w:rPr>
                <w:rFonts w:ascii="Arial" w:hAnsi="Arial" w:cs="Arial"/>
                <w:bCs/>
                <w:lang w:eastAsia="ko-KR"/>
              </w:rPr>
            </w:pPr>
            <w:r>
              <w:rPr>
                <w:rFonts w:ascii="Arial" w:eastAsia="MS Mincho" w:hAnsi="Arial" w:cs="Arial" w:hint="eastAsia"/>
                <w:bCs/>
                <w:lang w:eastAsia="ja-JP"/>
              </w:rPr>
              <w:t>D</w:t>
            </w:r>
            <w:r>
              <w:rPr>
                <w:rFonts w:ascii="Arial" w:eastAsia="MS Mincho" w:hAnsi="Arial" w:cs="Arial"/>
                <w:bCs/>
                <w:lang w:eastAsia="ja-JP"/>
              </w:rPr>
              <w:t>ENSO</w:t>
            </w:r>
          </w:p>
        </w:tc>
        <w:tc>
          <w:tcPr>
            <w:tcW w:w="1140" w:type="dxa"/>
          </w:tcPr>
          <w:p w14:paraId="3C68F466" w14:textId="427A38D1" w:rsidR="00A31A93" w:rsidRDefault="00A31A93" w:rsidP="00A31A93">
            <w:pPr>
              <w:spacing w:after="0"/>
              <w:jc w:val="both"/>
              <w:rPr>
                <w:rFonts w:ascii="Arial" w:hAnsi="Arial" w:cs="Arial"/>
                <w:bCs/>
                <w:lang w:eastAsia="ko-KR"/>
              </w:rPr>
            </w:pPr>
            <w:r>
              <w:rPr>
                <w:rFonts w:ascii="Arial" w:eastAsia="MS Mincho" w:hAnsi="Arial" w:cs="Arial" w:hint="eastAsia"/>
                <w:bCs/>
                <w:lang w:eastAsia="ja-JP"/>
              </w:rPr>
              <w:t>Agree</w:t>
            </w:r>
          </w:p>
        </w:tc>
        <w:tc>
          <w:tcPr>
            <w:tcW w:w="7600" w:type="dxa"/>
            <w:shd w:val="clear" w:color="auto" w:fill="auto"/>
          </w:tcPr>
          <w:p w14:paraId="2174BEF4" w14:textId="65E290A7" w:rsidR="00A31A93" w:rsidRDefault="00A31A93" w:rsidP="00A31A93">
            <w:pPr>
              <w:spacing w:after="0"/>
              <w:jc w:val="both"/>
              <w:rPr>
                <w:rFonts w:ascii="Arial" w:hAnsi="Arial" w:cs="Arial"/>
                <w:bCs/>
                <w:lang w:eastAsia="ko-KR"/>
              </w:rPr>
            </w:pPr>
            <w:r>
              <w:rPr>
                <w:rFonts w:ascii="Arial" w:eastAsia="MS Mincho" w:hAnsi="Arial" w:cs="Arial" w:hint="eastAsia"/>
                <w:bCs/>
                <w:lang w:eastAsia="ja-JP"/>
              </w:rPr>
              <w:t>Agree with Samsung</w:t>
            </w:r>
          </w:p>
        </w:tc>
      </w:tr>
      <w:tr w:rsidR="00064D73" w14:paraId="0AE2F925" w14:textId="77777777" w:rsidTr="006C6D79">
        <w:tc>
          <w:tcPr>
            <w:tcW w:w="1717" w:type="dxa"/>
            <w:shd w:val="clear" w:color="auto" w:fill="auto"/>
          </w:tcPr>
          <w:p w14:paraId="22434CEE" w14:textId="1550529F" w:rsidR="00064D73" w:rsidRDefault="00064D73" w:rsidP="00064D73">
            <w:pPr>
              <w:spacing w:after="0"/>
              <w:jc w:val="both"/>
              <w:rPr>
                <w:rFonts w:ascii="Arial" w:eastAsia="MS Mincho" w:hAnsi="Arial" w:cs="Arial"/>
                <w:bCs/>
                <w:lang w:eastAsia="ja-JP"/>
              </w:rPr>
            </w:pPr>
            <w:r>
              <w:rPr>
                <w:rFonts w:ascii="Arial" w:hAnsi="Arial" w:cs="Arial"/>
                <w:bCs/>
                <w:lang w:eastAsia="zh-CN"/>
              </w:rPr>
              <w:t>Qualcomm</w:t>
            </w:r>
          </w:p>
        </w:tc>
        <w:tc>
          <w:tcPr>
            <w:tcW w:w="1140" w:type="dxa"/>
          </w:tcPr>
          <w:p w14:paraId="0AEAFC1D" w14:textId="457E5F53" w:rsidR="00064D73" w:rsidRDefault="00064D73" w:rsidP="00064D73">
            <w:pPr>
              <w:spacing w:after="0"/>
              <w:jc w:val="both"/>
              <w:rPr>
                <w:rFonts w:ascii="Arial" w:eastAsia="MS Mincho" w:hAnsi="Arial" w:cs="Arial"/>
                <w:bCs/>
                <w:lang w:eastAsia="ja-JP"/>
              </w:rPr>
            </w:pPr>
            <w:r>
              <w:rPr>
                <w:rFonts w:ascii="Arial" w:hAnsi="Arial" w:cs="Arial"/>
                <w:bCs/>
                <w:lang w:eastAsia="zh-CN"/>
              </w:rPr>
              <w:t>Agree</w:t>
            </w:r>
          </w:p>
        </w:tc>
        <w:tc>
          <w:tcPr>
            <w:tcW w:w="7600" w:type="dxa"/>
            <w:shd w:val="clear" w:color="auto" w:fill="auto"/>
          </w:tcPr>
          <w:p w14:paraId="73D69A1B" w14:textId="1C1BCA85" w:rsidR="00064D73" w:rsidRDefault="00064D73" w:rsidP="00064D73">
            <w:pPr>
              <w:spacing w:after="0"/>
              <w:jc w:val="both"/>
              <w:rPr>
                <w:rFonts w:ascii="Arial" w:eastAsia="MS Mincho" w:hAnsi="Arial" w:cs="Arial"/>
                <w:bCs/>
                <w:lang w:eastAsia="ja-JP"/>
              </w:rPr>
            </w:pPr>
            <w:r>
              <w:rPr>
                <w:rFonts w:ascii="Arial" w:hAnsi="Arial" w:cs="Arial"/>
                <w:bCs/>
                <w:lang w:eastAsia="zh-CN"/>
              </w:rPr>
              <w:t xml:space="preserve">Gaps and leaving Connected state are completely different features and address different problems. That is why we developed different solutions. Thus, they should have different UE capabilities and configurations. </w:t>
            </w:r>
          </w:p>
        </w:tc>
      </w:tr>
      <w:tr w:rsidR="00064D73" w14:paraId="0B8BCB6A" w14:textId="77777777" w:rsidTr="006C6D79">
        <w:tc>
          <w:tcPr>
            <w:tcW w:w="1717" w:type="dxa"/>
            <w:shd w:val="clear" w:color="auto" w:fill="auto"/>
          </w:tcPr>
          <w:p w14:paraId="390194EA" w14:textId="65496609" w:rsidR="00064D73" w:rsidRDefault="00064D73" w:rsidP="00A31A93">
            <w:pPr>
              <w:spacing w:after="0"/>
              <w:jc w:val="both"/>
              <w:rPr>
                <w:rFonts w:ascii="Arial" w:eastAsia="MS Mincho" w:hAnsi="Arial" w:cs="Arial"/>
                <w:bCs/>
                <w:lang w:eastAsia="ja-JP"/>
              </w:rPr>
            </w:pPr>
            <w:r>
              <w:rPr>
                <w:rFonts w:ascii="Arial" w:eastAsia="MS Mincho" w:hAnsi="Arial" w:cs="Arial" w:hint="eastAsia"/>
                <w:bCs/>
                <w:lang w:eastAsia="ja-JP"/>
              </w:rPr>
              <w:t>M</w:t>
            </w:r>
            <w:r>
              <w:rPr>
                <w:rFonts w:ascii="Arial" w:eastAsia="MS Mincho" w:hAnsi="Arial" w:cs="Arial"/>
                <w:bCs/>
                <w:lang w:eastAsia="ja-JP"/>
              </w:rPr>
              <w:t>ediaTek</w:t>
            </w:r>
          </w:p>
        </w:tc>
        <w:tc>
          <w:tcPr>
            <w:tcW w:w="1140" w:type="dxa"/>
          </w:tcPr>
          <w:p w14:paraId="0CBAB0CC" w14:textId="4E25F45B" w:rsidR="00064D73" w:rsidRDefault="008464D5" w:rsidP="00A31A93">
            <w:pPr>
              <w:spacing w:after="0"/>
              <w:jc w:val="both"/>
              <w:rPr>
                <w:rFonts w:ascii="Arial" w:eastAsia="MS Mincho" w:hAnsi="Arial" w:cs="Arial"/>
                <w:bCs/>
                <w:lang w:eastAsia="ja-JP"/>
              </w:rPr>
            </w:pPr>
            <w:r>
              <w:rPr>
                <w:rFonts w:ascii="Arial" w:eastAsia="MS Mincho" w:hAnsi="Arial" w:cs="Arial" w:hint="eastAsia"/>
                <w:bCs/>
                <w:lang w:eastAsia="ja-JP"/>
              </w:rPr>
              <w:t>A</w:t>
            </w:r>
            <w:r>
              <w:rPr>
                <w:rFonts w:ascii="Arial" w:eastAsia="MS Mincho" w:hAnsi="Arial" w:cs="Arial"/>
                <w:bCs/>
                <w:lang w:eastAsia="ja-JP"/>
              </w:rPr>
              <w:t>gree</w:t>
            </w:r>
          </w:p>
        </w:tc>
        <w:tc>
          <w:tcPr>
            <w:tcW w:w="7600" w:type="dxa"/>
            <w:shd w:val="clear" w:color="auto" w:fill="auto"/>
          </w:tcPr>
          <w:p w14:paraId="711D4924" w14:textId="3D38805B" w:rsidR="00064D73" w:rsidRDefault="007827D3" w:rsidP="00A31A93">
            <w:pPr>
              <w:spacing w:after="0"/>
              <w:jc w:val="both"/>
              <w:rPr>
                <w:rFonts w:ascii="Arial" w:eastAsia="MS Mincho" w:hAnsi="Arial" w:cs="Arial"/>
                <w:bCs/>
                <w:lang w:eastAsia="ja-JP"/>
              </w:rPr>
            </w:pPr>
            <w:r>
              <w:rPr>
                <w:rFonts w:ascii="Arial" w:eastAsia="MS Mincho" w:hAnsi="Arial" w:cs="Arial" w:hint="eastAsia"/>
                <w:bCs/>
                <w:lang w:eastAsia="ja-JP"/>
              </w:rPr>
              <w:t>S</w:t>
            </w:r>
            <w:r>
              <w:rPr>
                <w:rFonts w:ascii="Arial" w:eastAsia="MS Mincho" w:hAnsi="Arial" w:cs="Arial"/>
                <w:bCs/>
                <w:lang w:eastAsia="ja-JP"/>
              </w:rPr>
              <w:t>ame view as QC</w:t>
            </w:r>
          </w:p>
        </w:tc>
      </w:tr>
    </w:tbl>
    <w:p w14:paraId="14259B6C" w14:textId="77777777" w:rsidR="003A6E4A" w:rsidRDefault="003A6E4A">
      <w:pPr>
        <w:pStyle w:val="Doc-text2"/>
        <w:tabs>
          <w:tab w:val="left" w:pos="340"/>
        </w:tabs>
        <w:ind w:left="0" w:firstLine="0"/>
        <w:jc w:val="both"/>
        <w:rPr>
          <w:rFonts w:eastAsiaTheme="minorEastAsia" w:cs="Arial"/>
          <w:lang w:val="en-GB"/>
        </w:rPr>
      </w:pPr>
    </w:p>
    <w:p w14:paraId="01C8438C" w14:textId="77777777" w:rsidR="003A6E4A" w:rsidRDefault="003A6E4A">
      <w:pPr>
        <w:pStyle w:val="Doc-text2"/>
        <w:tabs>
          <w:tab w:val="left" w:pos="340"/>
        </w:tabs>
        <w:ind w:left="0" w:firstLine="0"/>
        <w:jc w:val="both"/>
        <w:rPr>
          <w:rFonts w:eastAsiaTheme="minorEastAsia" w:cs="Arial"/>
          <w:lang w:val="en-GB"/>
        </w:rPr>
      </w:pPr>
    </w:p>
    <w:p w14:paraId="7AD40602" w14:textId="77777777" w:rsidR="003A6E4A" w:rsidRDefault="00F2238A">
      <w:pPr>
        <w:pStyle w:val="Doc-text2"/>
        <w:tabs>
          <w:tab w:val="left" w:pos="340"/>
        </w:tabs>
        <w:ind w:left="0" w:firstLine="0"/>
        <w:jc w:val="both"/>
        <w:rPr>
          <w:rFonts w:eastAsiaTheme="minorEastAsia"/>
          <w:u w:val="single"/>
        </w:rPr>
      </w:pPr>
      <w:r>
        <w:rPr>
          <w:rFonts w:eastAsiaTheme="minorEastAsia" w:hint="eastAsia"/>
          <w:highlight w:val="yellow"/>
          <w:u w:val="single"/>
        </w:rPr>
        <w:t>S</w:t>
      </w:r>
      <w:r>
        <w:rPr>
          <w:rFonts w:eastAsiaTheme="minorEastAsia"/>
          <w:highlight w:val="yellow"/>
          <w:u w:val="single"/>
        </w:rPr>
        <w:t>ummary 2.1</w:t>
      </w:r>
      <w:r>
        <w:rPr>
          <w:rFonts w:eastAsiaTheme="minorEastAsia"/>
          <w:u w:val="single"/>
        </w:rPr>
        <w:t>:</w:t>
      </w:r>
    </w:p>
    <w:p w14:paraId="32F764C1" w14:textId="77777777" w:rsidR="003A6E4A" w:rsidRDefault="003A6E4A">
      <w:pPr>
        <w:pStyle w:val="Doc-text2"/>
        <w:tabs>
          <w:tab w:val="left" w:pos="340"/>
        </w:tabs>
        <w:ind w:left="0" w:firstLine="0"/>
        <w:jc w:val="both"/>
        <w:rPr>
          <w:rFonts w:eastAsiaTheme="minorEastAsia" w:cs="Arial"/>
          <w:lang w:val="en-GB"/>
        </w:rPr>
      </w:pPr>
    </w:p>
    <w:p w14:paraId="56179DB5" w14:textId="0BA34758" w:rsidR="00B35199" w:rsidRDefault="00651818">
      <w:pPr>
        <w:pStyle w:val="Doc-text2"/>
        <w:tabs>
          <w:tab w:val="left" w:pos="340"/>
        </w:tabs>
        <w:ind w:left="0" w:firstLine="0"/>
        <w:jc w:val="both"/>
        <w:rPr>
          <w:rFonts w:eastAsiaTheme="minorEastAsia" w:cs="Arial"/>
        </w:rPr>
      </w:pPr>
      <w:r>
        <w:rPr>
          <w:rFonts w:eastAsiaTheme="minorEastAsia" w:cs="Arial" w:hint="eastAsia"/>
          <w:lang w:val="en-GB"/>
        </w:rPr>
        <w:lastRenderedPageBreak/>
        <w:t>1</w:t>
      </w:r>
      <w:r>
        <w:rPr>
          <w:rFonts w:eastAsiaTheme="minorEastAsia" w:cs="Arial"/>
          <w:lang w:val="en-GB"/>
        </w:rPr>
        <w:t xml:space="preserve">3 </w:t>
      </w:r>
      <w:r>
        <w:rPr>
          <w:rFonts w:eastAsiaTheme="minorEastAsia" w:cs="Arial"/>
        </w:rPr>
        <w:t xml:space="preserve">out of 21 companies agree that </w:t>
      </w:r>
      <w:r w:rsidR="007827D3">
        <w:rPr>
          <w:rFonts w:eastAsiaTheme="minorEastAsia" w:cs="Arial"/>
        </w:rPr>
        <w:t xml:space="preserve">there should be separated configuration for scheduling gap and leaving RRC connected mode. </w:t>
      </w:r>
      <w:r w:rsidR="00C94F54">
        <w:rPr>
          <w:rFonts w:eastAsiaTheme="minorEastAsia" w:cs="Arial"/>
        </w:rPr>
        <w:t xml:space="preserve">Some companies </w:t>
      </w:r>
      <w:r w:rsidR="00B35199">
        <w:rPr>
          <w:rFonts w:eastAsiaTheme="minorEastAsia" w:cs="Arial"/>
        </w:rPr>
        <w:t>do</w:t>
      </w:r>
      <w:r w:rsidR="00C94F54">
        <w:rPr>
          <w:rFonts w:eastAsiaTheme="minorEastAsia" w:cs="Arial"/>
        </w:rPr>
        <w:t xml:space="preserve"> not have strong view. The main </w:t>
      </w:r>
      <w:r w:rsidR="00B35199">
        <w:rPr>
          <w:rFonts w:eastAsiaTheme="minorEastAsia" w:cs="Arial"/>
        </w:rPr>
        <w:t>argument</w:t>
      </w:r>
      <w:r w:rsidR="00C94F54">
        <w:rPr>
          <w:rFonts w:eastAsiaTheme="minorEastAsia" w:cs="Arial"/>
        </w:rPr>
        <w:t xml:space="preserve"> to have joint configuration is that the performance would be better. </w:t>
      </w:r>
      <w:r w:rsidR="00B35199">
        <w:rPr>
          <w:rFonts w:eastAsiaTheme="minorEastAsia" w:cs="Arial"/>
        </w:rPr>
        <w:t xml:space="preserve">How, it does not break anything if only one of the features is supported. Some companies think those two features are completely different. </w:t>
      </w:r>
    </w:p>
    <w:p w14:paraId="11F4C0F4" w14:textId="77777777" w:rsidR="00B35199" w:rsidRDefault="00B35199">
      <w:pPr>
        <w:pStyle w:val="Doc-text2"/>
        <w:tabs>
          <w:tab w:val="left" w:pos="340"/>
        </w:tabs>
        <w:ind w:left="0" w:firstLine="0"/>
        <w:jc w:val="both"/>
        <w:rPr>
          <w:rFonts w:eastAsiaTheme="minorEastAsia" w:cs="Arial"/>
        </w:rPr>
      </w:pPr>
    </w:p>
    <w:p w14:paraId="57E10B6A" w14:textId="59E12C5C" w:rsidR="003A6E4A" w:rsidRPr="00651818" w:rsidRDefault="00B35199">
      <w:pPr>
        <w:pStyle w:val="Doc-text2"/>
        <w:tabs>
          <w:tab w:val="left" w:pos="340"/>
        </w:tabs>
        <w:ind w:left="0" w:firstLine="0"/>
        <w:jc w:val="both"/>
        <w:rPr>
          <w:rFonts w:eastAsiaTheme="minorEastAsia" w:cs="Arial"/>
        </w:rPr>
      </w:pPr>
      <w:r>
        <w:rPr>
          <w:rFonts w:eastAsiaTheme="minorEastAsia" w:cs="Arial"/>
        </w:rPr>
        <w:t>Also based online discussion, separate capability is agreed for “scheduling gap” and “leaving RRC connected mode”</w:t>
      </w:r>
    </w:p>
    <w:p w14:paraId="2CC2AA59" w14:textId="77777777" w:rsidR="00B35199" w:rsidRPr="0060546C" w:rsidRDefault="00B35199" w:rsidP="00B35199">
      <w:pPr>
        <w:pStyle w:val="Agreement"/>
        <w:numPr>
          <w:ilvl w:val="0"/>
          <w:numId w:val="10"/>
        </w:numPr>
        <w:spacing w:line="240" w:lineRule="auto"/>
      </w:pPr>
      <w:r w:rsidRPr="0060546C">
        <w:t>1: Two capability bits are introduced, one for support gaps and another for “leaving connected”.  There is no need for different capability bits for periodic and aperiodic gaps.</w:t>
      </w:r>
    </w:p>
    <w:p w14:paraId="6F7FD066" w14:textId="2E6F9D3D" w:rsidR="003A6E4A" w:rsidRDefault="003A6E4A">
      <w:pPr>
        <w:pStyle w:val="Doc-text2"/>
        <w:tabs>
          <w:tab w:val="left" w:pos="340"/>
        </w:tabs>
        <w:ind w:left="0" w:firstLine="0"/>
        <w:jc w:val="both"/>
        <w:rPr>
          <w:rFonts w:eastAsiaTheme="minorEastAsia" w:cs="Arial"/>
          <w:lang w:val="en-GB"/>
        </w:rPr>
      </w:pPr>
    </w:p>
    <w:p w14:paraId="0AF00282" w14:textId="6CEF7B24" w:rsidR="00B35199" w:rsidRPr="00B35199" w:rsidRDefault="00B35199">
      <w:pPr>
        <w:pStyle w:val="Doc-text2"/>
        <w:tabs>
          <w:tab w:val="left" w:pos="340"/>
        </w:tabs>
        <w:ind w:left="0" w:firstLine="0"/>
        <w:jc w:val="both"/>
        <w:rPr>
          <w:rFonts w:eastAsiaTheme="minorEastAsia" w:cs="Arial"/>
          <w:lang w:val="en-GB"/>
        </w:rPr>
      </w:pPr>
      <w:r>
        <w:rPr>
          <w:rFonts w:eastAsiaTheme="minorEastAsia" w:cs="Arial" w:hint="eastAsia"/>
          <w:lang w:val="en-GB"/>
        </w:rPr>
        <w:t>T</w:t>
      </w:r>
      <w:r>
        <w:rPr>
          <w:rFonts w:eastAsiaTheme="minorEastAsia" w:cs="Arial"/>
          <w:lang w:val="en-GB"/>
        </w:rPr>
        <w:t>herefore, the rapporteur believe</w:t>
      </w:r>
      <w:r w:rsidR="00FF577C">
        <w:rPr>
          <w:rFonts w:eastAsiaTheme="minorEastAsia" w:cs="Arial"/>
          <w:lang w:val="en-GB"/>
        </w:rPr>
        <w:t>s</w:t>
      </w:r>
      <w:r>
        <w:rPr>
          <w:rFonts w:eastAsiaTheme="minorEastAsia" w:cs="Arial"/>
          <w:lang w:val="en-GB"/>
        </w:rPr>
        <w:t xml:space="preserve"> that it is more nature to have separate configuration. It is suggested to follow the majority view.</w:t>
      </w:r>
    </w:p>
    <w:p w14:paraId="3E20961B" w14:textId="59587DB9" w:rsidR="003A6E4A" w:rsidRDefault="003A6E4A">
      <w:pPr>
        <w:pStyle w:val="Doc-text2"/>
        <w:tabs>
          <w:tab w:val="left" w:pos="340"/>
        </w:tabs>
        <w:ind w:left="0" w:firstLine="0"/>
        <w:jc w:val="both"/>
        <w:rPr>
          <w:rFonts w:eastAsiaTheme="minorEastAsia" w:cs="Arial"/>
          <w:lang w:val="en-GB"/>
        </w:rPr>
      </w:pPr>
    </w:p>
    <w:p w14:paraId="1D57E82D" w14:textId="571AF4E1" w:rsidR="00651818" w:rsidRPr="00F74FEB" w:rsidRDefault="00651818" w:rsidP="00651818">
      <w:pPr>
        <w:pStyle w:val="Doc-text2"/>
        <w:tabs>
          <w:tab w:val="left" w:pos="340"/>
        </w:tabs>
        <w:ind w:left="0" w:firstLine="0"/>
        <w:jc w:val="both"/>
        <w:rPr>
          <w:rFonts w:eastAsiaTheme="minorEastAsia"/>
          <w:b/>
          <w:bCs/>
        </w:rPr>
      </w:pPr>
      <w:r w:rsidRPr="00F74FEB">
        <w:rPr>
          <w:rFonts w:eastAsiaTheme="minorEastAsia" w:hint="eastAsia"/>
          <w:b/>
          <w:bCs/>
        </w:rPr>
        <w:t>P</w:t>
      </w:r>
      <w:r w:rsidRPr="00F74FEB">
        <w:rPr>
          <w:rFonts w:eastAsiaTheme="minorEastAsia"/>
          <w:b/>
          <w:bCs/>
        </w:rPr>
        <w:t xml:space="preserve">roposal </w:t>
      </w:r>
      <w:r w:rsidR="007827D3">
        <w:rPr>
          <w:rFonts w:eastAsiaTheme="minorEastAsia"/>
          <w:b/>
          <w:bCs/>
        </w:rPr>
        <w:t>2</w:t>
      </w:r>
      <w:r w:rsidRPr="00F74FEB">
        <w:rPr>
          <w:rFonts w:eastAsiaTheme="minorEastAsia"/>
          <w:b/>
          <w:bCs/>
        </w:rPr>
        <w:t>: [</w:t>
      </w:r>
      <w:r w:rsidR="00EF37B5" w:rsidRPr="001C3EAF">
        <w:rPr>
          <w:rFonts w:eastAsiaTheme="minorEastAsia"/>
          <w:b/>
          <w:bCs/>
          <w:highlight w:val="green"/>
        </w:rPr>
        <w:t>To agree</w:t>
      </w:r>
      <w:r w:rsidRPr="00F74FEB">
        <w:rPr>
          <w:rFonts w:eastAsiaTheme="minorEastAsia"/>
          <w:b/>
          <w:bCs/>
        </w:rPr>
        <w:t>,</w:t>
      </w:r>
      <w:r w:rsidR="007827D3">
        <w:rPr>
          <w:rFonts w:eastAsiaTheme="minorEastAsia"/>
          <w:b/>
          <w:bCs/>
        </w:rPr>
        <w:t xml:space="preserve"> 13</w:t>
      </w:r>
      <w:r w:rsidRPr="00F74FEB">
        <w:rPr>
          <w:rFonts w:eastAsiaTheme="minorEastAsia"/>
          <w:b/>
          <w:bCs/>
        </w:rPr>
        <w:t xml:space="preserve">/21] </w:t>
      </w:r>
      <w:r w:rsidR="00E05ABC">
        <w:rPr>
          <w:rFonts w:cs="Arial"/>
          <w:b/>
          <w:lang w:eastAsia="zh-CN"/>
        </w:rPr>
        <w:t>Switching notification for leaving RRC_CONNECTED state and without leaving RRC_CONNECTED state can be enabled separately</w:t>
      </w:r>
      <w:r w:rsidR="00E05ABC">
        <w:rPr>
          <w:rFonts w:eastAsiaTheme="minorEastAsia"/>
          <w:b/>
          <w:bCs/>
        </w:rPr>
        <w:t>.</w:t>
      </w:r>
    </w:p>
    <w:p w14:paraId="032B5531" w14:textId="77777777" w:rsidR="003A6E4A" w:rsidRDefault="003A6E4A">
      <w:pPr>
        <w:pStyle w:val="Doc-text2"/>
        <w:tabs>
          <w:tab w:val="left" w:pos="340"/>
        </w:tabs>
        <w:ind w:left="0" w:firstLine="0"/>
        <w:jc w:val="both"/>
        <w:rPr>
          <w:rFonts w:eastAsiaTheme="minorEastAsia" w:cs="Arial"/>
          <w:lang w:val="en-GB"/>
        </w:rPr>
      </w:pPr>
    </w:p>
    <w:p w14:paraId="4F3B8350" w14:textId="77777777" w:rsidR="003A6E4A" w:rsidRDefault="00F2238A">
      <w:pPr>
        <w:pStyle w:val="Heading2"/>
      </w:pPr>
      <w:r>
        <w:rPr>
          <w:rFonts w:hint="eastAsia"/>
        </w:rPr>
        <w:t>2</w:t>
      </w:r>
      <w:r>
        <w:t>.3 UE notification content and prohibit timer</w:t>
      </w:r>
    </w:p>
    <w:p w14:paraId="39297DB6" w14:textId="77777777" w:rsidR="003A6E4A" w:rsidRDefault="00F2238A">
      <w:pPr>
        <w:pStyle w:val="Doc-text2"/>
        <w:tabs>
          <w:tab w:val="left" w:pos="340"/>
        </w:tabs>
        <w:ind w:left="0" w:firstLine="0"/>
        <w:jc w:val="both"/>
        <w:rPr>
          <w:rFonts w:eastAsiaTheme="minorEastAsia" w:cs="Arial"/>
          <w:lang w:val="en-GB"/>
        </w:rPr>
      </w:pPr>
      <w:r>
        <w:rPr>
          <w:rFonts w:eastAsiaTheme="minorEastAsia" w:cs="Arial" w:hint="eastAsia"/>
          <w:lang w:val="en-GB"/>
        </w:rPr>
        <w:t>T</w:t>
      </w:r>
      <w:r>
        <w:rPr>
          <w:rFonts w:eastAsiaTheme="minorEastAsia" w:cs="Arial"/>
          <w:lang w:val="en-GB"/>
        </w:rPr>
        <w:t>he following are the proposals on what should be include in the switching notification for leaving RRC CONNECTED state.</w:t>
      </w:r>
    </w:p>
    <w:p w14:paraId="07C88D4E" w14:textId="77777777" w:rsidR="003A6E4A" w:rsidRDefault="003A6E4A">
      <w:pPr>
        <w:pStyle w:val="Doc-text2"/>
        <w:tabs>
          <w:tab w:val="left" w:pos="340"/>
        </w:tabs>
        <w:ind w:left="0" w:firstLine="0"/>
        <w:jc w:val="both"/>
        <w:rPr>
          <w:rFonts w:eastAsiaTheme="minorEastAsia"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392"/>
      </w:tblGrid>
      <w:tr w:rsidR="003A6E4A" w14:paraId="45507C25" w14:textId="77777777">
        <w:tc>
          <w:tcPr>
            <w:tcW w:w="1809" w:type="dxa"/>
            <w:shd w:val="clear" w:color="auto" w:fill="auto"/>
          </w:tcPr>
          <w:p w14:paraId="33E1A92D" w14:textId="77777777" w:rsidR="003A6E4A" w:rsidRDefault="00F2238A">
            <w:pPr>
              <w:spacing w:after="120"/>
              <w:jc w:val="both"/>
              <w:rPr>
                <w:rFonts w:ascii="Arial" w:eastAsia="MS Mincho" w:hAnsi="Arial" w:cs="Arial"/>
                <w:b/>
                <w:bCs/>
                <w:lang w:eastAsia="zh-CN"/>
              </w:rPr>
            </w:pPr>
            <w:r>
              <w:rPr>
                <w:rFonts w:ascii="Arial" w:eastAsia="MS Mincho" w:hAnsi="Arial" w:cs="Arial"/>
                <w:b/>
                <w:bCs/>
                <w:lang w:eastAsia="zh-CN"/>
              </w:rPr>
              <w:t>Companies</w:t>
            </w:r>
          </w:p>
        </w:tc>
        <w:tc>
          <w:tcPr>
            <w:tcW w:w="8392" w:type="dxa"/>
            <w:shd w:val="clear" w:color="auto" w:fill="auto"/>
          </w:tcPr>
          <w:p w14:paraId="7323F3E5" w14:textId="77777777" w:rsidR="003A6E4A" w:rsidRDefault="00F2238A">
            <w:pPr>
              <w:spacing w:after="120"/>
              <w:jc w:val="both"/>
              <w:rPr>
                <w:rFonts w:ascii="Arial" w:eastAsia="MS Mincho" w:hAnsi="Arial" w:cs="Arial"/>
                <w:b/>
                <w:bCs/>
                <w:lang w:eastAsia="zh-CN"/>
              </w:rPr>
            </w:pPr>
            <w:r>
              <w:rPr>
                <w:rFonts w:ascii="Arial" w:eastAsia="MS Mincho" w:hAnsi="Arial" w:cs="Arial"/>
                <w:b/>
                <w:bCs/>
                <w:lang w:eastAsia="zh-CN"/>
              </w:rPr>
              <w:t>Proposals</w:t>
            </w:r>
          </w:p>
        </w:tc>
      </w:tr>
      <w:tr w:rsidR="003A6E4A" w14:paraId="0038D4EA" w14:textId="77777777">
        <w:tc>
          <w:tcPr>
            <w:tcW w:w="1809" w:type="dxa"/>
            <w:shd w:val="clear" w:color="auto" w:fill="auto"/>
          </w:tcPr>
          <w:p w14:paraId="3BB77D45" w14:textId="77777777" w:rsidR="003A6E4A" w:rsidRDefault="00F2238A">
            <w:pPr>
              <w:spacing w:after="120"/>
              <w:jc w:val="both"/>
              <w:rPr>
                <w:rFonts w:ascii="Arial" w:eastAsia="SimSun" w:hAnsi="Arial" w:cs="Arial"/>
                <w:lang w:eastAsia="zh-CN"/>
              </w:rPr>
            </w:pPr>
            <w:r>
              <w:rPr>
                <w:rFonts w:ascii="Arial" w:eastAsia="SimSun" w:hAnsi="Arial" w:cs="Arial" w:hint="eastAsia"/>
                <w:lang w:eastAsia="zh-CN"/>
              </w:rPr>
              <w:t>O</w:t>
            </w:r>
            <w:r>
              <w:rPr>
                <w:rFonts w:ascii="Arial" w:eastAsia="SimSun" w:hAnsi="Arial" w:cs="Arial"/>
                <w:lang w:eastAsia="zh-CN"/>
              </w:rPr>
              <w:t>PPO [4]</w:t>
            </w:r>
          </w:p>
        </w:tc>
        <w:tc>
          <w:tcPr>
            <w:tcW w:w="8392" w:type="dxa"/>
            <w:shd w:val="clear" w:color="auto" w:fill="auto"/>
          </w:tcPr>
          <w:p w14:paraId="094D9424" w14:textId="77777777" w:rsidR="003A6E4A" w:rsidRDefault="00F2238A">
            <w:pPr>
              <w:rPr>
                <w:rFonts w:ascii="Arial" w:hAnsi="Arial" w:cs="Arial"/>
              </w:rPr>
            </w:pPr>
            <w:r>
              <w:rPr>
                <w:rFonts w:ascii="Arial" w:hAnsi="Arial" w:cs="Arial"/>
              </w:rPr>
              <w:t xml:space="preserve">Proposal 7: When the UE has the preference to leave RRC_CONNECTED at network A for switching, a new parameter will be defined in UAI for UE, for instance, preferredRRC-State-r17, to request the leaving and the value range can be {idle, inactive, </w:t>
            </w:r>
            <w:proofErr w:type="spellStart"/>
            <w:r>
              <w:rPr>
                <w:rFonts w:ascii="Arial" w:hAnsi="Arial" w:cs="Arial"/>
              </w:rPr>
              <w:t>outOfConnected</w:t>
            </w:r>
            <w:proofErr w:type="spellEnd"/>
            <w:r>
              <w:rPr>
                <w:rFonts w:ascii="Arial" w:hAnsi="Arial" w:cs="Arial"/>
              </w:rPr>
              <w:t>}.</w:t>
            </w:r>
          </w:p>
        </w:tc>
      </w:tr>
      <w:tr w:rsidR="003A6E4A" w14:paraId="1151894B" w14:textId="77777777">
        <w:tc>
          <w:tcPr>
            <w:tcW w:w="1809" w:type="dxa"/>
            <w:shd w:val="clear" w:color="auto" w:fill="auto"/>
          </w:tcPr>
          <w:p w14:paraId="1F4CD274" w14:textId="77777777" w:rsidR="003A6E4A" w:rsidRDefault="00F2238A">
            <w:pPr>
              <w:spacing w:after="120"/>
              <w:jc w:val="both"/>
              <w:rPr>
                <w:rFonts w:ascii="Arial" w:eastAsia="SimSun" w:hAnsi="Arial" w:cs="Arial"/>
                <w:lang w:eastAsia="zh-CN"/>
              </w:rPr>
            </w:pPr>
            <w:r>
              <w:rPr>
                <w:rFonts w:ascii="Arial" w:eastAsia="SimSun" w:hAnsi="Arial" w:cs="Arial" w:hint="eastAsia"/>
                <w:lang w:eastAsia="zh-CN"/>
              </w:rPr>
              <w:t>H</w:t>
            </w:r>
            <w:r>
              <w:rPr>
                <w:rFonts w:ascii="Arial" w:eastAsia="SimSun" w:hAnsi="Arial" w:cs="Arial"/>
                <w:lang w:eastAsia="zh-CN"/>
              </w:rPr>
              <w:t>W [5]</w:t>
            </w:r>
          </w:p>
        </w:tc>
        <w:tc>
          <w:tcPr>
            <w:tcW w:w="8392" w:type="dxa"/>
            <w:shd w:val="clear" w:color="auto" w:fill="auto"/>
          </w:tcPr>
          <w:p w14:paraId="61325D85" w14:textId="77777777" w:rsidR="003A6E4A" w:rsidRDefault="00F2238A">
            <w:pPr>
              <w:spacing w:after="120"/>
              <w:jc w:val="both"/>
              <w:rPr>
                <w:rFonts w:ascii="Arial" w:eastAsia="MS Mincho" w:hAnsi="Arial" w:cs="Arial"/>
                <w:lang w:eastAsia="zh-CN"/>
              </w:rPr>
            </w:pPr>
            <w:r>
              <w:rPr>
                <w:rFonts w:ascii="Arial" w:eastAsia="MS Mincho" w:hAnsi="Arial" w:cs="Arial"/>
                <w:lang w:eastAsia="zh-CN"/>
              </w:rPr>
              <w:t xml:space="preserve">Proposal 1: UE reports the preferred RRC state, for which the value can be set to idle, inactive or </w:t>
            </w:r>
            <w:proofErr w:type="spellStart"/>
            <w:r>
              <w:rPr>
                <w:rFonts w:ascii="Arial" w:eastAsia="MS Mincho" w:hAnsi="Arial" w:cs="Arial"/>
                <w:lang w:eastAsia="zh-CN"/>
              </w:rPr>
              <w:t>outOfConnected</w:t>
            </w:r>
            <w:proofErr w:type="spellEnd"/>
            <w:r>
              <w:rPr>
                <w:rFonts w:ascii="Arial" w:eastAsia="MS Mincho" w:hAnsi="Arial" w:cs="Arial"/>
                <w:lang w:eastAsia="zh-CN"/>
              </w:rPr>
              <w:t xml:space="preserve"> in MUSIM assistance information when the UE initiates the switching procedure with leaving RRC_CONNECTED state.</w:t>
            </w:r>
          </w:p>
          <w:p w14:paraId="643A9413" w14:textId="77777777" w:rsidR="003A6E4A" w:rsidRDefault="00F2238A">
            <w:pPr>
              <w:spacing w:after="120"/>
              <w:jc w:val="both"/>
              <w:rPr>
                <w:rFonts w:ascii="Arial" w:eastAsia="MS Mincho" w:hAnsi="Arial" w:cs="Arial"/>
                <w:lang w:eastAsia="zh-CN"/>
              </w:rPr>
            </w:pPr>
            <w:r>
              <w:rPr>
                <w:rFonts w:ascii="Arial" w:eastAsia="MS Mincho" w:hAnsi="Arial" w:cs="Arial" w:hint="eastAsia"/>
                <w:lang w:eastAsia="zh-CN"/>
              </w:rPr>
              <w:t>•</w:t>
            </w:r>
            <w:r>
              <w:rPr>
                <w:rFonts w:ascii="Arial" w:eastAsia="MS Mincho" w:hAnsi="Arial" w:cs="Arial"/>
                <w:lang w:eastAsia="zh-CN"/>
              </w:rPr>
              <w:tab/>
              <w:t xml:space="preserve">  The value idle is indicated if the UE prefers to be released from RRC_CONNECTED and transit to RRC_IDLE. </w:t>
            </w:r>
          </w:p>
          <w:p w14:paraId="364F9829" w14:textId="77777777" w:rsidR="003A6E4A" w:rsidRDefault="00F2238A">
            <w:pPr>
              <w:spacing w:after="120"/>
              <w:jc w:val="both"/>
              <w:rPr>
                <w:rFonts w:ascii="Arial" w:eastAsia="MS Mincho" w:hAnsi="Arial" w:cs="Arial"/>
                <w:lang w:eastAsia="zh-CN"/>
              </w:rPr>
            </w:pPr>
            <w:r>
              <w:rPr>
                <w:rFonts w:ascii="Arial" w:eastAsia="MS Mincho" w:hAnsi="Arial" w:cs="Arial" w:hint="eastAsia"/>
                <w:lang w:eastAsia="zh-CN"/>
              </w:rPr>
              <w:t>•</w:t>
            </w:r>
            <w:r>
              <w:rPr>
                <w:rFonts w:ascii="Arial" w:eastAsia="MS Mincho" w:hAnsi="Arial" w:cs="Arial"/>
                <w:lang w:eastAsia="zh-CN"/>
              </w:rPr>
              <w:tab/>
              <w:t xml:space="preserve">  The value inactive is indicated if the UE prefers to be released from RRC_CONNECTED and transit to RRC_INACTIVE. </w:t>
            </w:r>
          </w:p>
          <w:p w14:paraId="268D2F05" w14:textId="77777777" w:rsidR="003A6E4A" w:rsidRDefault="00F2238A">
            <w:pPr>
              <w:spacing w:after="120"/>
              <w:jc w:val="both"/>
              <w:rPr>
                <w:rFonts w:ascii="Arial" w:eastAsia="MS Mincho" w:hAnsi="Arial" w:cs="Arial"/>
                <w:lang w:eastAsia="zh-CN"/>
              </w:rPr>
            </w:pPr>
            <w:r>
              <w:rPr>
                <w:rFonts w:ascii="Arial" w:eastAsia="MS Mincho" w:hAnsi="Arial" w:cs="Arial" w:hint="eastAsia"/>
                <w:lang w:eastAsia="zh-CN"/>
              </w:rPr>
              <w:t>•</w:t>
            </w:r>
            <w:r>
              <w:rPr>
                <w:rFonts w:ascii="Arial" w:eastAsia="MS Mincho" w:hAnsi="Arial" w:cs="Arial"/>
                <w:lang w:eastAsia="zh-CN"/>
              </w:rPr>
              <w:tab/>
              <w:t xml:space="preserve">  The value </w:t>
            </w:r>
            <w:proofErr w:type="spellStart"/>
            <w:r>
              <w:rPr>
                <w:rFonts w:ascii="Arial" w:eastAsia="MS Mincho" w:hAnsi="Arial" w:cs="Arial"/>
                <w:lang w:eastAsia="zh-CN"/>
              </w:rPr>
              <w:t>outOfConnected</w:t>
            </w:r>
            <w:proofErr w:type="spellEnd"/>
            <w:r>
              <w:rPr>
                <w:rFonts w:ascii="Arial" w:eastAsia="MS Mincho" w:hAnsi="Arial" w:cs="Arial"/>
                <w:lang w:eastAsia="zh-CN"/>
              </w:rPr>
              <w:t xml:space="preserve"> is indicated if the UE prefers to be released from RRC_CONNECTED and has no preferred RRC state to transit to.</w:t>
            </w:r>
          </w:p>
        </w:tc>
      </w:tr>
      <w:tr w:rsidR="003A6E4A" w14:paraId="156CFB2E" w14:textId="77777777">
        <w:tc>
          <w:tcPr>
            <w:tcW w:w="1809" w:type="dxa"/>
            <w:shd w:val="clear" w:color="auto" w:fill="auto"/>
          </w:tcPr>
          <w:p w14:paraId="000CB7C0" w14:textId="77777777" w:rsidR="003A6E4A" w:rsidRDefault="00F2238A">
            <w:pPr>
              <w:spacing w:after="120"/>
              <w:jc w:val="both"/>
              <w:rPr>
                <w:rFonts w:ascii="Arial" w:eastAsia="SimSun" w:hAnsi="Arial" w:cs="Arial"/>
                <w:lang w:eastAsia="zh-CN"/>
              </w:rPr>
            </w:pPr>
            <w:r>
              <w:rPr>
                <w:rFonts w:ascii="Arial" w:eastAsia="SimSun" w:hAnsi="Arial" w:cs="Arial" w:hint="eastAsia"/>
                <w:lang w:eastAsia="zh-CN"/>
              </w:rPr>
              <w:t>E</w:t>
            </w:r>
            <w:r>
              <w:rPr>
                <w:rFonts w:ascii="Arial" w:eastAsia="SimSun" w:hAnsi="Arial" w:cs="Arial"/>
                <w:lang w:eastAsia="zh-CN"/>
              </w:rPr>
              <w:t>ricsson [10]</w:t>
            </w:r>
          </w:p>
        </w:tc>
        <w:tc>
          <w:tcPr>
            <w:tcW w:w="8392" w:type="dxa"/>
            <w:shd w:val="clear" w:color="auto" w:fill="auto"/>
          </w:tcPr>
          <w:p w14:paraId="02F1E864" w14:textId="77777777" w:rsidR="003A6E4A" w:rsidRDefault="00F2238A">
            <w:pPr>
              <w:spacing w:after="120"/>
              <w:jc w:val="both"/>
              <w:rPr>
                <w:rFonts w:ascii="Arial" w:eastAsia="MS Mincho" w:hAnsi="Arial" w:cs="Arial"/>
                <w:lang w:val="en-US" w:eastAsia="zh-CN"/>
              </w:rPr>
            </w:pPr>
            <w:r>
              <w:rPr>
                <w:rFonts w:ascii="Arial" w:hAnsi="Arial" w:cs="Arial"/>
                <w:bCs/>
              </w:rPr>
              <w:t>Proposal 3</w:t>
            </w:r>
            <w:r>
              <w:rPr>
                <w:rFonts w:ascii="Arial" w:hAnsi="Arial" w:cs="Arial"/>
                <w:bCs/>
              </w:rPr>
              <w:tab/>
              <w:t xml:space="preserve">For the switchover procedure for leaving RRC_CONNECTED state, the UE sends the </w:t>
            </w:r>
            <w:proofErr w:type="spellStart"/>
            <w:r>
              <w:rPr>
                <w:rFonts w:ascii="Arial" w:hAnsi="Arial" w:cs="Arial"/>
                <w:bCs/>
                <w:i/>
                <w:iCs/>
              </w:rPr>
              <w:t>UEAssistanceInformation</w:t>
            </w:r>
            <w:proofErr w:type="spellEnd"/>
            <w:r>
              <w:rPr>
                <w:rFonts w:ascii="Arial" w:hAnsi="Arial" w:cs="Arial"/>
                <w:bCs/>
              </w:rPr>
              <w:t xml:space="preserve"> message indicating </w:t>
            </w:r>
            <w:proofErr w:type="spellStart"/>
            <w:r>
              <w:rPr>
                <w:rFonts w:ascii="Arial" w:hAnsi="Arial" w:cs="Arial"/>
                <w:bCs/>
                <w:i/>
                <w:iCs/>
              </w:rPr>
              <w:t>OutOfConnect</w:t>
            </w:r>
            <w:proofErr w:type="spellEnd"/>
            <w:r>
              <w:rPr>
                <w:rFonts w:ascii="Arial" w:hAnsi="Arial" w:cs="Arial"/>
                <w:bCs/>
              </w:rPr>
              <w:t xml:space="preserve"> as preferred leaving state.</w:t>
            </w:r>
          </w:p>
        </w:tc>
      </w:tr>
      <w:tr w:rsidR="003A6E4A" w14:paraId="5FBBFE52" w14:textId="77777777">
        <w:tc>
          <w:tcPr>
            <w:tcW w:w="1809" w:type="dxa"/>
            <w:shd w:val="clear" w:color="auto" w:fill="auto"/>
          </w:tcPr>
          <w:p w14:paraId="10ECD359" w14:textId="77777777" w:rsidR="003A6E4A" w:rsidRDefault="00F2238A">
            <w:pPr>
              <w:spacing w:after="120"/>
              <w:jc w:val="both"/>
              <w:rPr>
                <w:rFonts w:ascii="Arial" w:eastAsia="SimSun" w:hAnsi="Arial" w:cs="Arial"/>
                <w:lang w:eastAsia="zh-CN"/>
              </w:rPr>
            </w:pPr>
            <w:r>
              <w:rPr>
                <w:rFonts w:ascii="Arial" w:eastAsia="SimSun" w:hAnsi="Arial" w:cs="Arial" w:hint="eastAsia"/>
                <w:lang w:eastAsia="zh-CN"/>
              </w:rPr>
              <w:t>S</w:t>
            </w:r>
            <w:r>
              <w:rPr>
                <w:rFonts w:ascii="Arial" w:eastAsia="SimSun" w:hAnsi="Arial" w:cs="Arial"/>
                <w:lang w:eastAsia="zh-CN"/>
              </w:rPr>
              <w:t>amsung [13]</w:t>
            </w:r>
          </w:p>
        </w:tc>
        <w:tc>
          <w:tcPr>
            <w:tcW w:w="8392" w:type="dxa"/>
            <w:shd w:val="clear" w:color="auto" w:fill="auto"/>
          </w:tcPr>
          <w:p w14:paraId="6874B120" w14:textId="77777777" w:rsidR="003A6E4A" w:rsidRDefault="00F2238A">
            <w:pPr>
              <w:pStyle w:val="BodyText"/>
              <w:rPr>
                <w:rFonts w:ascii="Arial" w:hAnsi="Arial" w:cs="Arial"/>
                <w:bCs/>
              </w:rPr>
            </w:pPr>
            <w:r>
              <w:rPr>
                <w:rFonts w:ascii="Arial" w:hAnsi="Arial" w:cs="Arial"/>
                <w:bCs/>
              </w:rPr>
              <w:t xml:space="preserve">Proposal 2: Confirm that as in current draft NR MUSIM RRC CR the UE is allowed to indicate its preferred RRC state "RRC_IDLE" or "RRC_INACTIVE" in the </w:t>
            </w:r>
            <w:proofErr w:type="spellStart"/>
            <w:r>
              <w:rPr>
                <w:rFonts w:ascii="Arial" w:hAnsi="Arial" w:cs="Arial"/>
                <w:bCs/>
              </w:rPr>
              <w:t>musim</w:t>
            </w:r>
            <w:proofErr w:type="spellEnd"/>
            <w:r>
              <w:rPr>
                <w:rFonts w:ascii="Arial" w:hAnsi="Arial" w:cs="Arial"/>
                <w:bCs/>
              </w:rPr>
              <w:t>-</w:t>
            </w:r>
            <w:proofErr w:type="spellStart"/>
            <w:r>
              <w:rPr>
                <w:rFonts w:ascii="Arial" w:hAnsi="Arial" w:cs="Arial"/>
                <w:bCs/>
              </w:rPr>
              <w:t>PreferredRRC</w:t>
            </w:r>
            <w:proofErr w:type="spellEnd"/>
            <w:r>
              <w:rPr>
                <w:rFonts w:ascii="Arial" w:hAnsi="Arial" w:cs="Arial"/>
                <w:bCs/>
              </w:rPr>
              <w:t>-State. RAN2 to discuss whether '</w:t>
            </w:r>
            <w:proofErr w:type="spellStart"/>
            <w:r>
              <w:rPr>
                <w:rFonts w:ascii="Arial" w:hAnsi="Arial" w:cs="Arial"/>
                <w:bCs/>
              </w:rPr>
              <w:t>outOfConnected</w:t>
            </w:r>
            <w:proofErr w:type="spellEnd"/>
            <w:r>
              <w:rPr>
                <w:rFonts w:ascii="Arial" w:hAnsi="Arial" w:cs="Arial"/>
                <w:bCs/>
              </w:rPr>
              <w:t>' is also needed.</w:t>
            </w:r>
          </w:p>
        </w:tc>
      </w:tr>
    </w:tbl>
    <w:p w14:paraId="4A18746B" w14:textId="77777777" w:rsidR="003A6E4A" w:rsidRDefault="003A6E4A">
      <w:pPr>
        <w:pStyle w:val="Doc-text2"/>
        <w:tabs>
          <w:tab w:val="left" w:pos="340"/>
        </w:tabs>
        <w:ind w:left="0" w:firstLine="0"/>
        <w:jc w:val="both"/>
        <w:rPr>
          <w:rFonts w:eastAsiaTheme="minorEastAsia" w:cs="Arial"/>
          <w:lang w:val="en-GB"/>
        </w:rPr>
      </w:pPr>
    </w:p>
    <w:p w14:paraId="2737048A" w14:textId="77777777" w:rsidR="003A6E4A" w:rsidRDefault="00F2238A">
      <w:pPr>
        <w:pStyle w:val="Doc-text2"/>
        <w:tabs>
          <w:tab w:val="left" w:pos="340"/>
        </w:tabs>
        <w:ind w:left="0" w:firstLine="0"/>
        <w:jc w:val="both"/>
        <w:rPr>
          <w:rFonts w:eastAsiaTheme="minorEastAsia" w:cs="Arial"/>
          <w:lang w:val="en-GB"/>
        </w:rPr>
      </w:pPr>
      <w:r>
        <w:rPr>
          <w:rFonts w:eastAsiaTheme="minorEastAsia" w:cs="Arial"/>
          <w:lang w:val="en-GB"/>
        </w:rPr>
        <w:t>Regarding to the preferred RRC state after NW switching, there are basically 3 options on what should be included in the switching notification for leaving RRC_CONNECTED state.</w:t>
      </w:r>
    </w:p>
    <w:p w14:paraId="04B5E98B" w14:textId="77777777" w:rsidR="003A6E4A" w:rsidRDefault="00F2238A">
      <w:pPr>
        <w:pStyle w:val="Doc-text2"/>
        <w:numPr>
          <w:ilvl w:val="0"/>
          <w:numId w:val="7"/>
        </w:numPr>
        <w:tabs>
          <w:tab w:val="left" w:pos="340"/>
        </w:tabs>
        <w:jc w:val="both"/>
        <w:rPr>
          <w:rFonts w:eastAsiaTheme="minorEastAsia" w:cs="Arial"/>
          <w:lang w:val="en-GB"/>
        </w:rPr>
      </w:pPr>
      <w:r>
        <w:rPr>
          <w:rFonts w:eastAsiaTheme="minorEastAsia" w:cs="Arial" w:hint="eastAsia"/>
          <w:lang w:val="en-GB"/>
        </w:rPr>
        <w:t>O</w:t>
      </w:r>
      <w:r>
        <w:rPr>
          <w:rFonts w:eastAsiaTheme="minorEastAsia" w:cs="Arial"/>
          <w:lang w:val="en-GB"/>
        </w:rPr>
        <w:t xml:space="preserve">ption 1 – Just inform the NW that UE prefer to leave RRC Connected mode (e.g. </w:t>
      </w:r>
      <w:proofErr w:type="spellStart"/>
      <w:r>
        <w:rPr>
          <w:rFonts w:cs="Arial"/>
          <w:bCs/>
          <w:i/>
          <w:iCs/>
        </w:rPr>
        <w:t>OutOfConnect</w:t>
      </w:r>
      <w:proofErr w:type="spellEnd"/>
      <w:r>
        <w:rPr>
          <w:rFonts w:eastAsiaTheme="minorEastAsia" w:cs="Arial"/>
          <w:lang w:val="en-GB"/>
        </w:rPr>
        <w:t>)</w:t>
      </w:r>
    </w:p>
    <w:p w14:paraId="51CD30F1" w14:textId="77777777" w:rsidR="003A6E4A" w:rsidRDefault="00F2238A">
      <w:pPr>
        <w:pStyle w:val="Doc-text2"/>
        <w:numPr>
          <w:ilvl w:val="0"/>
          <w:numId w:val="7"/>
        </w:numPr>
        <w:tabs>
          <w:tab w:val="left" w:pos="340"/>
        </w:tabs>
        <w:jc w:val="both"/>
        <w:rPr>
          <w:rFonts w:eastAsiaTheme="minorEastAsia" w:cs="Arial"/>
          <w:lang w:val="en-GB"/>
        </w:rPr>
      </w:pPr>
      <w:r>
        <w:rPr>
          <w:rFonts w:eastAsiaTheme="minorEastAsia" w:cs="Arial" w:hint="eastAsia"/>
          <w:lang w:val="en-GB"/>
        </w:rPr>
        <w:t>O</w:t>
      </w:r>
      <w:r>
        <w:rPr>
          <w:rFonts w:eastAsiaTheme="minorEastAsia" w:cs="Arial"/>
          <w:lang w:val="en-GB"/>
        </w:rPr>
        <w:t xml:space="preserve">ption 2 – Inform NW that the preferred state is </w:t>
      </w:r>
      <w:r>
        <w:rPr>
          <w:rFonts w:cs="Arial"/>
          <w:bCs/>
        </w:rPr>
        <w:t>"RRC_IDLE" or "RRC_INACTIVE"</w:t>
      </w:r>
    </w:p>
    <w:p w14:paraId="47DB7746" w14:textId="77777777" w:rsidR="003A6E4A" w:rsidRDefault="00F2238A">
      <w:pPr>
        <w:pStyle w:val="Doc-text2"/>
        <w:numPr>
          <w:ilvl w:val="0"/>
          <w:numId w:val="7"/>
        </w:numPr>
        <w:tabs>
          <w:tab w:val="left" w:pos="340"/>
        </w:tabs>
        <w:jc w:val="both"/>
        <w:rPr>
          <w:rFonts w:eastAsiaTheme="minorEastAsia" w:cs="Arial"/>
          <w:lang w:val="en-GB"/>
        </w:rPr>
      </w:pPr>
      <w:r>
        <w:rPr>
          <w:rFonts w:eastAsiaTheme="minorEastAsia" w:cs="Arial" w:hint="eastAsia"/>
          <w:lang w:val="en-GB"/>
        </w:rPr>
        <w:t>O</w:t>
      </w:r>
      <w:r>
        <w:rPr>
          <w:rFonts w:eastAsiaTheme="minorEastAsia" w:cs="Arial"/>
          <w:lang w:val="en-GB"/>
        </w:rPr>
        <w:t xml:space="preserve">ption 3 – Inform NW that the preferred state is RRC_IDLE, RRC_INACTIVE, or No Preference (e.g. 3 different value as </w:t>
      </w:r>
      <w:r>
        <w:rPr>
          <w:rFonts w:cs="Arial"/>
        </w:rPr>
        <w:t xml:space="preserve"> {idle, inactive, </w:t>
      </w:r>
      <w:proofErr w:type="spellStart"/>
      <w:r>
        <w:rPr>
          <w:rFonts w:cs="Arial"/>
        </w:rPr>
        <w:t>outOfConnected</w:t>
      </w:r>
      <w:proofErr w:type="spellEnd"/>
      <w:r>
        <w:rPr>
          <w:rFonts w:cs="Arial"/>
        </w:rPr>
        <w:t>}</w:t>
      </w:r>
      <w:r>
        <w:rPr>
          <w:rFonts w:eastAsiaTheme="minorEastAsia" w:cs="Arial"/>
          <w:lang w:val="en-GB"/>
        </w:rPr>
        <w:t>)</w:t>
      </w:r>
    </w:p>
    <w:p w14:paraId="497B9D95" w14:textId="77777777" w:rsidR="003A6E4A" w:rsidRDefault="003A6E4A">
      <w:pPr>
        <w:pStyle w:val="Doc-text2"/>
        <w:tabs>
          <w:tab w:val="left" w:pos="340"/>
        </w:tabs>
        <w:ind w:left="0" w:firstLine="0"/>
        <w:jc w:val="both"/>
        <w:rPr>
          <w:rFonts w:eastAsiaTheme="minorEastAsia" w:cs="Arial"/>
          <w:lang w:val="en-GB"/>
        </w:rPr>
      </w:pPr>
    </w:p>
    <w:p w14:paraId="26593F36" w14:textId="77777777" w:rsidR="003A6E4A" w:rsidRDefault="00F2238A">
      <w:pPr>
        <w:spacing w:after="0"/>
        <w:jc w:val="both"/>
        <w:rPr>
          <w:rFonts w:ascii="Arial" w:hAnsi="Arial" w:cs="Arial"/>
          <w:b/>
        </w:rPr>
      </w:pPr>
      <w:r>
        <w:rPr>
          <w:rFonts w:ascii="Arial" w:hAnsi="Arial" w:cs="Arial"/>
          <w:b/>
        </w:rPr>
        <w:t>Question 3.1: On preferred RRC state for NW switching of leaving RRC Connected state, which option do you prefer?</w:t>
      </w:r>
    </w:p>
    <w:p w14:paraId="48DACB8A" w14:textId="77777777" w:rsidR="003A6E4A" w:rsidRDefault="00F2238A">
      <w:pPr>
        <w:pStyle w:val="Doc-text2"/>
        <w:numPr>
          <w:ilvl w:val="0"/>
          <w:numId w:val="7"/>
        </w:numPr>
        <w:tabs>
          <w:tab w:val="left" w:pos="340"/>
        </w:tabs>
        <w:jc w:val="both"/>
        <w:rPr>
          <w:rFonts w:eastAsiaTheme="minorEastAsia" w:cs="Arial"/>
          <w:b/>
          <w:lang w:val="en-GB"/>
        </w:rPr>
      </w:pPr>
      <w:r>
        <w:rPr>
          <w:rFonts w:eastAsiaTheme="minorEastAsia" w:cs="Arial" w:hint="eastAsia"/>
          <w:b/>
          <w:lang w:val="en-GB"/>
        </w:rPr>
        <w:t>O</w:t>
      </w:r>
      <w:r>
        <w:rPr>
          <w:rFonts w:eastAsiaTheme="minorEastAsia" w:cs="Arial"/>
          <w:b/>
          <w:lang w:val="en-GB"/>
        </w:rPr>
        <w:t>ption 1 – Just inform the NW that UE prefers to leave RRC Connected mode</w:t>
      </w:r>
    </w:p>
    <w:p w14:paraId="0CBF4D92" w14:textId="77777777" w:rsidR="003A6E4A" w:rsidRDefault="00F2238A">
      <w:pPr>
        <w:pStyle w:val="Doc-text2"/>
        <w:numPr>
          <w:ilvl w:val="0"/>
          <w:numId w:val="7"/>
        </w:numPr>
        <w:tabs>
          <w:tab w:val="left" w:pos="340"/>
        </w:tabs>
        <w:jc w:val="both"/>
        <w:rPr>
          <w:rFonts w:eastAsiaTheme="minorEastAsia" w:cs="Arial"/>
          <w:b/>
          <w:lang w:val="en-GB"/>
        </w:rPr>
      </w:pPr>
      <w:r>
        <w:rPr>
          <w:rFonts w:eastAsiaTheme="minorEastAsia" w:cs="Arial" w:hint="eastAsia"/>
          <w:b/>
          <w:lang w:val="en-GB"/>
        </w:rPr>
        <w:t>O</w:t>
      </w:r>
      <w:r>
        <w:rPr>
          <w:rFonts w:eastAsiaTheme="minorEastAsia" w:cs="Arial"/>
          <w:b/>
          <w:lang w:val="en-GB"/>
        </w:rPr>
        <w:t xml:space="preserve">ption 2 – Inform NW that the preferred state is </w:t>
      </w:r>
      <w:r>
        <w:rPr>
          <w:rFonts w:cs="Arial"/>
          <w:b/>
        </w:rPr>
        <w:t>RRC_IDLE or RRC_INACTIVE</w:t>
      </w:r>
    </w:p>
    <w:p w14:paraId="220F84C0" w14:textId="77777777" w:rsidR="003A6E4A" w:rsidRDefault="00F2238A">
      <w:pPr>
        <w:pStyle w:val="Doc-text2"/>
        <w:numPr>
          <w:ilvl w:val="0"/>
          <w:numId w:val="7"/>
        </w:numPr>
        <w:tabs>
          <w:tab w:val="left" w:pos="340"/>
        </w:tabs>
        <w:jc w:val="both"/>
        <w:rPr>
          <w:rFonts w:eastAsiaTheme="minorEastAsia" w:cs="Arial"/>
          <w:b/>
          <w:lang w:val="en-GB"/>
        </w:rPr>
      </w:pPr>
      <w:r>
        <w:rPr>
          <w:rFonts w:eastAsiaTheme="minorEastAsia" w:cs="Arial" w:hint="eastAsia"/>
          <w:b/>
          <w:lang w:val="en-GB"/>
        </w:rPr>
        <w:t>O</w:t>
      </w:r>
      <w:r>
        <w:rPr>
          <w:rFonts w:eastAsiaTheme="minorEastAsia" w:cs="Arial"/>
          <w:b/>
          <w:lang w:val="en-GB"/>
        </w:rPr>
        <w:t xml:space="preserve">ption 3 – Inform NW that the preferred state is RRC_IDLE, RRC_INACTIVE, or No Preference (e.g. 3 different value as </w:t>
      </w:r>
      <w:r>
        <w:rPr>
          <w:rFonts w:cs="Arial"/>
          <w:b/>
        </w:rPr>
        <w:t xml:space="preserve"> {idle, inactive, </w:t>
      </w:r>
      <w:proofErr w:type="spellStart"/>
      <w:r>
        <w:rPr>
          <w:rFonts w:cs="Arial"/>
          <w:b/>
        </w:rPr>
        <w:t>outOfConnected</w:t>
      </w:r>
      <w:proofErr w:type="spellEnd"/>
      <w:r>
        <w:rPr>
          <w:rFonts w:cs="Arial"/>
          <w:b/>
        </w:rPr>
        <w:t>}</w:t>
      </w:r>
      <w:r>
        <w:rPr>
          <w:rFonts w:eastAsiaTheme="minorEastAsia" w:cs="Arial"/>
          <w:b/>
          <w:lang w:val="en-GB"/>
        </w:rPr>
        <w:t>)</w:t>
      </w:r>
    </w:p>
    <w:p w14:paraId="486481C2" w14:textId="77777777" w:rsidR="003A6E4A" w:rsidRDefault="003A6E4A">
      <w:pPr>
        <w:spacing w:after="0"/>
        <w:jc w:val="both"/>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7"/>
        <w:gridCol w:w="1140"/>
        <w:gridCol w:w="7600"/>
      </w:tblGrid>
      <w:tr w:rsidR="003A6E4A" w14:paraId="6EAA544D" w14:textId="77777777" w:rsidTr="006C6D79">
        <w:tc>
          <w:tcPr>
            <w:tcW w:w="1717" w:type="dxa"/>
            <w:shd w:val="clear" w:color="auto" w:fill="D9D9D9"/>
          </w:tcPr>
          <w:p w14:paraId="52D2B84E" w14:textId="77777777" w:rsidR="003A6E4A" w:rsidRDefault="00F2238A">
            <w:pPr>
              <w:spacing w:after="0"/>
              <w:jc w:val="both"/>
              <w:rPr>
                <w:rFonts w:ascii="Arial" w:hAnsi="Arial" w:cs="Arial"/>
                <w:b/>
                <w:bCs/>
                <w:lang w:eastAsia="zh-CN"/>
              </w:rPr>
            </w:pPr>
            <w:r>
              <w:rPr>
                <w:rFonts w:ascii="Arial" w:hAnsi="Arial" w:cs="Arial"/>
                <w:b/>
                <w:bCs/>
                <w:lang w:eastAsia="zh-CN"/>
              </w:rPr>
              <w:lastRenderedPageBreak/>
              <w:t>Company</w:t>
            </w:r>
          </w:p>
        </w:tc>
        <w:tc>
          <w:tcPr>
            <w:tcW w:w="1140" w:type="dxa"/>
            <w:shd w:val="clear" w:color="auto" w:fill="D9D9D9"/>
          </w:tcPr>
          <w:p w14:paraId="78F57774" w14:textId="77777777" w:rsidR="003A6E4A" w:rsidRDefault="00F2238A">
            <w:pPr>
              <w:spacing w:after="0"/>
              <w:jc w:val="both"/>
              <w:rPr>
                <w:rFonts w:ascii="Arial" w:hAnsi="Arial" w:cs="Arial"/>
                <w:b/>
                <w:bCs/>
                <w:lang w:eastAsia="zh-CN"/>
              </w:rPr>
            </w:pPr>
            <w:r>
              <w:rPr>
                <w:rFonts w:ascii="Arial" w:hAnsi="Arial" w:cs="Arial"/>
                <w:b/>
                <w:bCs/>
                <w:lang w:eastAsia="zh-CN"/>
              </w:rPr>
              <w:t xml:space="preserve">Preferred option </w:t>
            </w:r>
          </w:p>
        </w:tc>
        <w:tc>
          <w:tcPr>
            <w:tcW w:w="7600" w:type="dxa"/>
            <w:shd w:val="clear" w:color="auto" w:fill="D9D9D9"/>
          </w:tcPr>
          <w:p w14:paraId="7BF4854A" w14:textId="77777777" w:rsidR="003A6E4A" w:rsidRDefault="00F2238A">
            <w:pPr>
              <w:spacing w:after="0"/>
              <w:jc w:val="both"/>
              <w:rPr>
                <w:rFonts w:ascii="Arial" w:hAnsi="Arial" w:cs="Arial"/>
                <w:b/>
                <w:bCs/>
                <w:lang w:eastAsia="zh-CN"/>
              </w:rPr>
            </w:pPr>
            <w:r>
              <w:rPr>
                <w:rFonts w:ascii="Arial" w:hAnsi="Arial" w:cs="Arial"/>
                <w:b/>
                <w:bCs/>
                <w:lang w:eastAsia="zh-CN"/>
              </w:rPr>
              <w:t>Comments</w:t>
            </w:r>
          </w:p>
        </w:tc>
      </w:tr>
      <w:tr w:rsidR="003A6E4A" w14:paraId="42C8C356" w14:textId="77777777" w:rsidTr="006C6D79">
        <w:tc>
          <w:tcPr>
            <w:tcW w:w="1717" w:type="dxa"/>
            <w:shd w:val="clear" w:color="auto" w:fill="auto"/>
          </w:tcPr>
          <w:p w14:paraId="177107E2" w14:textId="77777777" w:rsidR="003A6E4A" w:rsidRDefault="00F2238A">
            <w:pPr>
              <w:spacing w:after="0"/>
              <w:jc w:val="both"/>
              <w:rPr>
                <w:rFonts w:ascii="Arial" w:eastAsia="SimSun" w:hAnsi="Arial" w:cs="Arial"/>
                <w:bCs/>
                <w:lang w:eastAsia="zh-CN"/>
              </w:rPr>
            </w:pPr>
            <w:r>
              <w:rPr>
                <w:rFonts w:ascii="Arial" w:eastAsia="SimSun" w:hAnsi="Arial" w:cs="Arial" w:hint="eastAsia"/>
                <w:bCs/>
                <w:lang w:eastAsia="zh-CN"/>
              </w:rPr>
              <w:t>O</w:t>
            </w:r>
            <w:r>
              <w:rPr>
                <w:rFonts w:ascii="Arial" w:eastAsia="SimSun" w:hAnsi="Arial" w:cs="Arial"/>
                <w:bCs/>
                <w:lang w:eastAsia="zh-CN"/>
              </w:rPr>
              <w:t>PPO</w:t>
            </w:r>
          </w:p>
        </w:tc>
        <w:tc>
          <w:tcPr>
            <w:tcW w:w="1140" w:type="dxa"/>
          </w:tcPr>
          <w:p w14:paraId="664830F5" w14:textId="77777777" w:rsidR="003A6E4A" w:rsidRDefault="00F2238A">
            <w:pPr>
              <w:spacing w:after="0"/>
              <w:jc w:val="both"/>
              <w:rPr>
                <w:rFonts w:ascii="Arial" w:eastAsia="SimSun" w:hAnsi="Arial" w:cs="Arial"/>
                <w:bCs/>
                <w:lang w:eastAsia="zh-CN"/>
              </w:rPr>
            </w:pPr>
            <w:r>
              <w:rPr>
                <w:rFonts w:ascii="Arial" w:eastAsia="SimSun" w:hAnsi="Arial" w:cs="Arial" w:hint="eastAsia"/>
                <w:bCs/>
                <w:lang w:eastAsia="zh-CN"/>
              </w:rPr>
              <w:t>O</w:t>
            </w:r>
            <w:r>
              <w:rPr>
                <w:rFonts w:ascii="Arial" w:eastAsia="SimSun" w:hAnsi="Arial" w:cs="Arial"/>
                <w:bCs/>
                <w:lang w:eastAsia="zh-CN"/>
              </w:rPr>
              <w:t>ption3</w:t>
            </w:r>
          </w:p>
        </w:tc>
        <w:tc>
          <w:tcPr>
            <w:tcW w:w="7600" w:type="dxa"/>
            <w:shd w:val="clear" w:color="auto" w:fill="auto"/>
          </w:tcPr>
          <w:p w14:paraId="7A8B0842" w14:textId="77777777" w:rsidR="003A6E4A" w:rsidRDefault="00F2238A">
            <w:pPr>
              <w:spacing w:after="0"/>
              <w:jc w:val="both"/>
              <w:rPr>
                <w:rFonts w:ascii="Arial" w:eastAsia="SimSun" w:hAnsi="Arial" w:cs="Arial"/>
                <w:bCs/>
                <w:lang w:eastAsia="zh-CN"/>
              </w:rPr>
            </w:pPr>
            <w:r>
              <w:rPr>
                <w:rFonts w:ascii="Arial" w:eastAsia="SimSun" w:hAnsi="Arial" w:cs="Arial" w:hint="eastAsia"/>
                <w:bCs/>
                <w:lang w:eastAsia="zh-CN"/>
              </w:rPr>
              <w:t>O</w:t>
            </w:r>
            <w:r>
              <w:rPr>
                <w:rFonts w:ascii="Arial" w:eastAsia="SimSun" w:hAnsi="Arial" w:cs="Arial"/>
                <w:bCs/>
                <w:lang w:eastAsia="zh-CN"/>
              </w:rPr>
              <w:t>p3 is more flexible from our side.</w:t>
            </w:r>
          </w:p>
        </w:tc>
      </w:tr>
      <w:tr w:rsidR="003A6E4A" w14:paraId="52528CFD" w14:textId="77777777" w:rsidTr="006C6D79">
        <w:tc>
          <w:tcPr>
            <w:tcW w:w="1717" w:type="dxa"/>
            <w:shd w:val="clear" w:color="auto" w:fill="auto"/>
          </w:tcPr>
          <w:p w14:paraId="2AFAA1B8" w14:textId="77777777" w:rsidR="003A6E4A" w:rsidRDefault="00F2238A">
            <w:pPr>
              <w:spacing w:after="0"/>
              <w:jc w:val="both"/>
              <w:rPr>
                <w:rFonts w:ascii="Arial" w:hAnsi="Arial" w:cs="Arial"/>
                <w:bCs/>
                <w:lang w:eastAsia="zh-CN"/>
              </w:rPr>
            </w:pPr>
            <w:r>
              <w:rPr>
                <w:rFonts w:ascii="Arial" w:eastAsia="SimSun" w:hAnsi="Arial" w:cs="Arial" w:hint="eastAsia"/>
                <w:bCs/>
                <w:lang w:eastAsia="zh-CN"/>
              </w:rPr>
              <w:t>S</w:t>
            </w:r>
            <w:r>
              <w:rPr>
                <w:rFonts w:ascii="Arial" w:eastAsia="SimSun" w:hAnsi="Arial" w:cs="Arial"/>
                <w:bCs/>
                <w:lang w:eastAsia="zh-CN"/>
              </w:rPr>
              <w:t>harp</w:t>
            </w:r>
          </w:p>
        </w:tc>
        <w:tc>
          <w:tcPr>
            <w:tcW w:w="1140" w:type="dxa"/>
          </w:tcPr>
          <w:p w14:paraId="6C1AE3C3" w14:textId="77777777" w:rsidR="003A6E4A" w:rsidRDefault="00F2238A">
            <w:pPr>
              <w:spacing w:after="0"/>
              <w:jc w:val="both"/>
              <w:rPr>
                <w:rFonts w:ascii="Arial" w:hAnsi="Arial" w:cs="Arial"/>
                <w:bCs/>
                <w:lang w:eastAsia="zh-CN"/>
              </w:rPr>
            </w:pPr>
            <w:r>
              <w:rPr>
                <w:rFonts w:ascii="Arial" w:eastAsia="SimSun" w:hAnsi="Arial" w:cs="Arial"/>
                <w:bCs/>
                <w:lang w:eastAsia="zh-CN"/>
              </w:rPr>
              <w:t xml:space="preserve">Option </w:t>
            </w:r>
            <w:r>
              <w:rPr>
                <w:rFonts w:ascii="Arial" w:eastAsia="SimSun" w:hAnsi="Arial" w:cs="Arial" w:hint="eastAsia"/>
                <w:bCs/>
                <w:lang w:eastAsia="zh-CN"/>
              </w:rPr>
              <w:t>3</w:t>
            </w:r>
          </w:p>
        </w:tc>
        <w:tc>
          <w:tcPr>
            <w:tcW w:w="7600" w:type="dxa"/>
            <w:shd w:val="clear" w:color="auto" w:fill="auto"/>
          </w:tcPr>
          <w:p w14:paraId="5EA09A76" w14:textId="77777777" w:rsidR="003A6E4A" w:rsidRDefault="00F2238A">
            <w:pPr>
              <w:spacing w:after="0"/>
              <w:jc w:val="both"/>
              <w:rPr>
                <w:rFonts w:ascii="Arial" w:hAnsi="Arial" w:cs="Arial"/>
                <w:bCs/>
                <w:lang w:eastAsia="zh-CN"/>
              </w:rPr>
            </w:pPr>
            <w:r>
              <w:rPr>
                <w:rFonts w:ascii="Arial" w:eastAsia="SimSun" w:hAnsi="Arial" w:cs="Arial" w:hint="eastAsia"/>
                <w:bCs/>
                <w:lang w:eastAsia="zh-CN"/>
              </w:rPr>
              <w:t>U</w:t>
            </w:r>
            <w:r>
              <w:rPr>
                <w:rFonts w:ascii="Arial" w:eastAsia="SimSun" w:hAnsi="Arial" w:cs="Arial"/>
                <w:bCs/>
                <w:lang w:eastAsia="zh-CN"/>
              </w:rPr>
              <w:t xml:space="preserve">E indicates it has specific preferred RRC state or not is helpful for NW to decide the RRC state </w:t>
            </w:r>
            <w:r>
              <w:rPr>
                <w:rFonts w:ascii="Arial" w:eastAsia="SimSun" w:hAnsi="Arial" w:cs="Arial" w:hint="eastAsia"/>
                <w:bCs/>
                <w:lang w:eastAsia="zh-CN"/>
              </w:rPr>
              <w:t>UE</w:t>
            </w:r>
            <w:r>
              <w:rPr>
                <w:rFonts w:ascii="Arial" w:eastAsia="SimSun" w:hAnsi="Arial" w:cs="Arial"/>
                <w:bCs/>
                <w:lang w:eastAsia="zh-CN"/>
              </w:rPr>
              <w:t xml:space="preserve"> should be released </w:t>
            </w:r>
            <w:r>
              <w:rPr>
                <w:rFonts w:ascii="Arial" w:eastAsia="SimSun" w:hAnsi="Arial" w:cs="Arial" w:hint="eastAsia"/>
                <w:bCs/>
                <w:lang w:eastAsia="zh-CN"/>
              </w:rPr>
              <w:t>to</w:t>
            </w:r>
            <w:r>
              <w:rPr>
                <w:rFonts w:ascii="Arial" w:eastAsia="SimSun" w:hAnsi="Arial" w:cs="Arial"/>
                <w:bCs/>
                <w:lang w:eastAsia="zh-CN"/>
              </w:rPr>
              <w:t>.</w:t>
            </w:r>
          </w:p>
        </w:tc>
      </w:tr>
      <w:tr w:rsidR="003A6E4A" w14:paraId="03523FBF" w14:textId="77777777" w:rsidTr="006C6D79">
        <w:tc>
          <w:tcPr>
            <w:tcW w:w="1717" w:type="dxa"/>
            <w:shd w:val="clear" w:color="auto" w:fill="auto"/>
          </w:tcPr>
          <w:p w14:paraId="43F7A3DF" w14:textId="77777777" w:rsidR="003A6E4A" w:rsidRDefault="00F2238A">
            <w:pPr>
              <w:spacing w:after="0"/>
              <w:jc w:val="both"/>
              <w:rPr>
                <w:rFonts w:ascii="Arial" w:hAnsi="Arial" w:cs="Arial"/>
                <w:bCs/>
                <w:lang w:eastAsia="ko-KR"/>
              </w:rPr>
            </w:pPr>
            <w:proofErr w:type="spellStart"/>
            <w:r>
              <w:rPr>
                <w:rFonts w:ascii="Arial" w:eastAsia="SimSun" w:hAnsi="Arial" w:cs="Arial" w:hint="eastAsia"/>
                <w:bCs/>
                <w:lang w:eastAsia="zh-CN"/>
              </w:rPr>
              <w:t>L</w:t>
            </w:r>
            <w:r>
              <w:rPr>
                <w:rFonts w:ascii="Arial" w:eastAsia="SimSun" w:hAnsi="Arial" w:cs="Arial"/>
                <w:bCs/>
                <w:lang w:eastAsia="zh-CN"/>
              </w:rPr>
              <w:t>enovo&amp;MM</w:t>
            </w:r>
            <w:proofErr w:type="spellEnd"/>
          </w:p>
        </w:tc>
        <w:tc>
          <w:tcPr>
            <w:tcW w:w="1140" w:type="dxa"/>
          </w:tcPr>
          <w:p w14:paraId="0E567350" w14:textId="77777777" w:rsidR="003A6E4A" w:rsidRDefault="00F2238A">
            <w:pPr>
              <w:spacing w:after="0"/>
              <w:jc w:val="both"/>
              <w:rPr>
                <w:rFonts w:ascii="Arial" w:hAnsi="Arial" w:cs="Arial"/>
                <w:bCs/>
                <w:lang w:eastAsia="zh-CN"/>
              </w:rPr>
            </w:pPr>
            <w:r>
              <w:rPr>
                <w:rFonts w:ascii="Arial" w:eastAsia="SimSun" w:hAnsi="Arial" w:cs="Arial"/>
                <w:bCs/>
                <w:lang w:eastAsia="zh-CN"/>
              </w:rPr>
              <w:t>Option 2 with comments</w:t>
            </w:r>
          </w:p>
        </w:tc>
        <w:tc>
          <w:tcPr>
            <w:tcW w:w="7600" w:type="dxa"/>
            <w:shd w:val="clear" w:color="auto" w:fill="auto"/>
          </w:tcPr>
          <w:p w14:paraId="25927A9D" w14:textId="77777777" w:rsidR="003A6E4A" w:rsidRDefault="00F2238A">
            <w:pPr>
              <w:spacing w:after="0"/>
              <w:jc w:val="both"/>
              <w:rPr>
                <w:rFonts w:ascii="Arial" w:eastAsia="SimSun" w:hAnsi="Arial" w:cs="Arial"/>
                <w:bCs/>
                <w:lang w:eastAsia="zh-CN"/>
              </w:rPr>
            </w:pPr>
            <w:r>
              <w:rPr>
                <w:rFonts w:ascii="Arial" w:eastAsia="SimSun" w:hAnsi="Arial" w:cs="Arial"/>
                <w:bCs/>
                <w:sz w:val="22"/>
                <w:szCs w:val="22"/>
                <w:lang w:eastAsia="zh-CN"/>
              </w:rPr>
              <w:t xml:space="preserve">‘No Preference’ is not needed. </w:t>
            </w:r>
            <w:r>
              <w:rPr>
                <w:rFonts w:ascii="Arial" w:eastAsia="SimSun" w:hAnsi="Arial" w:cs="Arial"/>
                <w:bCs/>
                <w:lang w:eastAsia="zh-CN"/>
              </w:rPr>
              <w:t xml:space="preserve">In fact, if UE transmits the preferred state setting as inactive, the network also can release UE to idle state. </w:t>
            </w:r>
          </w:p>
          <w:p w14:paraId="7F769580" w14:textId="77777777" w:rsidR="003A6E4A" w:rsidRDefault="003A6E4A">
            <w:pPr>
              <w:spacing w:after="0"/>
              <w:jc w:val="both"/>
              <w:rPr>
                <w:rFonts w:ascii="Arial" w:hAnsi="Arial" w:cs="Arial"/>
                <w:bCs/>
                <w:lang w:eastAsia="zh-CN"/>
              </w:rPr>
            </w:pPr>
          </w:p>
        </w:tc>
      </w:tr>
      <w:tr w:rsidR="003A6E4A" w14:paraId="2B5057E6" w14:textId="77777777" w:rsidTr="006C6D79">
        <w:tc>
          <w:tcPr>
            <w:tcW w:w="1717" w:type="dxa"/>
            <w:shd w:val="clear" w:color="auto" w:fill="auto"/>
          </w:tcPr>
          <w:p w14:paraId="056439C3" w14:textId="77777777" w:rsidR="003A6E4A" w:rsidRDefault="00F2238A">
            <w:pPr>
              <w:spacing w:after="0"/>
              <w:jc w:val="both"/>
              <w:rPr>
                <w:rFonts w:ascii="Arial" w:eastAsia="SimSun" w:hAnsi="Arial" w:cs="Arial"/>
                <w:bCs/>
                <w:lang w:eastAsia="zh-CN"/>
              </w:rPr>
            </w:pPr>
            <w:r>
              <w:rPr>
                <w:rFonts w:ascii="Arial" w:eastAsia="SimSun" w:hAnsi="Arial" w:cs="Arial" w:hint="eastAsia"/>
                <w:bCs/>
                <w:lang w:eastAsia="zh-CN"/>
              </w:rPr>
              <w:t>v</w:t>
            </w:r>
            <w:r>
              <w:rPr>
                <w:rFonts w:ascii="Arial" w:eastAsia="SimSun" w:hAnsi="Arial" w:cs="Arial"/>
                <w:bCs/>
                <w:lang w:eastAsia="zh-CN"/>
              </w:rPr>
              <w:t>ivo</w:t>
            </w:r>
          </w:p>
        </w:tc>
        <w:tc>
          <w:tcPr>
            <w:tcW w:w="1140" w:type="dxa"/>
          </w:tcPr>
          <w:p w14:paraId="7108AA3B" w14:textId="77777777" w:rsidR="003A6E4A" w:rsidRDefault="00F2238A">
            <w:pPr>
              <w:spacing w:after="0"/>
              <w:jc w:val="both"/>
              <w:rPr>
                <w:rFonts w:ascii="Arial" w:eastAsia="SimSun" w:hAnsi="Arial" w:cs="Arial"/>
                <w:bCs/>
                <w:lang w:eastAsia="zh-CN"/>
              </w:rPr>
            </w:pPr>
            <w:r>
              <w:rPr>
                <w:rFonts w:ascii="Arial" w:eastAsia="SimSun" w:hAnsi="Arial" w:cs="Arial" w:hint="eastAsia"/>
                <w:bCs/>
                <w:lang w:eastAsia="zh-CN"/>
              </w:rPr>
              <w:t>O</w:t>
            </w:r>
            <w:r>
              <w:rPr>
                <w:rFonts w:ascii="Arial" w:eastAsia="SimSun" w:hAnsi="Arial" w:cs="Arial"/>
                <w:bCs/>
                <w:lang w:eastAsia="zh-CN"/>
              </w:rPr>
              <w:t>ption2</w:t>
            </w:r>
          </w:p>
        </w:tc>
        <w:tc>
          <w:tcPr>
            <w:tcW w:w="7600" w:type="dxa"/>
            <w:shd w:val="clear" w:color="auto" w:fill="auto"/>
          </w:tcPr>
          <w:p w14:paraId="747799B3" w14:textId="77777777" w:rsidR="003A6E4A" w:rsidRDefault="00F2238A">
            <w:pPr>
              <w:spacing w:after="0"/>
              <w:jc w:val="both"/>
              <w:rPr>
                <w:rFonts w:ascii="Arial" w:hAnsi="Arial" w:cs="Arial"/>
                <w:bCs/>
                <w:lang w:eastAsia="ko-KR"/>
              </w:rPr>
            </w:pPr>
            <w:r>
              <w:rPr>
                <w:rFonts w:ascii="Arial" w:eastAsia="SimSun" w:hAnsi="Arial" w:cs="Arial"/>
                <w:bCs/>
                <w:lang w:eastAsia="zh-CN"/>
              </w:rPr>
              <w:t>State</w:t>
            </w:r>
            <w:r>
              <w:rPr>
                <w:rFonts w:eastAsiaTheme="minorEastAsia" w:cs="Arial"/>
                <w:b/>
              </w:rPr>
              <w:t xml:space="preserve"> </w:t>
            </w:r>
            <w:r>
              <w:rPr>
                <w:rFonts w:ascii="Arial" w:eastAsia="SimSun" w:hAnsi="Arial" w:cs="Arial"/>
                <w:bCs/>
                <w:lang w:eastAsia="zh-CN"/>
              </w:rPr>
              <w:t>RRC_IDLE or RRC_INACTIVE is enough, same as current running CR includes.</w:t>
            </w:r>
          </w:p>
        </w:tc>
      </w:tr>
      <w:tr w:rsidR="003A6E4A" w14:paraId="621E0DA0" w14:textId="77777777" w:rsidTr="006C6D79">
        <w:tc>
          <w:tcPr>
            <w:tcW w:w="1717" w:type="dxa"/>
            <w:shd w:val="clear" w:color="auto" w:fill="auto"/>
          </w:tcPr>
          <w:p w14:paraId="4448CD60" w14:textId="77777777" w:rsidR="003A6E4A" w:rsidRDefault="00F2238A">
            <w:pPr>
              <w:spacing w:after="0"/>
              <w:jc w:val="both"/>
              <w:rPr>
                <w:rFonts w:ascii="Arial" w:eastAsia="SimSun" w:hAnsi="Arial" w:cs="Arial"/>
                <w:bCs/>
                <w:lang w:eastAsia="zh-CN"/>
              </w:rPr>
            </w:pPr>
            <w:r>
              <w:rPr>
                <w:rFonts w:ascii="Arial" w:eastAsia="SimSun" w:hAnsi="Arial" w:cs="Arial"/>
                <w:bCs/>
                <w:lang w:eastAsia="zh-CN"/>
              </w:rPr>
              <w:t>Huawei/</w:t>
            </w:r>
            <w:proofErr w:type="spellStart"/>
            <w:r>
              <w:rPr>
                <w:rFonts w:ascii="Arial" w:eastAsia="SimSun" w:hAnsi="Arial" w:cs="Arial"/>
                <w:bCs/>
                <w:lang w:eastAsia="zh-CN"/>
              </w:rPr>
              <w:t>HiSilicon</w:t>
            </w:r>
            <w:proofErr w:type="spellEnd"/>
          </w:p>
        </w:tc>
        <w:tc>
          <w:tcPr>
            <w:tcW w:w="1140" w:type="dxa"/>
          </w:tcPr>
          <w:p w14:paraId="37FBA5E8" w14:textId="77777777" w:rsidR="003A6E4A" w:rsidRDefault="00F2238A">
            <w:pPr>
              <w:spacing w:after="0"/>
              <w:jc w:val="both"/>
              <w:rPr>
                <w:rFonts w:ascii="Arial" w:hAnsi="Arial" w:cs="Arial"/>
                <w:bCs/>
                <w:lang w:eastAsia="zh-CN"/>
              </w:rPr>
            </w:pPr>
            <w:r>
              <w:rPr>
                <w:rFonts w:ascii="Arial" w:eastAsia="SimSun" w:hAnsi="Arial" w:cs="Arial"/>
                <w:bCs/>
                <w:lang w:eastAsia="zh-CN"/>
              </w:rPr>
              <w:t>Option 3</w:t>
            </w:r>
          </w:p>
        </w:tc>
        <w:tc>
          <w:tcPr>
            <w:tcW w:w="7600" w:type="dxa"/>
            <w:shd w:val="clear" w:color="auto" w:fill="auto"/>
          </w:tcPr>
          <w:p w14:paraId="4C187A71" w14:textId="77777777" w:rsidR="003A6E4A" w:rsidRDefault="00F2238A">
            <w:pPr>
              <w:spacing w:after="0"/>
              <w:jc w:val="both"/>
              <w:rPr>
                <w:rFonts w:ascii="Arial" w:hAnsi="Arial" w:cs="Arial"/>
                <w:bCs/>
                <w:lang w:eastAsia="zh-CN"/>
              </w:rPr>
            </w:pPr>
            <w:r>
              <w:rPr>
                <w:rFonts w:ascii="Arial" w:hAnsi="Arial" w:cs="Arial"/>
                <w:bCs/>
                <w:lang w:eastAsia="zh-CN"/>
              </w:rPr>
              <w:t xml:space="preserve">Based on the tasks to be performed in other NW, UE is in better position to judge which state it would like to transit to. And for some tasks, if UE does not have a preferred state, then it can </w:t>
            </w:r>
            <w:proofErr w:type="gramStart"/>
            <w:r>
              <w:rPr>
                <w:rFonts w:ascii="Arial" w:hAnsi="Arial" w:cs="Arial"/>
                <w:bCs/>
                <w:lang w:eastAsia="zh-CN"/>
              </w:rPr>
              <w:t>chose</w:t>
            </w:r>
            <w:proofErr w:type="gramEnd"/>
            <w:r>
              <w:rPr>
                <w:rFonts w:ascii="Arial" w:hAnsi="Arial" w:cs="Arial"/>
                <w:bCs/>
                <w:lang w:eastAsia="zh-CN"/>
              </w:rPr>
              <w:t xml:space="preserve"> “</w:t>
            </w:r>
            <w:proofErr w:type="spellStart"/>
            <w:r>
              <w:rPr>
                <w:rFonts w:ascii="Arial" w:hAnsi="Arial" w:cs="Arial"/>
                <w:bCs/>
                <w:lang w:eastAsia="zh-CN"/>
              </w:rPr>
              <w:t>outOfConnected</w:t>
            </w:r>
            <w:proofErr w:type="spellEnd"/>
            <w:r>
              <w:rPr>
                <w:rFonts w:ascii="Arial" w:hAnsi="Arial" w:cs="Arial"/>
                <w:bCs/>
                <w:lang w:eastAsia="zh-CN"/>
              </w:rPr>
              <w:t>”. Hence Option 3 is the preferred choice.</w:t>
            </w:r>
          </w:p>
        </w:tc>
      </w:tr>
      <w:tr w:rsidR="003A6E4A" w14:paraId="71051686" w14:textId="77777777" w:rsidTr="006C6D79">
        <w:tc>
          <w:tcPr>
            <w:tcW w:w="1717" w:type="dxa"/>
            <w:shd w:val="clear" w:color="auto" w:fill="auto"/>
          </w:tcPr>
          <w:p w14:paraId="35FDA564" w14:textId="77777777" w:rsidR="003A6E4A" w:rsidRDefault="00F2238A">
            <w:pPr>
              <w:spacing w:after="0"/>
              <w:jc w:val="both"/>
              <w:rPr>
                <w:rFonts w:ascii="Arial" w:hAnsi="Arial" w:cs="Arial"/>
                <w:bCs/>
                <w:lang w:eastAsia="zh-CN"/>
              </w:rPr>
            </w:pPr>
            <w:r>
              <w:rPr>
                <w:rFonts w:ascii="Arial" w:eastAsia="SimSun" w:hAnsi="Arial" w:cs="Arial" w:hint="eastAsia"/>
                <w:bCs/>
                <w:lang w:eastAsia="zh-CN"/>
              </w:rPr>
              <w:t>N</w:t>
            </w:r>
            <w:r>
              <w:rPr>
                <w:rFonts w:ascii="Arial" w:eastAsia="SimSun" w:hAnsi="Arial" w:cs="Arial"/>
                <w:bCs/>
                <w:lang w:eastAsia="zh-CN"/>
              </w:rPr>
              <w:t>EC</w:t>
            </w:r>
          </w:p>
        </w:tc>
        <w:tc>
          <w:tcPr>
            <w:tcW w:w="1140" w:type="dxa"/>
          </w:tcPr>
          <w:p w14:paraId="5EBEC73E" w14:textId="77777777" w:rsidR="003A6E4A" w:rsidRDefault="00F2238A">
            <w:pPr>
              <w:spacing w:after="0"/>
              <w:jc w:val="both"/>
              <w:rPr>
                <w:rFonts w:ascii="Arial" w:hAnsi="Arial" w:cs="Arial"/>
                <w:bCs/>
                <w:lang w:eastAsia="zh-CN"/>
              </w:rPr>
            </w:pPr>
            <w:r>
              <w:rPr>
                <w:rFonts w:ascii="Arial" w:eastAsia="SimSun" w:hAnsi="Arial" w:cs="Arial" w:hint="eastAsia"/>
                <w:bCs/>
                <w:lang w:eastAsia="zh-CN"/>
              </w:rPr>
              <w:t>O</w:t>
            </w:r>
            <w:r>
              <w:rPr>
                <w:rFonts w:ascii="Arial" w:eastAsia="SimSun" w:hAnsi="Arial" w:cs="Arial"/>
                <w:bCs/>
                <w:lang w:eastAsia="zh-CN"/>
              </w:rPr>
              <w:t>ption3</w:t>
            </w:r>
          </w:p>
        </w:tc>
        <w:tc>
          <w:tcPr>
            <w:tcW w:w="7600" w:type="dxa"/>
            <w:shd w:val="clear" w:color="auto" w:fill="auto"/>
          </w:tcPr>
          <w:p w14:paraId="57EE6E2A" w14:textId="77777777" w:rsidR="003A6E4A" w:rsidRDefault="00F2238A">
            <w:pPr>
              <w:spacing w:after="0"/>
              <w:jc w:val="both"/>
              <w:rPr>
                <w:rFonts w:ascii="Arial" w:hAnsi="Arial" w:cs="Arial"/>
                <w:bCs/>
                <w:lang w:eastAsia="zh-CN"/>
              </w:rPr>
            </w:pPr>
            <w:r>
              <w:rPr>
                <w:rFonts w:ascii="Arial" w:eastAsia="SimSun" w:hAnsi="Arial" w:cs="Arial"/>
                <w:bCs/>
                <w:lang w:eastAsia="zh-CN"/>
              </w:rPr>
              <w:t>Option 3 is the most flexible.</w:t>
            </w:r>
          </w:p>
        </w:tc>
      </w:tr>
      <w:tr w:rsidR="003A6E4A" w14:paraId="14FC755D" w14:textId="77777777" w:rsidTr="006C6D79">
        <w:tc>
          <w:tcPr>
            <w:tcW w:w="1717" w:type="dxa"/>
            <w:shd w:val="clear" w:color="auto" w:fill="auto"/>
          </w:tcPr>
          <w:p w14:paraId="6B3E07A4" w14:textId="77777777" w:rsidR="003A6E4A" w:rsidRDefault="00F2238A">
            <w:pPr>
              <w:spacing w:after="0"/>
              <w:jc w:val="both"/>
              <w:rPr>
                <w:rFonts w:ascii="Arial" w:hAnsi="Arial" w:cs="Arial"/>
                <w:bCs/>
                <w:lang w:eastAsia="zh-CN"/>
              </w:rPr>
            </w:pPr>
            <w:proofErr w:type="spellStart"/>
            <w:r>
              <w:rPr>
                <w:rFonts w:ascii="Arial" w:eastAsiaTheme="minorEastAsia" w:hAnsi="Arial" w:cs="Arial" w:hint="eastAsia"/>
                <w:bCs/>
                <w:lang w:eastAsia="zh-TW"/>
              </w:rPr>
              <w:t>A</w:t>
            </w:r>
            <w:r>
              <w:rPr>
                <w:rFonts w:ascii="Arial" w:eastAsiaTheme="minorEastAsia" w:hAnsi="Arial" w:cs="Arial"/>
                <w:bCs/>
                <w:lang w:eastAsia="zh-TW"/>
              </w:rPr>
              <w:t>SUSTeK</w:t>
            </w:r>
            <w:proofErr w:type="spellEnd"/>
          </w:p>
        </w:tc>
        <w:tc>
          <w:tcPr>
            <w:tcW w:w="1140" w:type="dxa"/>
          </w:tcPr>
          <w:p w14:paraId="45B80D3F" w14:textId="77777777" w:rsidR="003A6E4A" w:rsidRDefault="00F2238A">
            <w:pPr>
              <w:spacing w:after="0"/>
              <w:jc w:val="both"/>
              <w:rPr>
                <w:rFonts w:ascii="Arial" w:hAnsi="Arial" w:cs="Arial"/>
                <w:bCs/>
                <w:lang w:eastAsia="zh-CN"/>
              </w:rPr>
            </w:pPr>
            <w:r>
              <w:rPr>
                <w:rFonts w:ascii="Arial" w:eastAsiaTheme="minorEastAsia" w:hAnsi="Arial" w:cs="Arial"/>
                <w:bCs/>
                <w:lang w:eastAsia="zh-TW"/>
              </w:rPr>
              <w:t>2 or 3</w:t>
            </w:r>
          </w:p>
        </w:tc>
        <w:tc>
          <w:tcPr>
            <w:tcW w:w="7600" w:type="dxa"/>
            <w:shd w:val="clear" w:color="auto" w:fill="auto"/>
          </w:tcPr>
          <w:p w14:paraId="40E10EAA" w14:textId="77777777" w:rsidR="003A6E4A" w:rsidRDefault="00F2238A">
            <w:pPr>
              <w:spacing w:after="0"/>
              <w:jc w:val="both"/>
              <w:rPr>
                <w:rFonts w:ascii="Arial" w:hAnsi="Arial" w:cs="Arial"/>
                <w:bCs/>
                <w:lang w:eastAsia="zh-CN"/>
              </w:rPr>
            </w:pPr>
            <w:r>
              <w:rPr>
                <w:rFonts w:ascii="Arial" w:eastAsiaTheme="minorEastAsia" w:hAnsi="Arial" w:cs="Arial" w:hint="eastAsia"/>
                <w:bCs/>
                <w:lang w:eastAsia="zh-TW"/>
              </w:rPr>
              <w:t>I</w:t>
            </w:r>
            <w:r>
              <w:rPr>
                <w:rFonts w:ascii="Arial" w:eastAsiaTheme="minorEastAsia" w:hAnsi="Arial" w:cs="Arial"/>
                <w:bCs/>
                <w:lang w:eastAsia="zh-TW"/>
              </w:rPr>
              <w:t>nforming the preferred RRC state by the UE, e.g. based on the activities to be performed on another NW, should be allowed.</w:t>
            </w:r>
          </w:p>
        </w:tc>
      </w:tr>
      <w:tr w:rsidR="003A6E4A" w14:paraId="3927288B" w14:textId="77777777" w:rsidTr="006C6D79">
        <w:tc>
          <w:tcPr>
            <w:tcW w:w="1717" w:type="dxa"/>
            <w:shd w:val="clear" w:color="auto" w:fill="auto"/>
          </w:tcPr>
          <w:p w14:paraId="342F2FF3" w14:textId="77777777" w:rsidR="003A6E4A" w:rsidRDefault="00F2238A">
            <w:pPr>
              <w:spacing w:after="0"/>
              <w:jc w:val="both"/>
              <w:rPr>
                <w:rFonts w:ascii="Arial" w:hAnsi="Arial" w:cs="Arial"/>
                <w:bCs/>
                <w:lang w:eastAsia="ko-KR"/>
              </w:rPr>
            </w:pPr>
            <w:r>
              <w:rPr>
                <w:rFonts w:ascii="Arial" w:hAnsi="Arial" w:cs="Arial"/>
                <w:bCs/>
                <w:lang w:eastAsia="ko-KR"/>
              </w:rPr>
              <w:t>Charter Communications</w:t>
            </w:r>
          </w:p>
        </w:tc>
        <w:tc>
          <w:tcPr>
            <w:tcW w:w="1140" w:type="dxa"/>
          </w:tcPr>
          <w:p w14:paraId="114F5BD7" w14:textId="77777777" w:rsidR="003A6E4A" w:rsidRDefault="00F2238A">
            <w:pPr>
              <w:spacing w:after="0"/>
              <w:jc w:val="both"/>
              <w:rPr>
                <w:rFonts w:ascii="Arial" w:hAnsi="Arial" w:cs="Arial"/>
                <w:bCs/>
                <w:lang w:eastAsia="ko-KR"/>
              </w:rPr>
            </w:pPr>
            <w:r>
              <w:rPr>
                <w:rFonts w:ascii="Arial" w:hAnsi="Arial" w:cs="Arial"/>
                <w:bCs/>
                <w:lang w:eastAsia="ko-KR"/>
              </w:rPr>
              <w:t>Option 2</w:t>
            </w:r>
          </w:p>
        </w:tc>
        <w:tc>
          <w:tcPr>
            <w:tcW w:w="7600" w:type="dxa"/>
            <w:shd w:val="clear" w:color="auto" w:fill="auto"/>
          </w:tcPr>
          <w:p w14:paraId="2C83036D" w14:textId="77777777" w:rsidR="003A6E4A" w:rsidRDefault="003A6E4A">
            <w:pPr>
              <w:spacing w:after="0"/>
              <w:jc w:val="both"/>
              <w:rPr>
                <w:rFonts w:ascii="Arial" w:hAnsi="Arial" w:cs="Arial"/>
                <w:bCs/>
                <w:lang w:eastAsia="ko-KR"/>
              </w:rPr>
            </w:pPr>
          </w:p>
        </w:tc>
      </w:tr>
      <w:tr w:rsidR="003A6E4A" w14:paraId="480C33E8" w14:textId="77777777" w:rsidTr="006C6D79">
        <w:tc>
          <w:tcPr>
            <w:tcW w:w="1717" w:type="dxa"/>
            <w:shd w:val="clear" w:color="auto" w:fill="auto"/>
          </w:tcPr>
          <w:p w14:paraId="2E4B1BF6" w14:textId="77777777" w:rsidR="003A6E4A" w:rsidRDefault="00F2238A">
            <w:pPr>
              <w:spacing w:after="0"/>
              <w:jc w:val="both"/>
              <w:rPr>
                <w:rFonts w:ascii="Arial" w:eastAsia="SimSun" w:hAnsi="Arial" w:cs="Arial"/>
                <w:bCs/>
                <w:lang w:eastAsia="zh-CN"/>
              </w:rPr>
            </w:pPr>
            <w:r>
              <w:rPr>
                <w:rFonts w:ascii="Arial" w:eastAsia="SimSun" w:hAnsi="Arial" w:cs="Arial"/>
                <w:bCs/>
                <w:lang w:eastAsia="zh-CN"/>
              </w:rPr>
              <w:t>Nokia</w:t>
            </w:r>
          </w:p>
        </w:tc>
        <w:tc>
          <w:tcPr>
            <w:tcW w:w="1140" w:type="dxa"/>
          </w:tcPr>
          <w:p w14:paraId="127C8071" w14:textId="77777777" w:rsidR="003A6E4A" w:rsidRDefault="00F2238A">
            <w:pPr>
              <w:spacing w:after="0"/>
              <w:jc w:val="both"/>
              <w:rPr>
                <w:rFonts w:ascii="Arial" w:eastAsia="SimSun" w:hAnsi="Arial" w:cs="Arial"/>
                <w:bCs/>
                <w:lang w:eastAsia="zh-CN"/>
              </w:rPr>
            </w:pPr>
            <w:r>
              <w:rPr>
                <w:rFonts w:ascii="Arial" w:eastAsia="SimSun" w:hAnsi="Arial" w:cs="Arial"/>
                <w:bCs/>
                <w:lang w:eastAsia="zh-CN"/>
              </w:rPr>
              <w:t>Option 2</w:t>
            </w:r>
          </w:p>
        </w:tc>
        <w:tc>
          <w:tcPr>
            <w:tcW w:w="7600" w:type="dxa"/>
            <w:shd w:val="clear" w:color="auto" w:fill="auto"/>
          </w:tcPr>
          <w:p w14:paraId="4D581AE2" w14:textId="77777777" w:rsidR="003A6E4A" w:rsidRDefault="00F2238A">
            <w:pPr>
              <w:spacing w:after="0"/>
              <w:jc w:val="both"/>
              <w:rPr>
                <w:rFonts w:ascii="Arial" w:eastAsia="SimSun" w:hAnsi="Arial" w:cs="Arial"/>
                <w:bCs/>
                <w:lang w:eastAsia="zh-CN"/>
              </w:rPr>
            </w:pPr>
            <w:r>
              <w:rPr>
                <w:rFonts w:ascii="Arial" w:eastAsia="SimSun" w:hAnsi="Arial" w:cs="Arial"/>
                <w:bCs/>
                <w:lang w:eastAsia="zh-CN"/>
              </w:rPr>
              <w:t xml:space="preserve">This is </w:t>
            </w:r>
            <w:proofErr w:type="spellStart"/>
            <w:r>
              <w:rPr>
                <w:rFonts w:ascii="Arial" w:eastAsia="SimSun" w:hAnsi="Arial" w:cs="Arial"/>
                <w:bCs/>
                <w:lang w:eastAsia="zh-CN"/>
              </w:rPr>
              <w:t>inline</w:t>
            </w:r>
            <w:proofErr w:type="spellEnd"/>
            <w:r>
              <w:rPr>
                <w:rFonts w:ascii="Arial" w:eastAsia="SimSun" w:hAnsi="Arial" w:cs="Arial"/>
                <w:bCs/>
                <w:lang w:eastAsia="zh-CN"/>
              </w:rPr>
              <w:t xml:space="preserve"> with RAN2 agreements and running CR. Default state is RRC-INACTIVE. Not required to define another value for the preferred state. This preferred state is already used in power saving also.</w:t>
            </w:r>
          </w:p>
        </w:tc>
      </w:tr>
      <w:tr w:rsidR="003A6E4A" w14:paraId="17526788" w14:textId="77777777" w:rsidTr="006C6D79">
        <w:tc>
          <w:tcPr>
            <w:tcW w:w="1717" w:type="dxa"/>
            <w:shd w:val="clear" w:color="auto" w:fill="auto"/>
          </w:tcPr>
          <w:p w14:paraId="17302306" w14:textId="77777777" w:rsidR="003A6E4A" w:rsidRDefault="00F2238A">
            <w:pPr>
              <w:spacing w:after="0"/>
              <w:jc w:val="both"/>
              <w:rPr>
                <w:rFonts w:ascii="Arial" w:hAnsi="Arial" w:cs="Arial"/>
                <w:bCs/>
                <w:lang w:val="en-US" w:eastAsia="zh-CN"/>
              </w:rPr>
            </w:pPr>
            <w:r>
              <w:rPr>
                <w:rFonts w:ascii="Arial" w:hAnsi="Arial" w:cs="Arial" w:hint="eastAsia"/>
                <w:bCs/>
                <w:lang w:val="en-US" w:eastAsia="zh-CN"/>
              </w:rPr>
              <w:t>ZTE</w:t>
            </w:r>
          </w:p>
        </w:tc>
        <w:tc>
          <w:tcPr>
            <w:tcW w:w="1140" w:type="dxa"/>
          </w:tcPr>
          <w:p w14:paraId="2CBC6B8E" w14:textId="77777777" w:rsidR="003A6E4A" w:rsidRDefault="00F2238A">
            <w:pPr>
              <w:spacing w:after="0"/>
              <w:jc w:val="both"/>
              <w:rPr>
                <w:rFonts w:ascii="Arial" w:hAnsi="Arial" w:cs="Arial"/>
                <w:bCs/>
                <w:lang w:val="en-US" w:eastAsia="zh-CN"/>
              </w:rPr>
            </w:pPr>
            <w:r>
              <w:rPr>
                <w:rFonts w:ascii="Arial" w:hAnsi="Arial" w:cs="Arial" w:hint="eastAsia"/>
                <w:bCs/>
                <w:lang w:val="en-US" w:eastAsia="zh-CN"/>
              </w:rPr>
              <w:t>Option 2</w:t>
            </w:r>
          </w:p>
        </w:tc>
        <w:tc>
          <w:tcPr>
            <w:tcW w:w="7600" w:type="dxa"/>
            <w:shd w:val="clear" w:color="auto" w:fill="auto"/>
          </w:tcPr>
          <w:p w14:paraId="53770046" w14:textId="77777777" w:rsidR="003A6E4A" w:rsidRDefault="00F2238A">
            <w:pPr>
              <w:spacing w:after="0"/>
              <w:jc w:val="both"/>
              <w:rPr>
                <w:rFonts w:ascii="Arial" w:hAnsi="Arial" w:cs="Arial"/>
                <w:bCs/>
                <w:lang w:val="en-US" w:eastAsia="zh-CN"/>
              </w:rPr>
            </w:pPr>
            <w:r>
              <w:rPr>
                <w:rFonts w:ascii="Arial" w:hAnsi="Arial" w:cs="Arial" w:hint="eastAsia"/>
                <w:bCs/>
                <w:lang w:val="en-US" w:eastAsia="zh-CN"/>
              </w:rPr>
              <w:t>Share the view with Vivo</w:t>
            </w:r>
          </w:p>
        </w:tc>
      </w:tr>
      <w:tr w:rsidR="00F2238A" w14:paraId="6D20E019" w14:textId="77777777" w:rsidTr="006C6D79">
        <w:tc>
          <w:tcPr>
            <w:tcW w:w="1717" w:type="dxa"/>
            <w:shd w:val="clear" w:color="auto" w:fill="auto"/>
          </w:tcPr>
          <w:p w14:paraId="4F5A87AD" w14:textId="68DCE719" w:rsidR="00F2238A" w:rsidRDefault="00F2238A" w:rsidP="00F2238A">
            <w:pPr>
              <w:spacing w:after="0"/>
              <w:jc w:val="both"/>
              <w:rPr>
                <w:rFonts w:ascii="Arial" w:hAnsi="Arial" w:cs="Arial"/>
                <w:bCs/>
                <w:lang w:eastAsia="zh-CN"/>
              </w:rPr>
            </w:pPr>
            <w:r w:rsidRPr="59CFC963">
              <w:rPr>
                <w:rFonts w:ascii="Arial" w:hAnsi="Arial" w:cs="Arial"/>
                <w:lang w:eastAsia="zh-CN"/>
              </w:rPr>
              <w:t>Intel</w:t>
            </w:r>
          </w:p>
        </w:tc>
        <w:tc>
          <w:tcPr>
            <w:tcW w:w="1140" w:type="dxa"/>
          </w:tcPr>
          <w:p w14:paraId="5F13C552" w14:textId="7D9A874A" w:rsidR="00F2238A" w:rsidRDefault="00F2238A" w:rsidP="00F2238A">
            <w:pPr>
              <w:spacing w:after="0"/>
              <w:jc w:val="both"/>
              <w:rPr>
                <w:rFonts w:ascii="Arial" w:hAnsi="Arial" w:cs="Arial"/>
                <w:bCs/>
                <w:lang w:eastAsia="zh-CN"/>
              </w:rPr>
            </w:pPr>
            <w:r w:rsidRPr="59CFC963">
              <w:rPr>
                <w:rFonts w:ascii="Arial" w:hAnsi="Arial" w:cs="Arial"/>
                <w:lang w:eastAsia="zh-CN"/>
              </w:rPr>
              <w:t>Option 2 with comments</w:t>
            </w:r>
          </w:p>
        </w:tc>
        <w:tc>
          <w:tcPr>
            <w:tcW w:w="7600" w:type="dxa"/>
            <w:shd w:val="clear" w:color="auto" w:fill="auto"/>
          </w:tcPr>
          <w:p w14:paraId="2C452097" w14:textId="77777777" w:rsidR="00F2238A" w:rsidRPr="00602393" w:rsidRDefault="00F2238A" w:rsidP="00F2238A">
            <w:pPr>
              <w:spacing w:after="0"/>
              <w:jc w:val="both"/>
              <w:rPr>
                <w:rFonts w:ascii="Arial" w:hAnsi="Arial" w:cs="Arial"/>
                <w:lang w:eastAsia="zh-CN"/>
              </w:rPr>
            </w:pPr>
            <w:r w:rsidRPr="59CFC963">
              <w:rPr>
                <w:rFonts w:ascii="Arial" w:hAnsi="Arial" w:cs="Arial"/>
                <w:lang w:eastAsia="zh-CN"/>
              </w:rPr>
              <w:t xml:space="preserve">We don’t see it essential to have </w:t>
            </w:r>
            <w:proofErr w:type="spellStart"/>
            <w:r w:rsidRPr="59CFC963">
              <w:rPr>
                <w:rFonts w:ascii="Arial" w:hAnsi="Arial" w:cs="Arial"/>
                <w:lang w:eastAsia="zh-CN"/>
              </w:rPr>
              <w:t>outOfConnected</w:t>
            </w:r>
            <w:proofErr w:type="spellEnd"/>
            <w:r w:rsidRPr="59CFC963">
              <w:rPr>
                <w:rFonts w:ascii="Arial" w:hAnsi="Arial" w:cs="Arial"/>
                <w:lang w:eastAsia="zh-CN"/>
              </w:rPr>
              <w:t xml:space="preserve"> along with IDLE/INACTIVE.  UE should be able to select one of IDLE/INACTIVE.</w:t>
            </w:r>
          </w:p>
          <w:p w14:paraId="1485D3F3" w14:textId="72FFFA53" w:rsidR="00F2238A" w:rsidRDefault="00F2238A" w:rsidP="00F2238A">
            <w:pPr>
              <w:spacing w:after="0"/>
              <w:jc w:val="both"/>
              <w:rPr>
                <w:rFonts w:ascii="Arial" w:hAnsi="Arial" w:cs="Arial"/>
                <w:bCs/>
                <w:lang w:eastAsia="zh-CN"/>
              </w:rPr>
            </w:pPr>
            <w:r w:rsidRPr="59CFC963">
              <w:rPr>
                <w:rFonts w:ascii="Arial" w:hAnsi="Arial" w:cs="Arial"/>
                <w:lang w:eastAsia="zh-CN"/>
              </w:rPr>
              <w:t>We also think we should consider the scenario where UE no longer needs to leave connected – for example, if the procedure in other network is no longer needed – by sending a “CONNECTED” preference.</w:t>
            </w:r>
          </w:p>
        </w:tc>
      </w:tr>
      <w:tr w:rsidR="003A6E4A" w14:paraId="597812D7" w14:textId="77777777" w:rsidTr="006C6D79">
        <w:tc>
          <w:tcPr>
            <w:tcW w:w="1717" w:type="dxa"/>
            <w:shd w:val="clear" w:color="auto" w:fill="auto"/>
          </w:tcPr>
          <w:p w14:paraId="21422295" w14:textId="41D275CF" w:rsidR="003A6E4A" w:rsidRDefault="004F6FB0">
            <w:pPr>
              <w:spacing w:after="0"/>
              <w:jc w:val="both"/>
              <w:rPr>
                <w:rFonts w:ascii="Arial" w:hAnsi="Arial" w:cs="Arial"/>
                <w:bCs/>
                <w:lang w:eastAsia="zh-CN"/>
              </w:rPr>
            </w:pPr>
            <w:r>
              <w:rPr>
                <w:rFonts w:ascii="Arial" w:hAnsi="Arial" w:cs="Arial"/>
                <w:bCs/>
                <w:lang w:eastAsia="zh-CN"/>
              </w:rPr>
              <w:t>Apple</w:t>
            </w:r>
          </w:p>
        </w:tc>
        <w:tc>
          <w:tcPr>
            <w:tcW w:w="1140" w:type="dxa"/>
          </w:tcPr>
          <w:p w14:paraId="01357F95" w14:textId="567C04D9" w:rsidR="003A6E4A" w:rsidRDefault="004F6FB0">
            <w:pPr>
              <w:spacing w:after="0"/>
              <w:jc w:val="both"/>
              <w:rPr>
                <w:rFonts w:ascii="Arial" w:hAnsi="Arial" w:cs="Arial"/>
                <w:bCs/>
                <w:lang w:eastAsia="zh-CN"/>
              </w:rPr>
            </w:pPr>
            <w:r>
              <w:rPr>
                <w:rFonts w:ascii="Arial" w:hAnsi="Arial" w:cs="Arial"/>
                <w:bCs/>
                <w:lang w:eastAsia="zh-CN"/>
              </w:rPr>
              <w:t>Option 3</w:t>
            </w:r>
          </w:p>
        </w:tc>
        <w:tc>
          <w:tcPr>
            <w:tcW w:w="7600" w:type="dxa"/>
            <w:shd w:val="clear" w:color="auto" w:fill="auto"/>
          </w:tcPr>
          <w:p w14:paraId="7C6C153F" w14:textId="4D7A5762" w:rsidR="003A6E4A" w:rsidRDefault="004F6FB0">
            <w:pPr>
              <w:spacing w:after="0"/>
              <w:jc w:val="both"/>
              <w:rPr>
                <w:rFonts w:ascii="Arial" w:hAnsi="Arial" w:cs="Arial"/>
                <w:bCs/>
                <w:lang w:eastAsia="zh-CN"/>
              </w:rPr>
            </w:pPr>
            <w:r>
              <w:rPr>
                <w:rFonts w:ascii="Arial" w:hAnsi="Arial" w:cs="Arial"/>
                <w:bCs/>
                <w:lang w:eastAsia="zh-CN"/>
              </w:rPr>
              <w:t>Option 3 is more flexible and is a superset of Option 2</w:t>
            </w:r>
          </w:p>
        </w:tc>
      </w:tr>
      <w:tr w:rsidR="003A6E4A" w14:paraId="32850D69" w14:textId="77777777" w:rsidTr="006C6D79">
        <w:tc>
          <w:tcPr>
            <w:tcW w:w="1717" w:type="dxa"/>
            <w:shd w:val="clear" w:color="auto" w:fill="auto"/>
          </w:tcPr>
          <w:p w14:paraId="6E779858" w14:textId="09A50B66" w:rsidR="003A6E4A" w:rsidRDefault="008A352A">
            <w:pPr>
              <w:spacing w:after="0"/>
              <w:jc w:val="both"/>
              <w:rPr>
                <w:rFonts w:ascii="Arial" w:hAnsi="Arial" w:cs="Arial"/>
                <w:bCs/>
                <w:lang w:eastAsia="ko-KR"/>
              </w:rPr>
            </w:pPr>
            <w:r>
              <w:rPr>
                <w:rFonts w:ascii="Arial" w:hAnsi="Arial" w:cs="Arial" w:hint="eastAsia"/>
                <w:bCs/>
                <w:lang w:eastAsia="ko-KR"/>
              </w:rPr>
              <w:t>Samsung</w:t>
            </w:r>
          </w:p>
        </w:tc>
        <w:tc>
          <w:tcPr>
            <w:tcW w:w="1140" w:type="dxa"/>
          </w:tcPr>
          <w:p w14:paraId="7D1C6ACA" w14:textId="4240E862" w:rsidR="003A6E4A" w:rsidRDefault="008A352A">
            <w:pPr>
              <w:spacing w:after="0"/>
              <w:jc w:val="both"/>
              <w:rPr>
                <w:rFonts w:ascii="Arial" w:hAnsi="Arial" w:cs="Arial"/>
                <w:bCs/>
                <w:lang w:eastAsia="ko-KR"/>
              </w:rPr>
            </w:pPr>
            <w:r>
              <w:rPr>
                <w:rFonts w:ascii="Arial" w:hAnsi="Arial" w:cs="Arial" w:hint="eastAsia"/>
                <w:bCs/>
                <w:lang w:eastAsia="ko-KR"/>
              </w:rPr>
              <w:t>Option 2</w:t>
            </w:r>
          </w:p>
        </w:tc>
        <w:tc>
          <w:tcPr>
            <w:tcW w:w="7600" w:type="dxa"/>
            <w:shd w:val="clear" w:color="auto" w:fill="auto"/>
          </w:tcPr>
          <w:p w14:paraId="4639CD48" w14:textId="11A6EECC" w:rsidR="003A6E4A" w:rsidRDefault="008A352A">
            <w:pPr>
              <w:spacing w:after="0"/>
              <w:jc w:val="both"/>
              <w:rPr>
                <w:rFonts w:ascii="Arial" w:hAnsi="Arial" w:cs="Arial"/>
                <w:bCs/>
                <w:lang w:eastAsia="zh-CN"/>
              </w:rPr>
            </w:pPr>
            <w:r>
              <w:rPr>
                <w:rFonts w:ascii="Arial" w:hAnsi="Arial" w:cs="Arial" w:hint="eastAsia"/>
                <w:bCs/>
                <w:lang w:eastAsia="ko-KR"/>
              </w:rPr>
              <w:t xml:space="preserve">We do not see a real need to support </w:t>
            </w:r>
            <w:proofErr w:type="spellStart"/>
            <w:r>
              <w:rPr>
                <w:rFonts w:ascii="Arial" w:hAnsi="Arial" w:cs="Arial" w:hint="eastAsia"/>
                <w:bCs/>
                <w:lang w:eastAsia="ko-KR"/>
              </w:rPr>
              <w:t>outOfConnected</w:t>
            </w:r>
            <w:proofErr w:type="spellEnd"/>
            <w:r>
              <w:rPr>
                <w:rFonts w:ascii="Arial" w:hAnsi="Arial" w:cs="Arial" w:hint="eastAsia"/>
                <w:bCs/>
                <w:lang w:eastAsia="ko-KR"/>
              </w:rPr>
              <w:t xml:space="preserve"> but we can acce</w:t>
            </w:r>
            <w:r>
              <w:rPr>
                <w:rFonts w:ascii="Arial" w:hAnsi="Arial" w:cs="Arial"/>
                <w:bCs/>
                <w:lang w:eastAsia="ko-KR"/>
              </w:rPr>
              <w:t>pt</w:t>
            </w:r>
            <w:r>
              <w:rPr>
                <w:rFonts w:ascii="Arial" w:hAnsi="Arial" w:cs="Arial" w:hint="eastAsia"/>
                <w:bCs/>
                <w:lang w:eastAsia="ko-KR"/>
              </w:rPr>
              <w:t xml:space="preserve"> it if majority pre</w:t>
            </w:r>
            <w:r>
              <w:rPr>
                <w:rFonts w:ascii="Arial" w:hAnsi="Arial" w:cs="Arial"/>
                <w:bCs/>
                <w:lang w:eastAsia="ko-KR"/>
              </w:rPr>
              <w:t>fers it.</w:t>
            </w:r>
          </w:p>
        </w:tc>
      </w:tr>
      <w:tr w:rsidR="003A6E4A" w14:paraId="125C9722" w14:textId="77777777" w:rsidTr="006C6D79">
        <w:tc>
          <w:tcPr>
            <w:tcW w:w="1717" w:type="dxa"/>
            <w:shd w:val="clear" w:color="auto" w:fill="auto"/>
          </w:tcPr>
          <w:p w14:paraId="35604F36" w14:textId="7637A442" w:rsidR="003A6E4A" w:rsidRDefault="00277FD6">
            <w:pPr>
              <w:spacing w:after="0"/>
              <w:jc w:val="both"/>
              <w:rPr>
                <w:rFonts w:ascii="Arial" w:hAnsi="Arial" w:cs="Arial"/>
                <w:bCs/>
                <w:lang w:eastAsia="zh-CN"/>
              </w:rPr>
            </w:pPr>
            <w:proofErr w:type="spellStart"/>
            <w:r>
              <w:rPr>
                <w:rFonts w:ascii="Arial" w:hAnsi="Arial" w:cs="Arial"/>
                <w:bCs/>
                <w:lang w:eastAsia="zh-CN"/>
              </w:rPr>
              <w:t>Futurewei</w:t>
            </w:r>
            <w:proofErr w:type="spellEnd"/>
          </w:p>
        </w:tc>
        <w:tc>
          <w:tcPr>
            <w:tcW w:w="1140" w:type="dxa"/>
          </w:tcPr>
          <w:p w14:paraId="4ACB8AD5" w14:textId="22D5B6D2" w:rsidR="003A6E4A" w:rsidRDefault="00277FD6">
            <w:pPr>
              <w:spacing w:after="0"/>
              <w:jc w:val="both"/>
              <w:rPr>
                <w:rFonts w:ascii="Arial" w:hAnsi="Arial" w:cs="Arial"/>
                <w:bCs/>
                <w:lang w:eastAsia="zh-CN"/>
              </w:rPr>
            </w:pPr>
            <w:r>
              <w:rPr>
                <w:rFonts w:ascii="Arial" w:hAnsi="Arial" w:cs="Arial"/>
                <w:bCs/>
                <w:lang w:eastAsia="zh-CN"/>
              </w:rPr>
              <w:t>Option 2</w:t>
            </w:r>
          </w:p>
        </w:tc>
        <w:tc>
          <w:tcPr>
            <w:tcW w:w="7600" w:type="dxa"/>
            <w:shd w:val="clear" w:color="auto" w:fill="auto"/>
          </w:tcPr>
          <w:p w14:paraId="7D99DA67" w14:textId="77777777" w:rsidR="003A6E4A" w:rsidRDefault="003A6E4A">
            <w:pPr>
              <w:spacing w:after="0"/>
              <w:jc w:val="both"/>
              <w:rPr>
                <w:rFonts w:ascii="Arial" w:hAnsi="Arial" w:cs="Arial"/>
                <w:bCs/>
                <w:lang w:eastAsia="zh-CN"/>
              </w:rPr>
            </w:pPr>
          </w:p>
        </w:tc>
      </w:tr>
      <w:tr w:rsidR="006C6D79" w14:paraId="30486FDC" w14:textId="77777777" w:rsidTr="006C6D79">
        <w:tc>
          <w:tcPr>
            <w:tcW w:w="1717" w:type="dxa"/>
            <w:shd w:val="clear" w:color="auto" w:fill="auto"/>
          </w:tcPr>
          <w:p w14:paraId="576F6F00" w14:textId="43246E46" w:rsidR="006C6D79" w:rsidRDefault="006C6D79">
            <w:pPr>
              <w:spacing w:after="0"/>
              <w:jc w:val="both"/>
              <w:rPr>
                <w:rFonts w:ascii="Arial" w:hAnsi="Arial" w:cs="Arial"/>
                <w:bCs/>
                <w:lang w:eastAsia="zh-CN"/>
              </w:rPr>
            </w:pPr>
            <w:r>
              <w:rPr>
                <w:rFonts w:ascii="Arial" w:eastAsia="SimSun" w:hAnsi="Arial" w:cs="Arial" w:hint="eastAsia"/>
                <w:bCs/>
                <w:lang w:eastAsia="zh-CN"/>
              </w:rPr>
              <w:t>China Telecom</w:t>
            </w:r>
          </w:p>
        </w:tc>
        <w:tc>
          <w:tcPr>
            <w:tcW w:w="1140" w:type="dxa"/>
          </w:tcPr>
          <w:p w14:paraId="69023441" w14:textId="67A757AF" w:rsidR="006C6D79" w:rsidRDefault="006C6D79">
            <w:pPr>
              <w:spacing w:after="0"/>
              <w:jc w:val="both"/>
              <w:rPr>
                <w:rFonts w:ascii="Arial" w:hAnsi="Arial" w:cs="Arial"/>
                <w:bCs/>
                <w:lang w:eastAsia="zh-CN"/>
              </w:rPr>
            </w:pPr>
            <w:r>
              <w:rPr>
                <w:rFonts w:ascii="Arial" w:eastAsia="SimSun" w:hAnsi="Arial" w:cs="Arial"/>
                <w:bCs/>
                <w:lang w:eastAsia="zh-CN"/>
              </w:rPr>
              <w:t xml:space="preserve">Option </w:t>
            </w:r>
            <w:r>
              <w:rPr>
                <w:rFonts w:ascii="Arial" w:eastAsia="SimSun" w:hAnsi="Arial" w:cs="Arial" w:hint="eastAsia"/>
                <w:bCs/>
                <w:lang w:eastAsia="zh-CN"/>
              </w:rPr>
              <w:t>3</w:t>
            </w:r>
          </w:p>
        </w:tc>
        <w:tc>
          <w:tcPr>
            <w:tcW w:w="7600" w:type="dxa"/>
            <w:shd w:val="clear" w:color="auto" w:fill="auto"/>
          </w:tcPr>
          <w:p w14:paraId="149B98FA" w14:textId="77777777" w:rsidR="006C6D79" w:rsidRDefault="006C6D79">
            <w:pPr>
              <w:spacing w:after="0"/>
              <w:jc w:val="both"/>
              <w:rPr>
                <w:rFonts w:ascii="Arial" w:hAnsi="Arial" w:cs="Arial"/>
                <w:bCs/>
                <w:lang w:eastAsia="zh-CN"/>
              </w:rPr>
            </w:pPr>
          </w:p>
        </w:tc>
      </w:tr>
      <w:tr w:rsidR="00BA35F5" w14:paraId="08DFE1A0" w14:textId="77777777" w:rsidTr="006C6D79">
        <w:tc>
          <w:tcPr>
            <w:tcW w:w="1717" w:type="dxa"/>
            <w:shd w:val="clear" w:color="auto" w:fill="auto"/>
          </w:tcPr>
          <w:p w14:paraId="4AEDE87A" w14:textId="7C4FC74D" w:rsidR="00BA35F5" w:rsidRDefault="00BA35F5" w:rsidP="00BA35F5">
            <w:pPr>
              <w:spacing w:after="0"/>
              <w:jc w:val="both"/>
              <w:rPr>
                <w:rFonts w:ascii="Arial" w:eastAsia="SimSun" w:hAnsi="Arial" w:cs="Arial"/>
                <w:bCs/>
                <w:lang w:eastAsia="zh-CN"/>
              </w:rPr>
            </w:pPr>
            <w:r>
              <w:rPr>
                <w:rFonts w:ascii="Arial" w:eastAsia="SimSun" w:hAnsi="Arial" w:cs="Arial"/>
                <w:bCs/>
                <w:lang w:eastAsia="zh-CN"/>
              </w:rPr>
              <w:t>Ericsson</w:t>
            </w:r>
          </w:p>
        </w:tc>
        <w:tc>
          <w:tcPr>
            <w:tcW w:w="1140" w:type="dxa"/>
          </w:tcPr>
          <w:p w14:paraId="23FC60DF" w14:textId="1B9DD148" w:rsidR="00BA35F5" w:rsidRDefault="00BA35F5" w:rsidP="00BA35F5">
            <w:pPr>
              <w:spacing w:after="0"/>
              <w:jc w:val="both"/>
              <w:rPr>
                <w:rFonts w:ascii="Arial" w:eastAsia="SimSun" w:hAnsi="Arial" w:cs="Arial"/>
                <w:bCs/>
                <w:lang w:eastAsia="zh-CN"/>
              </w:rPr>
            </w:pPr>
            <w:r>
              <w:rPr>
                <w:rFonts w:ascii="Arial" w:eastAsia="SimSun" w:hAnsi="Arial" w:cs="Arial"/>
                <w:bCs/>
                <w:lang w:eastAsia="zh-CN"/>
              </w:rPr>
              <w:t>Option 3</w:t>
            </w:r>
          </w:p>
        </w:tc>
        <w:tc>
          <w:tcPr>
            <w:tcW w:w="7600" w:type="dxa"/>
            <w:shd w:val="clear" w:color="auto" w:fill="auto"/>
          </w:tcPr>
          <w:p w14:paraId="241D089B" w14:textId="107277D3" w:rsidR="00BA35F5" w:rsidRDefault="00BA35F5" w:rsidP="00BA35F5">
            <w:pPr>
              <w:spacing w:after="0"/>
              <w:jc w:val="both"/>
              <w:rPr>
                <w:rFonts w:ascii="Arial" w:hAnsi="Arial" w:cs="Arial"/>
                <w:bCs/>
                <w:lang w:eastAsia="zh-CN"/>
              </w:rPr>
            </w:pPr>
            <w:r>
              <w:rPr>
                <w:rFonts w:ascii="Arial" w:hAnsi="Arial" w:cs="Arial"/>
                <w:bCs/>
                <w:lang w:eastAsia="ko-KR"/>
              </w:rPr>
              <w:t>It is more flexible. Note that this may be only a matter of modelling. Even if we go for option 2, absence of any preferred state (i.e. to send a preferred RRC state IE but without a field with RRC_IDLE or RRC_INACTIVE value) may also simply mean “No preference”.</w:t>
            </w:r>
          </w:p>
        </w:tc>
      </w:tr>
      <w:tr w:rsidR="009D1B93" w14:paraId="0405D48E" w14:textId="77777777" w:rsidTr="006C6D79">
        <w:tc>
          <w:tcPr>
            <w:tcW w:w="1717" w:type="dxa"/>
            <w:shd w:val="clear" w:color="auto" w:fill="auto"/>
          </w:tcPr>
          <w:p w14:paraId="65F055DB" w14:textId="2AC49B21" w:rsidR="009D1B93" w:rsidRDefault="009D1B93" w:rsidP="00BA35F5">
            <w:pPr>
              <w:spacing w:after="0"/>
              <w:jc w:val="both"/>
              <w:rPr>
                <w:rFonts w:ascii="Arial" w:eastAsia="SimSun" w:hAnsi="Arial" w:cs="Arial"/>
                <w:bCs/>
                <w:lang w:eastAsia="zh-CN"/>
              </w:rPr>
            </w:pPr>
            <w:r>
              <w:rPr>
                <w:rFonts w:ascii="Arial" w:eastAsia="SimSun" w:hAnsi="Arial" w:cs="Arial" w:hint="eastAsia"/>
                <w:bCs/>
                <w:lang w:eastAsia="zh-CN"/>
              </w:rPr>
              <w:t>S</w:t>
            </w:r>
            <w:r>
              <w:rPr>
                <w:rFonts w:ascii="Arial" w:eastAsia="SimSun" w:hAnsi="Arial" w:cs="Arial"/>
                <w:bCs/>
                <w:lang w:eastAsia="zh-CN"/>
              </w:rPr>
              <w:t>preadtrum</w:t>
            </w:r>
          </w:p>
        </w:tc>
        <w:tc>
          <w:tcPr>
            <w:tcW w:w="1140" w:type="dxa"/>
          </w:tcPr>
          <w:p w14:paraId="501AA559" w14:textId="708BDE79" w:rsidR="009D1B93" w:rsidRDefault="009D1B93" w:rsidP="00BA35F5">
            <w:pPr>
              <w:spacing w:after="0"/>
              <w:jc w:val="both"/>
              <w:rPr>
                <w:rFonts w:ascii="Arial" w:eastAsia="SimSun" w:hAnsi="Arial" w:cs="Arial"/>
                <w:bCs/>
                <w:lang w:eastAsia="zh-CN"/>
              </w:rPr>
            </w:pPr>
            <w:r>
              <w:rPr>
                <w:rFonts w:ascii="Arial" w:eastAsia="SimSun" w:hAnsi="Arial" w:cs="Arial"/>
                <w:bCs/>
                <w:lang w:eastAsia="zh-CN"/>
              </w:rPr>
              <w:t>Option 3</w:t>
            </w:r>
          </w:p>
        </w:tc>
        <w:tc>
          <w:tcPr>
            <w:tcW w:w="7600" w:type="dxa"/>
            <w:shd w:val="clear" w:color="auto" w:fill="auto"/>
          </w:tcPr>
          <w:p w14:paraId="29462BAA" w14:textId="57A80D85" w:rsidR="009D1B93" w:rsidRDefault="009D1B93" w:rsidP="00BA35F5">
            <w:pPr>
              <w:spacing w:after="0"/>
              <w:jc w:val="both"/>
              <w:rPr>
                <w:rFonts w:ascii="Arial" w:hAnsi="Arial" w:cs="Arial"/>
                <w:bCs/>
                <w:lang w:eastAsia="ko-KR"/>
              </w:rPr>
            </w:pPr>
            <w:r>
              <w:rPr>
                <w:rFonts w:ascii="Arial" w:eastAsia="SimSun" w:hAnsi="Arial" w:cs="Arial"/>
                <w:bCs/>
                <w:lang w:eastAsia="zh-CN"/>
              </w:rPr>
              <w:t>Same as NEC, Option 3 is the most flexible</w:t>
            </w:r>
          </w:p>
        </w:tc>
      </w:tr>
      <w:tr w:rsidR="00B87B51" w14:paraId="4BB9996A" w14:textId="77777777" w:rsidTr="006C6D79">
        <w:tc>
          <w:tcPr>
            <w:tcW w:w="1717" w:type="dxa"/>
            <w:shd w:val="clear" w:color="auto" w:fill="auto"/>
          </w:tcPr>
          <w:p w14:paraId="2E9FB390" w14:textId="2D011EE7" w:rsidR="00B87B51" w:rsidRDefault="00B87B51" w:rsidP="00B87B51">
            <w:pPr>
              <w:spacing w:after="0"/>
              <w:jc w:val="both"/>
              <w:rPr>
                <w:rFonts w:ascii="Arial" w:eastAsia="SimSun" w:hAnsi="Arial" w:cs="Arial"/>
                <w:bCs/>
                <w:lang w:eastAsia="zh-CN"/>
              </w:rPr>
            </w:pPr>
            <w:r>
              <w:rPr>
                <w:rFonts w:ascii="Arial" w:hAnsi="Arial" w:cs="Arial" w:hint="eastAsia"/>
                <w:bCs/>
                <w:lang w:eastAsia="ko-KR"/>
              </w:rPr>
              <w:t>LGE</w:t>
            </w:r>
          </w:p>
        </w:tc>
        <w:tc>
          <w:tcPr>
            <w:tcW w:w="1140" w:type="dxa"/>
          </w:tcPr>
          <w:p w14:paraId="3FB855AF" w14:textId="1F0B56DE" w:rsidR="00B87B51" w:rsidRDefault="00B87B51" w:rsidP="00B87B51">
            <w:pPr>
              <w:spacing w:after="0"/>
              <w:jc w:val="both"/>
              <w:rPr>
                <w:rFonts w:ascii="Arial" w:eastAsia="SimSun" w:hAnsi="Arial" w:cs="Arial"/>
                <w:bCs/>
                <w:lang w:eastAsia="zh-CN"/>
              </w:rPr>
            </w:pPr>
            <w:r>
              <w:rPr>
                <w:rFonts w:ascii="Arial" w:hAnsi="Arial" w:cs="Arial" w:hint="eastAsia"/>
                <w:bCs/>
                <w:lang w:eastAsia="ko-KR"/>
              </w:rPr>
              <w:t>Option 2</w:t>
            </w:r>
          </w:p>
        </w:tc>
        <w:tc>
          <w:tcPr>
            <w:tcW w:w="7600" w:type="dxa"/>
            <w:shd w:val="clear" w:color="auto" w:fill="auto"/>
          </w:tcPr>
          <w:p w14:paraId="1DBBE129" w14:textId="1110390D" w:rsidR="00B87B51" w:rsidRDefault="00B87B51" w:rsidP="00B87B51">
            <w:pPr>
              <w:spacing w:after="0"/>
              <w:jc w:val="both"/>
              <w:rPr>
                <w:rFonts w:ascii="Arial" w:eastAsia="SimSun" w:hAnsi="Arial" w:cs="Arial"/>
                <w:bCs/>
                <w:lang w:eastAsia="zh-CN"/>
              </w:rPr>
            </w:pPr>
            <w:r>
              <w:rPr>
                <w:rFonts w:ascii="Arial" w:hAnsi="Arial" w:cs="Arial"/>
                <w:lang w:eastAsia="zh-CN"/>
              </w:rPr>
              <w:t>I</w:t>
            </w:r>
            <w:r w:rsidRPr="59CFC963">
              <w:rPr>
                <w:rFonts w:ascii="Arial" w:hAnsi="Arial" w:cs="Arial"/>
                <w:lang w:eastAsia="zh-CN"/>
              </w:rPr>
              <w:t xml:space="preserve">t </w:t>
            </w:r>
            <w:r>
              <w:rPr>
                <w:rFonts w:ascii="Arial" w:hAnsi="Arial" w:cs="Arial"/>
                <w:lang w:eastAsia="zh-CN"/>
              </w:rPr>
              <w:t xml:space="preserve">is not </w:t>
            </w:r>
            <w:r w:rsidRPr="59CFC963">
              <w:rPr>
                <w:rFonts w:ascii="Arial" w:hAnsi="Arial" w:cs="Arial"/>
                <w:lang w:eastAsia="zh-CN"/>
              </w:rPr>
              <w:t xml:space="preserve">essential to have </w:t>
            </w:r>
            <w:proofErr w:type="spellStart"/>
            <w:r w:rsidRPr="59CFC963">
              <w:rPr>
                <w:rFonts w:ascii="Arial" w:hAnsi="Arial" w:cs="Arial"/>
                <w:lang w:eastAsia="zh-CN"/>
              </w:rPr>
              <w:t>outOfConnected</w:t>
            </w:r>
            <w:proofErr w:type="spellEnd"/>
            <w:r>
              <w:rPr>
                <w:rFonts w:ascii="Arial" w:hAnsi="Arial" w:cs="Arial"/>
                <w:lang w:eastAsia="zh-CN"/>
              </w:rPr>
              <w:t>.</w:t>
            </w:r>
            <w:r w:rsidRPr="59CFC963">
              <w:rPr>
                <w:rFonts w:ascii="Arial" w:hAnsi="Arial" w:cs="Arial"/>
                <w:lang w:eastAsia="zh-CN"/>
              </w:rPr>
              <w:t xml:space="preserve"> </w:t>
            </w:r>
            <w:r w:rsidRPr="00301B5B">
              <w:rPr>
                <w:rFonts w:ascii="Arial" w:hAnsi="Arial" w:cs="Arial"/>
                <w:lang w:eastAsia="zh-CN"/>
              </w:rPr>
              <w:t>E</w:t>
            </w:r>
            <w:r w:rsidRPr="00301B5B">
              <w:rPr>
                <w:rFonts w:ascii="Arial" w:hAnsi="Arial" w:cs="Arial" w:hint="eastAsia"/>
                <w:lang w:eastAsia="zh-CN"/>
              </w:rPr>
              <w:t xml:space="preserve">ven </w:t>
            </w:r>
            <w:r w:rsidRPr="00301B5B">
              <w:rPr>
                <w:rFonts w:ascii="Arial" w:hAnsi="Arial" w:cs="Arial"/>
                <w:lang w:eastAsia="zh-CN"/>
              </w:rPr>
              <w:t xml:space="preserve">though the UE doesn’t have any preference, </w:t>
            </w:r>
            <w:r>
              <w:rPr>
                <w:rFonts w:ascii="Arial" w:hAnsi="Arial" w:cs="Arial"/>
                <w:lang w:eastAsia="zh-CN"/>
              </w:rPr>
              <w:t>t</w:t>
            </w:r>
            <w:r w:rsidRPr="00301B5B">
              <w:rPr>
                <w:rFonts w:ascii="Arial" w:hAnsi="Arial" w:cs="Arial"/>
                <w:lang w:eastAsia="zh-CN"/>
              </w:rPr>
              <w:t xml:space="preserve">he UE </w:t>
            </w:r>
            <w:r>
              <w:rPr>
                <w:rFonts w:ascii="Arial" w:hAnsi="Arial" w:cs="Arial"/>
                <w:lang w:eastAsia="zh-CN"/>
              </w:rPr>
              <w:t>can</w:t>
            </w:r>
            <w:r w:rsidRPr="00301B5B">
              <w:rPr>
                <w:rFonts w:ascii="Arial" w:hAnsi="Arial" w:cs="Arial"/>
                <w:lang w:eastAsia="zh-CN"/>
              </w:rPr>
              <w:t xml:space="preserve"> </w:t>
            </w:r>
            <w:r>
              <w:rPr>
                <w:rFonts w:ascii="Arial" w:hAnsi="Arial" w:cs="Arial"/>
                <w:lang w:eastAsia="zh-CN"/>
              </w:rPr>
              <w:t>choose</w:t>
            </w:r>
            <w:r w:rsidRPr="00301B5B">
              <w:rPr>
                <w:rFonts w:ascii="Arial" w:hAnsi="Arial" w:cs="Arial"/>
                <w:lang w:eastAsia="zh-CN"/>
              </w:rPr>
              <w:t xml:space="preserve"> the INACTIVE state </w:t>
            </w:r>
            <w:r>
              <w:rPr>
                <w:rFonts w:ascii="Arial" w:hAnsi="Arial" w:cs="Arial"/>
                <w:lang w:eastAsia="zh-CN"/>
              </w:rPr>
              <w:t xml:space="preserve">as the preference </w:t>
            </w:r>
            <w:r w:rsidRPr="00301B5B">
              <w:rPr>
                <w:rFonts w:ascii="Arial" w:hAnsi="Arial" w:cs="Arial"/>
                <w:lang w:eastAsia="zh-CN"/>
              </w:rPr>
              <w:t>because staying in the INACTIVE state will be more helpful for performance.</w:t>
            </w:r>
          </w:p>
        </w:tc>
      </w:tr>
      <w:tr w:rsidR="00A31A93" w14:paraId="5BF60E60" w14:textId="77777777" w:rsidTr="006C6D79">
        <w:tc>
          <w:tcPr>
            <w:tcW w:w="1717" w:type="dxa"/>
            <w:shd w:val="clear" w:color="auto" w:fill="auto"/>
          </w:tcPr>
          <w:p w14:paraId="39498024" w14:textId="47E66F5E" w:rsidR="00A31A93" w:rsidRDefault="00A31A93" w:rsidP="00A31A93">
            <w:pPr>
              <w:spacing w:after="0"/>
              <w:jc w:val="both"/>
              <w:rPr>
                <w:rFonts w:ascii="Arial" w:hAnsi="Arial" w:cs="Arial"/>
                <w:bCs/>
                <w:lang w:eastAsia="ko-KR"/>
              </w:rPr>
            </w:pPr>
            <w:r>
              <w:rPr>
                <w:rFonts w:ascii="Arial" w:eastAsia="MS Mincho" w:hAnsi="Arial" w:cs="Arial" w:hint="eastAsia"/>
                <w:bCs/>
                <w:lang w:eastAsia="ja-JP"/>
              </w:rPr>
              <w:t>DENSO</w:t>
            </w:r>
          </w:p>
        </w:tc>
        <w:tc>
          <w:tcPr>
            <w:tcW w:w="1140" w:type="dxa"/>
          </w:tcPr>
          <w:p w14:paraId="53C5ABBC" w14:textId="6E4B51F8" w:rsidR="00A31A93" w:rsidRDefault="00A31A93" w:rsidP="00A31A93">
            <w:pPr>
              <w:spacing w:after="0"/>
              <w:jc w:val="both"/>
              <w:rPr>
                <w:rFonts w:ascii="Arial" w:hAnsi="Arial" w:cs="Arial"/>
                <w:bCs/>
                <w:lang w:eastAsia="ko-KR"/>
              </w:rPr>
            </w:pPr>
            <w:r>
              <w:rPr>
                <w:rFonts w:ascii="Arial" w:eastAsia="MS Mincho" w:hAnsi="Arial" w:cs="Arial" w:hint="eastAsia"/>
                <w:bCs/>
                <w:lang w:eastAsia="ja-JP"/>
              </w:rPr>
              <w:t>Option 2</w:t>
            </w:r>
          </w:p>
        </w:tc>
        <w:tc>
          <w:tcPr>
            <w:tcW w:w="7600" w:type="dxa"/>
            <w:shd w:val="clear" w:color="auto" w:fill="auto"/>
          </w:tcPr>
          <w:p w14:paraId="615A3026" w14:textId="5A949BB7" w:rsidR="00A31A93" w:rsidRDefault="00A31A93" w:rsidP="00A31A93">
            <w:pPr>
              <w:spacing w:after="0"/>
              <w:jc w:val="both"/>
              <w:rPr>
                <w:rFonts w:ascii="Arial" w:hAnsi="Arial" w:cs="Arial"/>
                <w:lang w:eastAsia="zh-CN"/>
              </w:rPr>
            </w:pPr>
            <w:r w:rsidRPr="00D05AAD">
              <w:rPr>
                <w:rFonts w:ascii="Arial" w:eastAsia="MS Mincho" w:hAnsi="Arial" w:cs="Arial"/>
                <w:bCs/>
                <w:lang w:eastAsia="ja-JP"/>
              </w:rPr>
              <w:t>Option 2 is enough while the NW has the right of decision regardless of UE’s preference</w:t>
            </w:r>
          </w:p>
        </w:tc>
      </w:tr>
      <w:tr w:rsidR="0003779D" w14:paraId="4AA9DDA4" w14:textId="77777777" w:rsidTr="006C6D79">
        <w:tc>
          <w:tcPr>
            <w:tcW w:w="1717" w:type="dxa"/>
            <w:shd w:val="clear" w:color="auto" w:fill="auto"/>
          </w:tcPr>
          <w:p w14:paraId="7A729C72" w14:textId="6922C365" w:rsidR="0003779D" w:rsidRDefault="0003779D" w:rsidP="0003779D">
            <w:pPr>
              <w:spacing w:after="0"/>
              <w:jc w:val="both"/>
              <w:rPr>
                <w:rFonts w:ascii="Arial" w:eastAsia="MS Mincho" w:hAnsi="Arial" w:cs="Arial"/>
                <w:bCs/>
                <w:lang w:eastAsia="ja-JP"/>
              </w:rPr>
            </w:pPr>
            <w:r>
              <w:rPr>
                <w:rFonts w:ascii="Arial" w:hAnsi="Arial" w:cs="Arial"/>
                <w:bCs/>
                <w:lang w:eastAsia="zh-CN"/>
              </w:rPr>
              <w:t>Qualcomm</w:t>
            </w:r>
          </w:p>
        </w:tc>
        <w:tc>
          <w:tcPr>
            <w:tcW w:w="1140" w:type="dxa"/>
          </w:tcPr>
          <w:p w14:paraId="19E8BAE0" w14:textId="75AEFA6A" w:rsidR="0003779D" w:rsidRDefault="0003779D" w:rsidP="0003779D">
            <w:pPr>
              <w:spacing w:after="0"/>
              <w:jc w:val="both"/>
              <w:rPr>
                <w:rFonts w:ascii="Arial" w:eastAsia="MS Mincho" w:hAnsi="Arial" w:cs="Arial"/>
                <w:bCs/>
                <w:lang w:eastAsia="ja-JP"/>
              </w:rPr>
            </w:pPr>
            <w:r>
              <w:rPr>
                <w:rFonts w:ascii="Arial" w:hAnsi="Arial" w:cs="Arial"/>
                <w:bCs/>
                <w:lang w:eastAsia="zh-CN"/>
              </w:rPr>
              <w:t>Option 2 or 3</w:t>
            </w:r>
          </w:p>
        </w:tc>
        <w:tc>
          <w:tcPr>
            <w:tcW w:w="7600" w:type="dxa"/>
            <w:shd w:val="clear" w:color="auto" w:fill="auto"/>
          </w:tcPr>
          <w:p w14:paraId="1055E7CA" w14:textId="54C9B6F5" w:rsidR="0003779D" w:rsidRPr="00D05AAD" w:rsidRDefault="0003779D" w:rsidP="0003779D">
            <w:pPr>
              <w:spacing w:after="0"/>
              <w:jc w:val="both"/>
              <w:rPr>
                <w:rFonts w:ascii="Arial" w:eastAsia="MS Mincho" w:hAnsi="Arial" w:cs="Arial"/>
                <w:bCs/>
                <w:lang w:eastAsia="ja-JP"/>
              </w:rPr>
            </w:pPr>
            <w:r>
              <w:rPr>
                <w:rFonts w:ascii="Arial" w:hAnsi="Arial" w:cs="Arial"/>
                <w:bCs/>
                <w:lang w:eastAsia="zh-CN"/>
              </w:rPr>
              <w:t>Since Option 3 gives more information to the NW, it is preferable.</w:t>
            </w:r>
          </w:p>
        </w:tc>
      </w:tr>
      <w:tr w:rsidR="0003779D" w14:paraId="552B2E2F" w14:textId="77777777" w:rsidTr="006C6D79">
        <w:tc>
          <w:tcPr>
            <w:tcW w:w="1717" w:type="dxa"/>
            <w:shd w:val="clear" w:color="auto" w:fill="auto"/>
          </w:tcPr>
          <w:p w14:paraId="4C9B9E8E" w14:textId="49718703" w:rsidR="0003779D" w:rsidRPr="0003779D" w:rsidRDefault="0003779D" w:rsidP="0003779D">
            <w:pPr>
              <w:spacing w:after="0"/>
              <w:jc w:val="both"/>
              <w:rPr>
                <w:rFonts w:ascii="Arial" w:eastAsia="SimSun" w:hAnsi="Arial" w:cs="Arial"/>
                <w:bCs/>
                <w:lang w:eastAsia="zh-CN"/>
              </w:rPr>
            </w:pPr>
            <w:r>
              <w:rPr>
                <w:rFonts w:ascii="Arial" w:eastAsia="SimSun" w:hAnsi="Arial" w:cs="Arial" w:hint="eastAsia"/>
                <w:bCs/>
                <w:lang w:eastAsia="zh-CN"/>
              </w:rPr>
              <w:t>M</w:t>
            </w:r>
            <w:r>
              <w:rPr>
                <w:rFonts w:ascii="Arial" w:eastAsia="SimSun" w:hAnsi="Arial" w:cs="Arial"/>
                <w:bCs/>
                <w:lang w:eastAsia="zh-CN"/>
              </w:rPr>
              <w:t>ediaTek</w:t>
            </w:r>
          </w:p>
        </w:tc>
        <w:tc>
          <w:tcPr>
            <w:tcW w:w="1140" w:type="dxa"/>
          </w:tcPr>
          <w:p w14:paraId="091E9810" w14:textId="28831880" w:rsidR="0003779D" w:rsidRPr="0003779D" w:rsidRDefault="0003779D" w:rsidP="0003779D">
            <w:pPr>
              <w:spacing w:after="0"/>
              <w:jc w:val="both"/>
              <w:rPr>
                <w:rFonts w:ascii="Arial" w:eastAsia="SimSun" w:hAnsi="Arial" w:cs="Arial"/>
                <w:bCs/>
                <w:lang w:eastAsia="zh-CN"/>
              </w:rPr>
            </w:pPr>
            <w:r>
              <w:rPr>
                <w:rFonts w:ascii="Arial" w:eastAsia="SimSun" w:hAnsi="Arial" w:cs="Arial" w:hint="eastAsia"/>
                <w:bCs/>
                <w:lang w:eastAsia="zh-CN"/>
              </w:rPr>
              <w:t>O</w:t>
            </w:r>
            <w:r>
              <w:rPr>
                <w:rFonts w:ascii="Arial" w:eastAsia="SimSun" w:hAnsi="Arial" w:cs="Arial"/>
                <w:bCs/>
                <w:lang w:eastAsia="zh-CN"/>
              </w:rPr>
              <w:t>ption 2 or 3</w:t>
            </w:r>
          </w:p>
        </w:tc>
        <w:tc>
          <w:tcPr>
            <w:tcW w:w="7600" w:type="dxa"/>
            <w:shd w:val="clear" w:color="auto" w:fill="auto"/>
          </w:tcPr>
          <w:p w14:paraId="75BC558E" w14:textId="204B76AC" w:rsidR="0003779D" w:rsidRPr="00275B9D" w:rsidRDefault="00275B9D" w:rsidP="0003779D">
            <w:pPr>
              <w:spacing w:after="0"/>
              <w:jc w:val="both"/>
              <w:rPr>
                <w:rFonts w:ascii="Arial" w:eastAsia="SimSun" w:hAnsi="Arial" w:cs="Arial"/>
                <w:bCs/>
                <w:lang w:eastAsia="zh-CN"/>
              </w:rPr>
            </w:pPr>
            <w:r>
              <w:rPr>
                <w:rFonts w:ascii="Arial" w:eastAsia="SimSun" w:hAnsi="Arial" w:cs="Arial" w:hint="eastAsia"/>
                <w:bCs/>
                <w:lang w:eastAsia="zh-CN"/>
              </w:rPr>
              <w:t>N</w:t>
            </w:r>
            <w:r>
              <w:rPr>
                <w:rFonts w:ascii="Arial" w:eastAsia="SimSun" w:hAnsi="Arial" w:cs="Arial"/>
                <w:bCs/>
                <w:lang w:eastAsia="zh-CN"/>
              </w:rPr>
              <w:t xml:space="preserve">o strong view. </w:t>
            </w:r>
            <w:proofErr w:type="gramStart"/>
            <w:r>
              <w:rPr>
                <w:rFonts w:ascii="Arial" w:eastAsia="SimSun" w:hAnsi="Arial" w:cs="Arial"/>
                <w:bCs/>
                <w:lang w:eastAsia="zh-CN"/>
              </w:rPr>
              <w:t>Both</w:t>
            </w:r>
            <w:proofErr w:type="gramEnd"/>
            <w:r>
              <w:rPr>
                <w:rFonts w:ascii="Arial" w:eastAsia="SimSun" w:hAnsi="Arial" w:cs="Arial"/>
                <w:bCs/>
                <w:lang w:eastAsia="zh-CN"/>
              </w:rPr>
              <w:t xml:space="preserve"> solution seems ok.</w:t>
            </w:r>
          </w:p>
        </w:tc>
      </w:tr>
    </w:tbl>
    <w:p w14:paraId="051EB49E" w14:textId="77777777" w:rsidR="003A6E4A" w:rsidRDefault="003A6E4A">
      <w:pPr>
        <w:pStyle w:val="Doc-text2"/>
        <w:tabs>
          <w:tab w:val="left" w:pos="340"/>
        </w:tabs>
        <w:ind w:left="0" w:firstLine="0"/>
        <w:jc w:val="both"/>
        <w:rPr>
          <w:rFonts w:eastAsiaTheme="minorEastAsia" w:cs="Arial"/>
          <w:lang w:val="en-GB"/>
        </w:rPr>
      </w:pPr>
    </w:p>
    <w:p w14:paraId="0603CCE5" w14:textId="77777777" w:rsidR="003A6E4A" w:rsidRDefault="003A6E4A">
      <w:pPr>
        <w:pStyle w:val="Doc-text2"/>
        <w:tabs>
          <w:tab w:val="left" w:pos="340"/>
        </w:tabs>
        <w:ind w:left="0" w:firstLine="0"/>
        <w:jc w:val="both"/>
        <w:rPr>
          <w:rFonts w:eastAsiaTheme="minorEastAsia" w:cs="Arial"/>
          <w:lang w:val="en-GB"/>
        </w:rPr>
      </w:pPr>
    </w:p>
    <w:p w14:paraId="5AD82935" w14:textId="77777777" w:rsidR="003A6E4A" w:rsidRDefault="00F2238A">
      <w:pPr>
        <w:pStyle w:val="Doc-text2"/>
        <w:tabs>
          <w:tab w:val="left" w:pos="340"/>
        </w:tabs>
        <w:ind w:left="0" w:firstLine="0"/>
        <w:jc w:val="both"/>
        <w:rPr>
          <w:rFonts w:eastAsiaTheme="minorEastAsia"/>
          <w:u w:val="single"/>
        </w:rPr>
      </w:pPr>
      <w:r>
        <w:rPr>
          <w:rFonts w:eastAsiaTheme="minorEastAsia" w:hint="eastAsia"/>
          <w:highlight w:val="yellow"/>
          <w:u w:val="single"/>
        </w:rPr>
        <w:t>S</w:t>
      </w:r>
      <w:r>
        <w:rPr>
          <w:rFonts w:eastAsiaTheme="minorEastAsia"/>
          <w:highlight w:val="yellow"/>
          <w:u w:val="single"/>
        </w:rPr>
        <w:t>ummary 3.1</w:t>
      </w:r>
      <w:r>
        <w:rPr>
          <w:rFonts w:eastAsiaTheme="minorEastAsia"/>
          <w:u w:val="single"/>
        </w:rPr>
        <w:t>:</w:t>
      </w:r>
    </w:p>
    <w:p w14:paraId="31B1C30D" w14:textId="756060B2" w:rsidR="003A6E4A" w:rsidRDefault="003A6E4A">
      <w:pPr>
        <w:pStyle w:val="Doc-text2"/>
        <w:tabs>
          <w:tab w:val="left" w:pos="340"/>
        </w:tabs>
        <w:ind w:left="0" w:firstLine="0"/>
        <w:jc w:val="both"/>
        <w:rPr>
          <w:rFonts w:eastAsiaTheme="minorEastAsia" w:cs="Arial"/>
          <w:lang w:val="en-GB"/>
        </w:rPr>
      </w:pPr>
    </w:p>
    <w:p w14:paraId="0D6A8E12" w14:textId="082C9EEA" w:rsidR="00E77107" w:rsidRDefault="00A80E94">
      <w:pPr>
        <w:pStyle w:val="Doc-text2"/>
        <w:tabs>
          <w:tab w:val="left" w:pos="340"/>
        </w:tabs>
        <w:ind w:left="0" w:firstLine="0"/>
        <w:jc w:val="both"/>
        <w:rPr>
          <w:rFonts w:eastAsiaTheme="minorEastAsia" w:cs="Arial"/>
          <w:lang w:val="en-GB"/>
        </w:rPr>
      </w:pPr>
      <w:r>
        <w:rPr>
          <w:rFonts w:eastAsiaTheme="minorEastAsia" w:cs="Arial" w:hint="eastAsia"/>
          <w:lang w:val="en-GB"/>
        </w:rPr>
        <w:t>C</w:t>
      </w:r>
      <w:r>
        <w:rPr>
          <w:rFonts w:eastAsiaTheme="minorEastAsia" w:cs="Arial"/>
          <w:lang w:val="en-GB"/>
        </w:rPr>
        <w:t>ompanies views are split</w:t>
      </w:r>
    </w:p>
    <w:p w14:paraId="5C888B4C" w14:textId="6E6375F7" w:rsidR="00E77107" w:rsidRPr="00A80E94" w:rsidRDefault="00275B9D" w:rsidP="00A80E94">
      <w:pPr>
        <w:pStyle w:val="Doc-text2"/>
        <w:numPr>
          <w:ilvl w:val="0"/>
          <w:numId w:val="12"/>
        </w:numPr>
        <w:tabs>
          <w:tab w:val="left" w:pos="340"/>
        </w:tabs>
        <w:jc w:val="both"/>
        <w:rPr>
          <w:rFonts w:eastAsiaTheme="minorEastAsia" w:cs="Arial"/>
          <w:lang w:val="en-GB"/>
        </w:rPr>
      </w:pPr>
      <w:r>
        <w:rPr>
          <w:rFonts w:eastAsiaTheme="minorEastAsia" w:cs="Arial" w:hint="eastAsia"/>
          <w:lang w:val="en-GB"/>
        </w:rPr>
        <w:t>O</w:t>
      </w:r>
      <w:r>
        <w:rPr>
          <w:rFonts w:eastAsiaTheme="minorEastAsia" w:cs="Arial"/>
          <w:lang w:val="en-GB"/>
        </w:rPr>
        <w:t xml:space="preserve">ption 3 </w:t>
      </w:r>
      <w:r w:rsidR="00A80E94">
        <w:rPr>
          <w:rFonts w:eastAsiaTheme="minorEastAsia" w:cs="Arial"/>
          <w:lang w:val="en-GB"/>
        </w:rPr>
        <w:t xml:space="preserve"> </w:t>
      </w:r>
      <w:r w:rsidR="003339C5">
        <w:rPr>
          <w:rFonts w:eastAsiaTheme="minorEastAsia" w:cs="Arial"/>
          <w:lang w:val="en-GB"/>
        </w:rPr>
        <w:t>(8</w:t>
      </w:r>
      <w:r w:rsidR="00A80E94">
        <w:rPr>
          <w:rFonts w:eastAsiaTheme="minorEastAsia" w:cs="Arial"/>
          <w:lang w:val="en-GB"/>
        </w:rPr>
        <w:t xml:space="preserve"> companies</w:t>
      </w:r>
      <w:r w:rsidR="003339C5">
        <w:rPr>
          <w:rFonts w:eastAsiaTheme="minorEastAsia" w:cs="Arial"/>
          <w:lang w:val="en-GB"/>
        </w:rPr>
        <w:t xml:space="preserve">) </w:t>
      </w:r>
      <w:r>
        <w:rPr>
          <w:rFonts w:eastAsiaTheme="minorEastAsia" w:cs="Arial"/>
          <w:lang w:val="en-GB"/>
        </w:rPr>
        <w:t xml:space="preserve">– OPPO, </w:t>
      </w:r>
      <w:r>
        <w:rPr>
          <w:rFonts w:eastAsia="SimSun" w:cs="Arial" w:hint="eastAsia"/>
          <w:bCs/>
          <w:lang w:eastAsia="zh-CN"/>
        </w:rPr>
        <w:t>S</w:t>
      </w:r>
      <w:r>
        <w:rPr>
          <w:rFonts w:eastAsia="SimSun" w:cs="Arial"/>
          <w:bCs/>
          <w:lang w:eastAsia="zh-CN"/>
        </w:rPr>
        <w:t>harp, HW, NEC</w:t>
      </w:r>
      <w:r w:rsidR="003339C5">
        <w:rPr>
          <w:rFonts w:eastAsia="SimSun" w:cs="Arial"/>
          <w:bCs/>
          <w:lang w:eastAsia="zh-CN"/>
        </w:rPr>
        <w:t>, Apple, CT, E</w:t>
      </w:r>
      <w:r w:rsidR="00A80E94">
        <w:rPr>
          <w:rFonts w:eastAsia="SimSun" w:cs="Arial"/>
          <w:bCs/>
          <w:lang w:eastAsia="zh-CN"/>
        </w:rPr>
        <w:t>ricsson</w:t>
      </w:r>
      <w:r w:rsidR="003339C5">
        <w:rPr>
          <w:rFonts w:eastAsia="SimSun" w:cs="Arial"/>
          <w:bCs/>
          <w:lang w:eastAsia="zh-CN"/>
        </w:rPr>
        <w:t xml:space="preserve">, </w:t>
      </w:r>
      <w:r w:rsidR="003339C5">
        <w:rPr>
          <w:rFonts w:eastAsia="SimSun" w:cs="Arial" w:hint="eastAsia"/>
          <w:bCs/>
          <w:lang w:eastAsia="zh-CN"/>
        </w:rPr>
        <w:t>S</w:t>
      </w:r>
      <w:r w:rsidR="003339C5">
        <w:rPr>
          <w:rFonts w:eastAsia="SimSun" w:cs="Arial"/>
          <w:bCs/>
          <w:lang w:eastAsia="zh-CN"/>
        </w:rPr>
        <w:t>preadtrum</w:t>
      </w:r>
    </w:p>
    <w:p w14:paraId="6BF8BD70" w14:textId="48D069FD" w:rsidR="00A80E94" w:rsidRDefault="00A80E94" w:rsidP="00A80E94">
      <w:pPr>
        <w:pStyle w:val="Doc-text2"/>
        <w:numPr>
          <w:ilvl w:val="0"/>
          <w:numId w:val="12"/>
        </w:numPr>
        <w:tabs>
          <w:tab w:val="left" w:pos="340"/>
        </w:tabs>
        <w:jc w:val="both"/>
        <w:rPr>
          <w:rFonts w:eastAsiaTheme="minorEastAsia" w:cs="Arial"/>
          <w:lang w:val="en-GB"/>
        </w:rPr>
      </w:pPr>
      <w:r>
        <w:rPr>
          <w:rFonts w:eastAsiaTheme="minorEastAsia" w:cs="Arial" w:hint="eastAsia"/>
          <w:lang w:val="en-GB"/>
        </w:rPr>
        <w:t>O</w:t>
      </w:r>
      <w:r>
        <w:rPr>
          <w:rFonts w:eastAsiaTheme="minorEastAsia" w:cs="Arial"/>
          <w:lang w:val="en-GB"/>
        </w:rPr>
        <w:t xml:space="preserve">ption 2  (10 companies) – Lenovo, </w:t>
      </w:r>
      <w:r>
        <w:rPr>
          <w:rFonts w:eastAsia="SimSun" w:cs="Arial"/>
          <w:bCs/>
          <w:lang w:eastAsia="zh-CN"/>
        </w:rPr>
        <w:t xml:space="preserve">Vivo, </w:t>
      </w:r>
      <w:r>
        <w:rPr>
          <w:rFonts w:cs="Arial"/>
          <w:bCs/>
          <w:lang w:eastAsia="ko-KR"/>
        </w:rPr>
        <w:t>Charter, Nokia, ZTE, Intel, Samsung, FW, Denso, LGE</w:t>
      </w:r>
    </w:p>
    <w:p w14:paraId="40886D8B" w14:textId="5C239F23" w:rsidR="00A80E94" w:rsidRDefault="00A80E94" w:rsidP="00A80E94">
      <w:pPr>
        <w:pStyle w:val="Doc-text2"/>
        <w:numPr>
          <w:ilvl w:val="0"/>
          <w:numId w:val="12"/>
        </w:numPr>
        <w:tabs>
          <w:tab w:val="left" w:pos="340"/>
        </w:tabs>
        <w:jc w:val="both"/>
        <w:rPr>
          <w:rFonts w:eastAsiaTheme="minorEastAsia" w:cs="Arial"/>
          <w:lang w:val="en-GB"/>
        </w:rPr>
      </w:pPr>
      <w:r>
        <w:rPr>
          <w:rFonts w:eastAsiaTheme="minorEastAsia" w:cs="Arial"/>
          <w:lang w:val="en-GB"/>
        </w:rPr>
        <w:t xml:space="preserve">Option </w:t>
      </w:r>
      <w:r>
        <w:rPr>
          <w:rFonts w:eastAsiaTheme="minorEastAsia" w:cs="Arial" w:hint="eastAsia"/>
          <w:lang w:val="en-GB"/>
        </w:rPr>
        <w:t>2</w:t>
      </w:r>
      <w:r>
        <w:rPr>
          <w:rFonts w:eastAsiaTheme="minorEastAsia" w:cs="Arial"/>
          <w:lang w:val="en-GB"/>
        </w:rPr>
        <w:t xml:space="preserve"> or 3 (3 companies) – ASUS, QC, MTK</w:t>
      </w:r>
    </w:p>
    <w:p w14:paraId="0EF1C3FF" w14:textId="77777777" w:rsidR="00A80E94" w:rsidRDefault="00A80E94" w:rsidP="00A80E94">
      <w:pPr>
        <w:pStyle w:val="Doc-text2"/>
        <w:tabs>
          <w:tab w:val="left" w:pos="340"/>
        </w:tabs>
        <w:ind w:left="0" w:firstLine="0"/>
        <w:jc w:val="both"/>
        <w:rPr>
          <w:rFonts w:eastAsiaTheme="minorEastAsia" w:cs="Arial"/>
          <w:lang w:val="en-GB"/>
        </w:rPr>
      </w:pPr>
    </w:p>
    <w:p w14:paraId="0F75C0E7" w14:textId="77777777" w:rsidR="002A5325" w:rsidRDefault="00A80E94">
      <w:pPr>
        <w:pStyle w:val="Doc-text2"/>
        <w:tabs>
          <w:tab w:val="left" w:pos="340"/>
        </w:tabs>
        <w:ind w:left="0" w:firstLine="0"/>
        <w:jc w:val="both"/>
        <w:rPr>
          <w:rFonts w:eastAsiaTheme="minorEastAsia" w:cs="Arial"/>
          <w:lang w:val="en-GB"/>
        </w:rPr>
      </w:pPr>
      <w:r>
        <w:rPr>
          <w:rFonts w:eastAsiaTheme="minorEastAsia" w:cs="Arial"/>
          <w:lang w:val="en-GB"/>
        </w:rPr>
        <w:t xml:space="preserve">First, rapporteur would like to clarify the difference between option 2 and 3 is not just ASN.1 favour. Without go into the ASN.1 detail, it is anyway possible to define there are </w:t>
      </w:r>
      <w:r w:rsidR="002A5325">
        <w:rPr>
          <w:rFonts w:eastAsiaTheme="minorEastAsia" w:cs="Arial"/>
          <w:lang w:val="en-GB"/>
        </w:rPr>
        <w:t xml:space="preserve">only </w:t>
      </w:r>
      <w:r>
        <w:rPr>
          <w:rFonts w:eastAsiaTheme="minorEastAsia" w:cs="Arial"/>
          <w:lang w:val="en-GB"/>
        </w:rPr>
        <w:t>3 or 2 possible value that the UE could report.</w:t>
      </w:r>
    </w:p>
    <w:p w14:paraId="4DEF2E37" w14:textId="33760EFF" w:rsidR="00A80E94" w:rsidRDefault="00A80E94">
      <w:pPr>
        <w:pStyle w:val="Doc-text2"/>
        <w:tabs>
          <w:tab w:val="left" w:pos="340"/>
        </w:tabs>
        <w:ind w:left="0" w:firstLine="0"/>
        <w:jc w:val="both"/>
        <w:rPr>
          <w:rFonts w:eastAsiaTheme="minorEastAsia" w:cs="Arial"/>
          <w:lang w:val="en-GB"/>
        </w:rPr>
      </w:pPr>
    </w:p>
    <w:p w14:paraId="2A208D0D" w14:textId="1C8CE5D2" w:rsidR="00A80E94" w:rsidRDefault="002A5325">
      <w:pPr>
        <w:pStyle w:val="Doc-text2"/>
        <w:tabs>
          <w:tab w:val="left" w:pos="340"/>
        </w:tabs>
        <w:ind w:left="0" w:firstLine="0"/>
        <w:jc w:val="both"/>
        <w:rPr>
          <w:rFonts w:eastAsiaTheme="minorEastAsia" w:cs="Arial"/>
          <w:lang w:val="en-GB"/>
        </w:rPr>
      </w:pPr>
      <w:r>
        <w:rPr>
          <w:rFonts w:eastAsiaTheme="minorEastAsia" w:cs="Arial" w:hint="eastAsia"/>
          <w:lang w:val="en-GB"/>
        </w:rPr>
        <w:lastRenderedPageBreak/>
        <w:t>T</w:t>
      </w:r>
      <w:r>
        <w:rPr>
          <w:rFonts w:eastAsiaTheme="minorEastAsia" w:cs="Arial"/>
          <w:lang w:val="en-GB"/>
        </w:rPr>
        <w:t>he</w:t>
      </w:r>
      <w:r w:rsidR="00786C74">
        <w:rPr>
          <w:rFonts w:eastAsiaTheme="minorEastAsia" w:cs="Arial"/>
          <w:lang w:val="en-GB"/>
        </w:rPr>
        <w:t xml:space="preserve"> rapporteur does not see strong argument on either to have </w:t>
      </w:r>
      <w:r>
        <w:rPr>
          <w:rFonts w:eastAsiaTheme="minorEastAsia" w:cs="Arial"/>
          <w:lang w:val="en-GB"/>
        </w:rPr>
        <w:t xml:space="preserve"> </w:t>
      </w:r>
      <w:proofErr w:type="spellStart"/>
      <w:r w:rsidR="00786C74" w:rsidRPr="00786C74">
        <w:rPr>
          <w:rFonts w:eastAsiaTheme="minorEastAsia" w:cs="Arial"/>
          <w:lang w:val="en-GB"/>
        </w:rPr>
        <w:t>outOfConnected</w:t>
      </w:r>
      <w:proofErr w:type="spellEnd"/>
      <w:r w:rsidR="00786C74">
        <w:rPr>
          <w:rFonts w:eastAsiaTheme="minorEastAsia" w:cs="Arial"/>
          <w:lang w:val="en-GB"/>
        </w:rPr>
        <w:t xml:space="preserve"> indicator or not. The proponent believe it will give NW more information while the opponent thinks the final decision (</w:t>
      </w:r>
      <w:proofErr w:type="gramStart"/>
      <w:r w:rsidR="00786C74">
        <w:rPr>
          <w:rFonts w:eastAsiaTheme="minorEastAsia" w:cs="Arial"/>
          <w:lang w:val="en-GB"/>
        </w:rPr>
        <w:t>to</w:t>
      </w:r>
      <w:proofErr w:type="gramEnd"/>
      <w:r w:rsidR="00786C74">
        <w:rPr>
          <w:rFonts w:eastAsiaTheme="minorEastAsia" w:cs="Arial"/>
          <w:lang w:val="en-GB"/>
        </w:rPr>
        <w:t xml:space="preserve"> IDLE or to INACTIVE) is anyway up to NW, so no need to have this flexibility.</w:t>
      </w:r>
    </w:p>
    <w:p w14:paraId="645957AB" w14:textId="77777777" w:rsidR="00786C74" w:rsidRDefault="00786C74">
      <w:pPr>
        <w:pStyle w:val="Doc-text2"/>
        <w:tabs>
          <w:tab w:val="left" w:pos="340"/>
        </w:tabs>
        <w:ind w:left="0" w:firstLine="0"/>
        <w:jc w:val="both"/>
        <w:rPr>
          <w:rFonts w:eastAsiaTheme="minorEastAsia" w:cs="Arial"/>
          <w:lang w:val="en-GB"/>
        </w:rPr>
      </w:pPr>
    </w:p>
    <w:p w14:paraId="70F4B5BA" w14:textId="7D3EB8C8" w:rsidR="00E77107" w:rsidRDefault="00786C74">
      <w:pPr>
        <w:pStyle w:val="Doc-text2"/>
        <w:tabs>
          <w:tab w:val="left" w:pos="340"/>
        </w:tabs>
        <w:ind w:left="0" w:firstLine="0"/>
        <w:jc w:val="both"/>
        <w:rPr>
          <w:rFonts w:eastAsiaTheme="minorEastAsia" w:cs="Arial"/>
          <w:lang w:val="en-GB"/>
        </w:rPr>
      </w:pPr>
      <w:r>
        <w:rPr>
          <w:rFonts w:eastAsiaTheme="minorEastAsia" w:cs="Arial" w:hint="eastAsia"/>
          <w:lang w:val="en-GB"/>
        </w:rPr>
        <w:t>S</w:t>
      </w:r>
      <w:r>
        <w:rPr>
          <w:rFonts w:eastAsiaTheme="minorEastAsia" w:cs="Arial"/>
          <w:lang w:val="en-GB"/>
        </w:rPr>
        <w:t>ince there is no blocking issue to have or not have this</w:t>
      </w:r>
      <w:r w:rsidRPr="00786C74">
        <w:rPr>
          <w:rFonts w:eastAsiaTheme="minorEastAsia" w:cs="Arial" w:hint="eastAsia"/>
          <w:lang w:val="en-GB"/>
        </w:rPr>
        <w:t>“</w:t>
      </w:r>
      <w:r w:rsidRPr="00786C74">
        <w:rPr>
          <w:rFonts w:eastAsiaTheme="minorEastAsia" w:cs="Arial"/>
          <w:lang w:val="en-GB"/>
        </w:rPr>
        <w:t>no preference”</w:t>
      </w:r>
      <w:r>
        <w:rPr>
          <w:rFonts w:eastAsiaTheme="minorEastAsia" w:cs="Arial"/>
          <w:lang w:val="en-GB"/>
        </w:rPr>
        <w:t xml:space="preserve"> indicator. It is suggested to make a quick decision on this. </w:t>
      </w:r>
    </w:p>
    <w:p w14:paraId="6DEF288A" w14:textId="0AF31778" w:rsidR="00E77107" w:rsidRDefault="00E77107">
      <w:pPr>
        <w:pStyle w:val="Doc-text2"/>
        <w:tabs>
          <w:tab w:val="left" w:pos="340"/>
        </w:tabs>
        <w:ind w:left="0" w:firstLine="0"/>
        <w:jc w:val="both"/>
        <w:rPr>
          <w:rFonts w:eastAsiaTheme="minorEastAsia" w:cs="Arial"/>
          <w:lang w:val="en-GB"/>
        </w:rPr>
      </w:pPr>
    </w:p>
    <w:p w14:paraId="03D3E0D3" w14:textId="6B502AE3" w:rsidR="00FF577C" w:rsidRDefault="00A80E94" w:rsidP="00A80E94">
      <w:pPr>
        <w:pStyle w:val="Doc-text2"/>
        <w:tabs>
          <w:tab w:val="left" w:pos="340"/>
        </w:tabs>
        <w:ind w:left="0" w:firstLine="0"/>
        <w:jc w:val="both"/>
        <w:rPr>
          <w:rFonts w:eastAsiaTheme="minorEastAsia"/>
          <w:b/>
          <w:bCs/>
        </w:rPr>
      </w:pPr>
      <w:r w:rsidRPr="00F74FEB">
        <w:rPr>
          <w:rFonts w:eastAsiaTheme="minorEastAsia" w:hint="eastAsia"/>
          <w:b/>
          <w:bCs/>
        </w:rPr>
        <w:t>P</w:t>
      </w:r>
      <w:r w:rsidRPr="00F74FEB">
        <w:rPr>
          <w:rFonts w:eastAsiaTheme="minorEastAsia"/>
          <w:b/>
          <w:bCs/>
        </w:rPr>
        <w:t xml:space="preserve">roposal </w:t>
      </w:r>
      <w:r>
        <w:rPr>
          <w:rFonts w:eastAsiaTheme="minorEastAsia"/>
          <w:b/>
          <w:bCs/>
        </w:rPr>
        <w:t>3</w:t>
      </w:r>
      <w:r w:rsidRPr="00F74FEB">
        <w:rPr>
          <w:rFonts w:eastAsiaTheme="minorEastAsia"/>
          <w:b/>
          <w:bCs/>
        </w:rPr>
        <w:t>: [</w:t>
      </w:r>
      <w:r w:rsidRPr="00A80E94">
        <w:rPr>
          <w:rFonts w:eastAsiaTheme="minorEastAsia"/>
          <w:b/>
          <w:bCs/>
          <w:highlight w:val="yellow"/>
        </w:rPr>
        <w:t>To discuss</w:t>
      </w:r>
      <w:r w:rsidRPr="00F74FEB">
        <w:rPr>
          <w:rFonts w:eastAsiaTheme="minorEastAsia"/>
          <w:b/>
          <w:bCs/>
        </w:rPr>
        <w:t xml:space="preserve">] </w:t>
      </w:r>
      <w:r w:rsidR="002A5325">
        <w:rPr>
          <w:rFonts w:eastAsiaTheme="minorEastAsia"/>
          <w:b/>
          <w:bCs/>
        </w:rPr>
        <w:t xml:space="preserve">For switching notification with leaving RRC Connected state, RAN2 </w:t>
      </w:r>
      <w:r w:rsidR="00940246">
        <w:rPr>
          <w:rFonts w:eastAsiaTheme="minorEastAsia"/>
          <w:b/>
          <w:bCs/>
        </w:rPr>
        <w:t>selects</w:t>
      </w:r>
      <w:r w:rsidR="002A5325">
        <w:rPr>
          <w:rFonts w:eastAsiaTheme="minorEastAsia"/>
          <w:b/>
          <w:bCs/>
        </w:rPr>
        <w:t xml:space="preserve"> </w:t>
      </w:r>
      <w:r w:rsidR="00940246">
        <w:rPr>
          <w:rFonts w:eastAsiaTheme="minorEastAsia"/>
          <w:b/>
          <w:bCs/>
        </w:rPr>
        <w:t xml:space="preserve">one of the following options for </w:t>
      </w:r>
      <w:r w:rsidR="002A5325" w:rsidRPr="002A5325">
        <w:rPr>
          <w:rFonts w:cs="Arial"/>
          <w:b/>
          <w:lang w:eastAsia="zh-CN"/>
        </w:rPr>
        <w:t xml:space="preserve">preferred RRC state </w:t>
      </w:r>
      <w:r w:rsidR="00940246">
        <w:rPr>
          <w:rFonts w:eastAsiaTheme="minorEastAsia"/>
          <w:b/>
          <w:bCs/>
        </w:rPr>
        <w:t>indicator</w:t>
      </w:r>
      <w:r>
        <w:rPr>
          <w:rFonts w:eastAsiaTheme="minorEastAsia"/>
          <w:b/>
          <w:bCs/>
        </w:rPr>
        <w:t>.</w:t>
      </w:r>
      <w:r w:rsidR="002A5325">
        <w:rPr>
          <w:rFonts w:eastAsiaTheme="minorEastAsia"/>
          <w:b/>
          <w:bCs/>
        </w:rPr>
        <w:t xml:space="preserve"> </w:t>
      </w:r>
    </w:p>
    <w:p w14:paraId="1369C6E4" w14:textId="702526A1" w:rsidR="00FF577C" w:rsidRDefault="00FF577C" w:rsidP="00FF577C">
      <w:pPr>
        <w:pStyle w:val="Doc-text2"/>
        <w:numPr>
          <w:ilvl w:val="0"/>
          <w:numId w:val="16"/>
        </w:numPr>
        <w:tabs>
          <w:tab w:val="left" w:pos="340"/>
        </w:tabs>
        <w:jc w:val="both"/>
        <w:rPr>
          <w:rFonts w:eastAsiaTheme="minorEastAsia" w:cs="Arial"/>
          <w:b/>
          <w:lang w:val="en-GB"/>
        </w:rPr>
      </w:pPr>
      <w:r>
        <w:rPr>
          <w:rFonts w:eastAsiaTheme="minorEastAsia"/>
          <w:b/>
          <w:bCs/>
        </w:rPr>
        <w:t>[10</w:t>
      </w:r>
      <w:r w:rsidRPr="00F74FEB">
        <w:rPr>
          <w:rFonts w:eastAsiaTheme="minorEastAsia"/>
          <w:b/>
          <w:bCs/>
        </w:rPr>
        <w:t>/</w:t>
      </w:r>
      <w:r>
        <w:rPr>
          <w:rFonts w:eastAsiaTheme="minorEastAsia"/>
          <w:b/>
          <w:bCs/>
        </w:rPr>
        <w:t xml:space="preserve">18] </w:t>
      </w:r>
      <w:r>
        <w:rPr>
          <w:rFonts w:eastAsiaTheme="minorEastAsia" w:cs="Arial" w:hint="eastAsia"/>
          <w:b/>
          <w:lang w:val="en-GB"/>
        </w:rPr>
        <w:t>O</w:t>
      </w:r>
      <w:r>
        <w:rPr>
          <w:rFonts w:eastAsiaTheme="minorEastAsia" w:cs="Arial"/>
          <w:b/>
          <w:lang w:val="en-GB"/>
        </w:rPr>
        <w:t xml:space="preserve">ption 2 – Inform NW that the preferred state is </w:t>
      </w:r>
      <w:r>
        <w:rPr>
          <w:rFonts w:cs="Arial"/>
          <w:b/>
        </w:rPr>
        <w:t>RRC_IDLE or RRC_INACTIVE</w:t>
      </w:r>
    </w:p>
    <w:p w14:paraId="5BFFC46F" w14:textId="06E3CEC9" w:rsidR="00FF577C" w:rsidRDefault="00FF577C" w:rsidP="00FF577C">
      <w:pPr>
        <w:pStyle w:val="Doc-text2"/>
        <w:numPr>
          <w:ilvl w:val="0"/>
          <w:numId w:val="16"/>
        </w:numPr>
        <w:tabs>
          <w:tab w:val="left" w:pos="340"/>
        </w:tabs>
        <w:jc w:val="both"/>
        <w:rPr>
          <w:rFonts w:eastAsiaTheme="minorEastAsia" w:cs="Arial"/>
          <w:b/>
          <w:lang w:val="en-GB"/>
        </w:rPr>
      </w:pPr>
      <w:r>
        <w:rPr>
          <w:rFonts w:eastAsiaTheme="minorEastAsia"/>
          <w:b/>
          <w:bCs/>
        </w:rPr>
        <w:t>[8</w:t>
      </w:r>
      <w:r w:rsidRPr="00F74FEB">
        <w:rPr>
          <w:rFonts w:eastAsiaTheme="minorEastAsia"/>
          <w:b/>
          <w:bCs/>
        </w:rPr>
        <w:t>/</w:t>
      </w:r>
      <w:r>
        <w:rPr>
          <w:rFonts w:eastAsiaTheme="minorEastAsia"/>
          <w:b/>
          <w:bCs/>
        </w:rPr>
        <w:t xml:space="preserve">18] </w:t>
      </w:r>
      <w:r>
        <w:rPr>
          <w:rFonts w:eastAsiaTheme="minorEastAsia" w:cs="Arial" w:hint="eastAsia"/>
          <w:b/>
          <w:lang w:val="en-GB"/>
        </w:rPr>
        <w:t>O</w:t>
      </w:r>
      <w:r>
        <w:rPr>
          <w:rFonts w:eastAsiaTheme="minorEastAsia" w:cs="Arial"/>
          <w:b/>
          <w:lang w:val="en-GB"/>
        </w:rPr>
        <w:t>ption 3 – Inform NW that the preferred state is RRC_IDLE, RRC_INACTIVE, or No Preference</w:t>
      </w:r>
    </w:p>
    <w:p w14:paraId="763ADDC0" w14:textId="77777777" w:rsidR="00786C74" w:rsidRPr="00DA34C2" w:rsidRDefault="00786C74">
      <w:pPr>
        <w:pStyle w:val="Doc-text2"/>
        <w:tabs>
          <w:tab w:val="left" w:pos="340"/>
        </w:tabs>
        <w:ind w:left="0" w:firstLine="0"/>
        <w:jc w:val="both"/>
        <w:rPr>
          <w:rFonts w:eastAsiaTheme="minorEastAsia" w:cs="Arial"/>
        </w:rPr>
      </w:pPr>
    </w:p>
    <w:p w14:paraId="5ED82E0E" w14:textId="77777777" w:rsidR="003A6E4A" w:rsidRDefault="00F2238A">
      <w:pPr>
        <w:pStyle w:val="Doc-text2"/>
        <w:tabs>
          <w:tab w:val="left" w:pos="340"/>
        </w:tabs>
        <w:ind w:left="0" w:firstLine="0"/>
        <w:jc w:val="both"/>
        <w:rPr>
          <w:rFonts w:eastAsiaTheme="minorEastAsia" w:cs="Arial"/>
          <w:lang w:val="en-GB"/>
        </w:rPr>
      </w:pPr>
      <w:r>
        <w:rPr>
          <w:rFonts w:eastAsiaTheme="minorEastAsia" w:cs="Arial" w:hint="eastAsia"/>
          <w:lang w:val="en-GB"/>
        </w:rPr>
        <w:t>T</w:t>
      </w:r>
      <w:r>
        <w:rPr>
          <w:rFonts w:eastAsiaTheme="minorEastAsia" w:cs="Arial"/>
          <w:lang w:val="en-GB"/>
        </w:rPr>
        <w:t xml:space="preserve">hen, two different proposal are made on whether to have </w:t>
      </w:r>
      <w:bookmarkStart w:id="2" w:name="_Hlk93349365"/>
      <w:r>
        <w:rPr>
          <w:rFonts w:eastAsiaTheme="minorEastAsia" w:cs="Arial"/>
          <w:lang w:val="en-GB"/>
        </w:rPr>
        <w:t>prohibit timer</w:t>
      </w:r>
      <w:bookmarkEnd w:id="2"/>
      <w:r>
        <w:rPr>
          <w:rFonts w:eastAsiaTheme="minorEastAsia" w:cs="Arial"/>
          <w:lang w:val="en-GB"/>
        </w:rPr>
        <w:t xml:space="preserve"> for AS-based switching procedure for </w:t>
      </w:r>
      <w:r>
        <w:rPr>
          <w:rFonts w:cs="Arial"/>
          <w:lang w:eastAsia="zh-CN"/>
        </w:rPr>
        <w:t>leaving RRC_CONNECTED state.</w:t>
      </w:r>
    </w:p>
    <w:p w14:paraId="266BAF5F" w14:textId="77777777" w:rsidR="003A6E4A" w:rsidRDefault="003A6E4A">
      <w:pPr>
        <w:pStyle w:val="Doc-text2"/>
        <w:tabs>
          <w:tab w:val="left" w:pos="340"/>
        </w:tabs>
        <w:ind w:left="0" w:firstLine="0"/>
        <w:jc w:val="both"/>
        <w:rPr>
          <w:rFonts w:eastAsiaTheme="minorEastAsia"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392"/>
      </w:tblGrid>
      <w:tr w:rsidR="003A6E4A" w14:paraId="253AA1AB" w14:textId="77777777">
        <w:tc>
          <w:tcPr>
            <w:tcW w:w="1809" w:type="dxa"/>
            <w:shd w:val="clear" w:color="auto" w:fill="auto"/>
          </w:tcPr>
          <w:p w14:paraId="0C3392A7" w14:textId="77777777" w:rsidR="003A6E4A" w:rsidRDefault="00F2238A">
            <w:pPr>
              <w:spacing w:after="120"/>
              <w:jc w:val="both"/>
              <w:rPr>
                <w:rFonts w:ascii="Arial" w:eastAsia="MS Mincho" w:hAnsi="Arial" w:cs="Arial"/>
                <w:b/>
                <w:bCs/>
                <w:lang w:eastAsia="zh-CN"/>
              </w:rPr>
            </w:pPr>
            <w:r>
              <w:rPr>
                <w:rFonts w:ascii="Arial" w:eastAsia="MS Mincho" w:hAnsi="Arial" w:cs="Arial"/>
                <w:b/>
                <w:bCs/>
                <w:lang w:eastAsia="zh-CN"/>
              </w:rPr>
              <w:t>Companies</w:t>
            </w:r>
          </w:p>
        </w:tc>
        <w:tc>
          <w:tcPr>
            <w:tcW w:w="8392" w:type="dxa"/>
            <w:shd w:val="clear" w:color="auto" w:fill="auto"/>
          </w:tcPr>
          <w:p w14:paraId="318DBA8E" w14:textId="77777777" w:rsidR="003A6E4A" w:rsidRDefault="00F2238A">
            <w:pPr>
              <w:spacing w:after="120"/>
              <w:jc w:val="both"/>
              <w:rPr>
                <w:rFonts w:ascii="Arial" w:eastAsia="MS Mincho" w:hAnsi="Arial" w:cs="Arial"/>
                <w:b/>
                <w:bCs/>
                <w:lang w:eastAsia="zh-CN"/>
              </w:rPr>
            </w:pPr>
            <w:r>
              <w:rPr>
                <w:rFonts w:ascii="Arial" w:eastAsia="MS Mincho" w:hAnsi="Arial" w:cs="Arial"/>
                <w:b/>
                <w:bCs/>
                <w:lang w:eastAsia="zh-CN"/>
              </w:rPr>
              <w:t>Proposals</w:t>
            </w:r>
          </w:p>
        </w:tc>
      </w:tr>
      <w:tr w:rsidR="003A6E4A" w14:paraId="5DB0A4AC" w14:textId="77777777">
        <w:tc>
          <w:tcPr>
            <w:tcW w:w="1809" w:type="dxa"/>
            <w:shd w:val="clear" w:color="auto" w:fill="auto"/>
          </w:tcPr>
          <w:p w14:paraId="5558ECEB" w14:textId="77777777" w:rsidR="003A6E4A" w:rsidRDefault="00F2238A">
            <w:pPr>
              <w:spacing w:after="120"/>
              <w:jc w:val="both"/>
              <w:rPr>
                <w:rFonts w:ascii="Arial" w:eastAsia="SimSun" w:hAnsi="Arial" w:cs="Arial"/>
                <w:lang w:eastAsia="zh-CN"/>
              </w:rPr>
            </w:pPr>
            <w:r>
              <w:rPr>
                <w:rFonts w:ascii="Arial" w:eastAsia="SimSun" w:hAnsi="Arial" w:cs="Arial" w:hint="eastAsia"/>
                <w:lang w:eastAsia="zh-CN"/>
              </w:rPr>
              <w:t>E</w:t>
            </w:r>
            <w:r>
              <w:rPr>
                <w:rFonts w:ascii="Arial" w:eastAsia="SimSun" w:hAnsi="Arial" w:cs="Arial"/>
                <w:lang w:eastAsia="zh-CN"/>
              </w:rPr>
              <w:t>ricsson [10]</w:t>
            </w:r>
          </w:p>
        </w:tc>
        <w:tc>
          <w:tcPr>
            <w:tcW w:w="8392" w:type="dxa"/>
            <w:shd w:val="clear" w:color="auto" w:fill="auto"/>
          </w:tcPr>
          <w:p w14:paraId="4F85DE5E" w14:textId="77777777" w:rsidR="003A6E4A" w:rsidRDefault="00F2238A">
            <w:pPr>
              <w:spacing w:after="120"/>
              <w:jc w:val="both"/>
              <w:rPr>
                <w:rFonts w:ascii="Arial" w:eastAsia="SimSun" w:hAnsi="Arial" w:cs="Arial"/>
                <w:lang w:eastAsia="zh-CN"/>
              </w:rPr>
            </w:pPr>
            <w:r>
              <w:rPr>
                <w:rFonts w:ascii="Arial" w:hAnsi="Arial" w:cs="Arial"/>
                <w:bCs/>
              </w:rPr>
              <w:t>Proposal 2</w:t>
            </w:r>
            <w:r>
              <w:rPr>
                <w:rFonts w:ascii="Arial" w:hAnsi="Arial" w:cs="Arial"/>
                <w:bCs/>
              </w:rPr>
              <w:tab/>
              <w:t>The Multi-USIM UE may be configured by the network with a prohibit timer to avoid frequent report of preference for switchover with leaving RRC_CONNECTED.</w:t>
            </w:r>
          </w:p>
        </w:tc>
      </w:tr>
      <w:tr w:rsidR="003A6E4A" w14:paraId="21C23949" w14:textId="77777777">
        <w:tc>
          <w:tcPr>
            <w:tcW w:w="1809" w:type="dxa"/>
            <w:shd w:val="clear" w:color="auto" w:fill="auto"/>
          </w:tcPr>
          <w:p w14:paraId="5CAA433C" w14:textId="77777777" w:rsidR="003A6E4A" w:rsidRDefault="00F2238A">
            <w:pPr>
              <w:spacing w:after="120"/>
              <w:jc w:val="both"/>
              <w:rPr>
                <w:rFonts w:ascii="Arial" w:eastAsia="SimSun" w:hAnsi="Arial" w:cs="Arial"/>
                <w:lang w:eastAsia="zh-CN"/>
              </w:rPr>
            </w:pPr>
            <w:r>
              <w:rPr>
                <w:rFonts w:ascii="Arial" w:eastAsia="SimSun" w:hAnsi="Arial" w:cs="Arial" w:hint="eastAsia"/>
                <w:lang w:eastAsia="zh-CN"/>
              </w:rPr>
              <w:t>S</w:t>
            </w:r>
            <w:r>
              <w:rPr>
                <w:rFonts w:ascii="Arial" w:eastAsia="SimSun" w:hAnsi="Arial" w:cs="Arial"/>
                <w:lang w:eastAsia="zh-CN"/>
              </w:rPr>
              <w:t>amsung [13]</w:t>
            </w:r>
          </w:p>
        </w:tc>
        <w:tc>
          <w:tcPr>
            <w:tcW w:w="8392" w:type="dxa"/>
            <w:shd w:val="clear" w:color="auto" w:fill="auto"/>
          </w:tcPr>
          <w:p w14:paraId="0AE22C18" w14:textId="77777777" w:rsidR="003A6E4A" w:rsidRDefault="00F2238A">
            <w:pPr>
              <w:spacing w:after="120"/>
              <w:jc w:val="both"/>
              <w:rPr>
                <w:rFonts w:ascii="Arial" w:eastAsia="MS Mincho" w:hAnsi="Arial" w:cs="Arial"/>
                <w:lang w:val="en-US" w:eastAsia="zh-CN"/>
              </w:rPr>
            </w:pPr>
            <w:r>
              <w:rPr>
                <w:rFonts w:ascii="Arial" w:eastAsia="MS Mincho" w:hAnsi="Arial" w:cs="Arial"/>
                <w:lang w:val="en-US" w:eastAsia="zh-CN"/>
              </w:rPr>
              <w:t>Proposal 4: Do not introduce a prohibit timer for RRC-level switching procedure for leaving RRC_CONNECTED state.</w:t>
            </w:r>
          </w:p>
        </w:tc>
      </w:tr>
    </w:tbl>
    <w:p w14:paraId="331C7193" w14:textId="77777777" w:rsidR="003A6E4A" w:rsidRDefault="003A6E4A">
      <w:pPr>
        <w:pStyle w:val="Doc-text2"/>
        <w:tabs>
          <w:tab w:val="left" w:pos="340"/>
        </w:tabs>
        <w:ind w:left="0" w:firstLine="0"/>
        <w:jc w:val="both"/>
        <w:rPr>
          <w:rFonts w:eastAsiaTheme="minorEastAsia" w:cs="Arial"/>
          <w:lang w:val="en-GB"/>
        </w:rPr>
      </w:pPr>
    </w:p>
    <w:p w14:paraId="653DD5E3" w14:textId="77777777" w:rsidR="003A6E4A" w:rsidRDefault="00F2238A">
      <w:pPr>
        <w:pStyle w:val="Doc-text2"/>
        <w:tabs>
          <w:tab w:val="left" w:pos="340"/>
        </w:tabs>
        <w:ind w:left="0" w:firstLine="0"/>
        <w:jc w:val="both"/>
        <w:rPr>
          <w:rFonts w:eastAsiaTheme="minorEastAsia" w:cs="Arial"/>
          <w:lang w:val="en-GB"/>
        </w:rPr>
      </w:pPr>
      <w:r>
        <w:rPr>
          <w:rFonts w:eastAsiaTheme="minorEastAsia" w:cs="Arial"/>
          <w:lang w:val="en-GB"/>
        </w:rPr>
        <w:t>It seems that we need more companies’ view before making the decision.</w:t>
      </w:r>
    </w:p>
    <w:p w14:paraId="10435C3B" w14:textId="77777777" w:rsidR="003A6E4A" w:rsidRDefault="003A6E4A">
      <w:pPr>
        <w:pStyle w:val="Doc-text2"/>
        <w:tabs>
          <w:tab w:val="left" w:pos="340"/>
        </w:tabs>
        <w:ind w:left="0" w:firstLine="0"/>
        <w:jc w:val="both"/>
        <w:rPr>
          <w:rFonts w:eastAsiaTheme="minorEastAsia" w:cs="Arial"/>
          <w:lang w:val="en-GB"/>
        </w:rPr>
      </w:pPr>
    </w:p>
    <w:p w14:paraId="0335F318" w14:textId="77777777" w:rsidR="003A6E4A" w:rsidRDefault="00F2238A">
      <w:pPr>
        <w:spacing w:after="0"/>
        <w:jc w:val="both"/>
        <w:rPr>
          <w:rFonts w:eastAsiaTheme="minorEastAsia" w:cs="Arial"/>
          <w:b/>
        </w:rPr>
      </w:pPr>
      <w:r>
        <w:rPr>
          <w:rFonts w:ascii="Arial" w:hAnsi="Arial" w:cs="Arial"/>
          <w:b/>
        </w:rPr>
        <w:t xml:space="preserve">Question 3.2: Do companies think </w:t>
      </w:r>
      <w:bookmarkStart w:id="3" w:name="OLE_LINK1"/>
      <w:bookmarkStart w:id="4" w:name="OLE_LINK2"/>
      <w:r>
        <w:rPr>
          <w:rFonts w:ascii="Arial" w:hAnsi="Arial" w:cs="Arial"/>
          <w:b/>
        </w:rPr>
        <w:t>prohibit timer</w:t>
      </w:r>
      <w:bookmarkEnd w:id="3"/>
      <w:bookmarkEnd w:id="4"/>
      <w:r>
        <w:rPr>
          <w:rFonts w:ascii="Arial" w:hAnsi="Arial" w:cs="Arial"/>
          <w:b/>
        </w:rPr>
        <w:t xml:space="preserve"> is needed for AS-based switching procedure for leaving RRC_CONNECTED state? </w:t>
      </w:r>
    </w:p>
    <w:p w14:paraId="47BB80E9" w14:textId="77777777" w:rsidR="003A6E4A" w:rsidRDefault="003A6E4A">
      <w:pPr>
        <w:spacing w:after="0"/>
        <w:jc w:val="both"/>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7"/>
        <w:gridCol w:w="1140"/>
        <w:gridCol w:w="7600"/>
      </w:tblGrid>
      <w:tr w:rsidR="003A6E4A" w14:paraId="45144EEB" w14:textId="77777777" w:rsidTr="006C6D79">
        <w:tc>
          <w:tcPr>
            <w:tcW w:w="1717" w:type="dxa"/>
            <w:shd w:val="clear" w:color="auto" w:fill="D9D9D9"/>
          </w:tcPr>
          <w:p w14:paraId="7F4D5664" w14:textId="77777777" w:rsidR="003A6E4A" w:rsidRDefault="00F2238A">
            <w:pPr>
              <w:spacing w:after="0"/>
              <w:jc w:val="both"/>
              <w:rPr>
                <w:rFonts w:ascii="Arial" w:hAnsi="Arial" w:cs="Arial"/>
                <w:b/>
                <w:bCs/>
                <w:lang w:eastAsia="zh-CN"/>
              </w:rPr>
            </w:pPr>
            <w:r>
              <w:rPr>
                <w:rFonts w:ascii="Arial" w:hAnsi="Arial" w:cs="Arial"/>
                <w:b/>
                <w:bCs/>
                <w:lang w:eastAsia="zh-CN"/>
              </w:rPr>
              <w:t>Company</w:t>
            </w:r>
          </w:p>
        </w:tc>
        <w:tc>
          <w:tcPr>
            <w:tcW w:w="1140" w:type="dxa"/>
            <w:shd w:val="clear" w:color="auto" w:fill="D9D9D9"/>
          </w:tcPr>
          <w:p w14:paraId="54F832D0" w14:textId="77777777" w:rsidR="003A6E4A" w:rsidRDefault="00F2238A">
            <w:pPr>
              <w:spacing w:after="0"/>
              <w:jc w:val="both"/>
              <w:rPr>
                <w:rFonts w:ascii="Arial" w:hAnsi="Arial" w:cs="Arial"/>
                <w:b/>
                <w:bCs/>
                <w:lang w:eastAsia="zh-CN"/>
              </w:rPr>
            </w:pPr>
            <w:r>
              <w:rPr>
                <w:rFonts w:ascii="Arial" w:hAnsi="Arial" w:cs="Arial"/>
                <w:b/>
                <w:bCs/>
                <w:lang w:eastAsia="zh-CN"/>
              </w:rPr>
              <w:t xml:space="preserve">Yee/No </w:t>
            </w:r>
          </w:p>
        </w:tc>
        <w:tc>
          <w:tcPr>
            <w:tcW w:w="7600" w:type="dxa"/>
            <w:shd w:val="clear" w:color="auto" w:fill="D9D9D9"/>
          </w:tcPr>
          <w:p w14:paraId="50C23266" w14:textId="77777777" w:rsidR="003A6E4A" w:rsidRDefault="00F2238A">
            <w:pPr>
              <w:spacing w:after="0"/>
              <w:jc w:val="both"/>
              <w:rPr>
                <w:rFonts w:ascii="Arial" w:hAnsi="Arial" w:cs="Arial"/>
                <w:b/>
                <w:bCs/>
                <w:lang w:eastAsia="zh-CN"/>
              </w:rPr>
            </w:pPr>
            <w:r>
              <w:rPr>
                <w:rFonts w:ascii="Arial" w:hAnsi="Arial" w:cs="Arial"/>
                <w:b/>
                <w:bCs/>
                <w:lang w:eastAsia="zh-CN"/>
              </w:rPr>
              <w:t>Comments</w:t>
            </w:r>
          </w:p>
        </w:tc>
      </w:tr>
      <w:tr w:rsidR="003A6E4A" w14:paraId="6AEDEF9E" w14:textId="77777777" w:rsidTr="006C6D79">
        <w:tc>
          <w:tcPr>
            <w:tcW w:w="1717" w:type="dxa"/>
            <w:shd w:val="clear" w:color="auto" w:fill="auto"/>
          </w:tcPr>
          <w:p w14:paraId="37245B5F" w14:textId="77777777" w:rsidR="003A6E4A" w:rsidRDefault="00F2238A">
            <w:pPr>
              <w:spacing w:after="0"/>
              <w:jc w:val="both"/>
              <w:rPr>
                <w:rFonts w:ascii="Arial" w:eastAsia="SimSun" w:hAnsi="Arial" w:cs="Arial"/>
                <w:bCs/>
                <w:lang w:eastAsia="zh-CN"/>
              </w:rPr>
            </w:pPr>
            <w:r>
              <w:rPr>
                <w:rFonts w:ascii="Arial" w:eastAsia="SimSun" w:hAnsi="Arial" w:cs="Arial" w:hint="eastAsia"/>
                <w:bCs/>
                <w:lang w:eastAsia="zh-CN"/>
              </w:rPr>
              <w:t>O</w:t>
            </w:r>
            <w:r>
              <w:rPr>
                <w:rFonts w:ascii="Arial" w:eastAsia="SimSun" w:hAnsi="Arial" w:cs="Arial"/>
                <w:bCs/>
                <w:lang w:eastAsia="zh-CN"/>
              </w:rPr>
              <w:t>PPO</w:t>
            </w:r>
          </w:p>
        </w:tc>
        <w:tc>
          <w:tcPr>
            <w:tcW w:w="1140" w:type="dxa"/>
          </w:tcPr>
          <w:p w14:paraId="08D228BA" w14:textId="77777777" w:rsidR="003A6E4A" w:rsidRDefault="00F2238A">
            <w:pPr>
              <w:spacing w:after="0"/>
              <w:jc w:val="both"/>
              <w:rPr>
                <w:rFonts w:ascii="Arial" w:eastAsia="SimSun" w:hAnsi="Arial" w:cs="Arial"/>
                <w:bCs/>
                <w:lang w:eastAsia="zh-CN"/>
              </w:rPr>
            </w:pPr>
            <w:r>
              <w:rPr>
                <w:rFonts w:ascii="Arial" w:eastAsia="SimSun" w:hAnsi="Arial" w:cs="Arial" w:hint="eastAsia"/>
                <w:bCs/>
                <w:lang w:eastAsia="zh-CN"/>
              </w:rPr>
              <w:t>N</w:t>
            </w:r>
            <w:r>
              <w:rPr>
                <w:rFonts w:ascii="Arial" w:eastAsia="SimSun" w:hAnsi="Arial" w:cs="Arial"/>
                <w:bCs/>
                <w:lang w:eastAsia="zh-CN"/>
              </w:rPr>
              <w:t>o</w:t>
            </w:r>
          </w:p>
        </w:tc>
        <w:tc>
          <w:tcPr>
            <w:tcW w:w="7600" w:type="dxa"/>
            <w:shd w:val="clear" w:color="auto" w:fill="auto"/>
          </w:tcPr>
          <w:p w14:paraId="0171198D" w14:textId="77777777" w:rsidR="003A6E4A" w:rsidRDefault="00F2238A">
            <w:pPr>
              <w:spacing w:after="0"/>
              <w:jc w:val="both"/>
              <w:rPr>
                <w:rFonts w:ascii="Arial" w:eastAsia="SimSun" w:hAnsi="Arial" w:cs="Arial"/>
                <w:bCs/>
                <w:lang w:eastAsia="zh-CN"/>
              </w:rPr>
            </w:pPr>
            <w:r>
              <w:rPr>
                <w:rFonts w:ascii="Arial" w:eastAsia="SimSun" w:hAnsi="Arial" w:cs="Arial" w:hint="eastAsia"/>
                <w:bCs/>
                <w:lang w:eastAsia="zh-CN"/>
              </w:rPr>
              <w:t>U</w:t>
            </w:r>
            <w:r>
              <w:rPr>
                <w:rFonts w:ascii="Arial" w:eastAsia="SimSun" w:hAnsi="Arial" w:cs="Arial"/>
                <w:bCs/>
                <w:lang w:eastAsia="zh-CN"/>
              </w:rPr>
              <w:t xml:space="preserve">nlike other assistant info in UAI, the assistant info introduced for AS-based switching procedure for leaving RRC_CONNECTED state is much stronger than just suggestion.  Introducing prohibit timer may significantly degrade the performance for MUSIM UE considering that the service delay in network B is not always acceptable, for instance, </w:t>
            </w:r>
            <w:proofErr w:type="spellStart"/>
            <w:proofErr w:type="gramStart"/>
            <w:r>
              <w:rPr>
                <w:rFonts w:ascii="Arial" w:eastAsia="SimSun" w:hAnsi="Arial" w:cs="Arial"/>
                <w:bCs/>
                <w:lang w:eastAsia="zh-CN"/>
              </w:rPr>
              <w:t>a</w:t>
            </w:r>
            <w:proofErr w:type="spellEnd"/>
            <w:proofErr w:type="gramEnd"/>
            <w:r>
              <w:rPr>
                <w:rFonts w:ascii="Arial" w:eastAsia="SimSun" w:hAnsi="Arial" w:cs="Arial"/>
                <w:bCs/>
                <w:lang w:eastAsia="zh-CN"/>
              </w:rPr>
              <w:t xml:space="preserve"> incoming call, we must make a choice between UL overhead and user experience, in our view, the latter is more important, so we prefer to not introduce such prohibit timer for AS-based switching procedure for leaving RRC_CONNECTED state.</w:t>
            </w:r>
          </w:p>
        </w:tc>
      </w:tr>
      <w:tr w:rsidR="003A6E4A" w14:paraId="4DBBB20A" w14:textId="77777777" w:rsidTr="006C6D79">
        <w:tc>
          <w:tcPr>
            <w:tcW w:w="1717" w:type="dxa"/>
            <w:shd w:val="clear" w:color="auto" w:fill="auto"/>
          </w:tcPr>
          <w:p w14:paraId="450E5F7C" w14:textId="77777777" w:rsidR="003A6E4A" w:rsidRDefault="00F2238A">
            <w:pPr>
              <w:spacing w:after="0"/>
              <w:jc w:val="both"/>
              <w:rPr>
                <w:rFonts w:ascii="Arial" w:hAnsi="Arial" w:cs="Arial"/>
                <w:bCs/>
                <w:lang w:eastAsia="zh-CN"/>
              </w:rPr>
            </w:pPr>
            <w:r>
              <w:rPr>
                <w:rFonts w:ascii="Arial" w:eastAsia="SimSun" w:hAnsi="Arial" w:cs="Arial" w:hint="eastAsia"/>
                <w:bCs/>
                <w:lang w:eastAsia="zh-CN"/>
              </w:rPr>
              <w:t>S</w:t>
            </w:r>
            <w:r>
              <w:rPr>
                <w:rFonts w:ascii="Arial" w:eastAsia="SimSun" w:hAnsi="Arial" w:cs="Arial"/>
                <w:bCs/>
                <w:lang w:eastAsia="zh-CN"/>
              </w:rPr>
              <w:t>harp</w:t>
            </w:r>
          </w:p>
        </w:tc>
        <w:tc>
          <w:tcPr>
            <w:tcW w:w="1140" w:type="dxa"/>
          </w:tcPr>
          <w:p w14:paraId="5371EA64" w14:textId="77777777" w:rsidR="003A6E4A" w:rsidRDefault="00F2238A">
            <w:pPr>
              <w:spacing w:after="0"/>
              <w:jc w:val="both"/>
              <w:rPr>
                <w:rFonts w:ascii="Arial" w:hAnsi="Arial" w:cs="Arial"/>
                <w:bCs/>
                <w:lang w:eastAsia="zh-CN"/>
              </w:rPr>
            </w:pPr>
            <w:r>
              <w:rPr>
                <w:rFonts w:ascii="Arial" w:eastAsia="SimSun" w:hAnsi="Arial" w:cs="Arial" w:hint="eastAsia"/>
                <w:bCs/>
                <w:lang w:eastAsia="zh-CN"/>
              </w:rPr>
              <w:t>Y</w:t>
            </w:r>
            <w:r>
              <w:rPr>
                <w:rFonts w:ascii="Arial" w:eastAsia="SimSun" w:hAnsi="Arial" w:cs="Arial"/>
                <w:bCs/>
                <w:lang w:eastAsia="zh-CN"/>
              </w:rPr>
              <w:t>es</w:t>
            </w:r>
          </w:p>
        </w:tc>
        <w:tc>
          <w:tcPr>
            <w:tcW w:w="7600" w:type="dxa"/>
            <w:shd w:val="clear" w:color="auto" w:fill="auto"/>
          </w:tcPr>
          <w:p w14:paraId="5439F012" w14:textId="77777777" w:rsidR="003A6E4A" w:rsidRDefault="00F2238A">
            <w:pPr>
              <w:spacing w:after="0"/>
              <w:jc w:val="both"/>
              <w:rPr>
                <w:rFonts w:ascii="Arial" w:hAnsi="Arial" w:cs="Arial"/>
                <w:bCs/>
                <w:lang w:eastAsia="zh-CN"/>
              </w:rPr>
            </w:pPr>
            <w:r>
              <w:rPr>
                <w:rFonts w:ascii="Arial" w:eastAsia="SimSun" w:hAnsi="Arial" w:cs="Arial"/>
                <w:bCs/>
                <w:lang w:eastAsia="zh-CN"/>
              </w:rPr>
              <w:t>UE may be initiated another procedure to request for leaving RRC_CONNECTED if triggered by another event in NW B which should be avoided. So, a prohibit timer is needed. And we think the “configured wait timer” can be reused as the prohibit timer.</w:t>
            </w:r>
          </w:p>
        </w:tc>
      </w:tr>
      <w:tr w:rsidR="003A6E4A" w14:paraId="6150081E" w14:textId="77777777" w:rsidTr="006C6D79">
        <w:tc>
          <w:tcPr>
            <w:tcW w:w="1717" w:type="dxa"/>
            <w:shd w:val="clear" w:color="auto" w:fill="auto"/>
          </w:tcPr>
          <w:p w14:paraId="34A9F8C2" w14:textId="77777777" w:rsidR="003A6E4A" w:rsidRDefault="00F2238A">
            <w:pPr>
              <w:spacing w:after="0"/>
              <w:jc w:val="both"/>
              <w:rPr>
                <w:rFonts w:ascii="Arial" w:hAnsi="Arial" w:cs="Arial"/>
                <w:bCs/>
                <w:lang w:eastAsia="ko-KR"/>
              </w:rPr>
            </w:pPr>
            <w:proofErr w:type="spellStart"/>
            <w:r>
              <w:rPr>
                <w:rFonts w:ascii="Arial" w:eastAsia="SimSun" w:hAnsi="Arial" w:cs="Arial" w:hint="eastAsia"/>
                <w:bCs/>
                <w:lang w:eastAsia="zh-CN"/>
              </w:rPr>
              <w:t>L</w:t>
            </w:r>
            <w:r>
              <w:rPr>
                <w:rFonts w:ascii="Arial" w:eastAsia="SimSun" w:hAnsi="Arial" w:cs="Arial"/>
                <w:bCs/>
                <w:lang w:eastAsia="zh-CN"/>
              </w:rPr>
              <w:t>enovo&amp;MM</w:t>
            </w:r>
            <w:proofErr w:type="spellEnd"/>
          </w:p>
        </w:tc>
        <w:tc>
          <w:tcPr>
            <w:tcW w:w="1140" w:type="dxa"/>
          </w:tcPr>
          <w:p w14:paraId="77B8FD1F" w14:textId="77777777" w:rsidR="003A6E4A" w:rsidRDefault="00F2238A">
            <w:pPr>
              <w:spacing w:after="0"/>
              <w:jc w:val="both"/>
              <w:rPr>
                <w:rFonts w:ascii="Arial" w:hAnsi="Arial" w:cs="Arial"/>
                <w:bCs/>
                <w:lang w:eastAsia="zh-CN"/>
              </w:rPr>
            </w:pPr>
            <w:r>
              <w:rPr>
                <w:rFonts w:ascii="Arial" w:eastAsia="SimSun" w:hAnsi="Arial" w:cs="Arial" w:hint="eastAsia"/>
                <w:bCs/>
                <w:lang w:eastAsia="zh-CN"/>
              </w:rPr>
              <w:t>N</w:t>
            </w:r>
            <w:r>
              <w:rPr>
                <w:rFonts w:ascii="Arial" w:eastAsia="SimSun" w:hAnsi="Arial" w:cs="Arial"/>
                <w:bCs/>
                <w:lang w:eastAsia="zh-CN"/>
              </w:rPr>
              <w:t>o with comments</w:t>
            </w:r>
          </w:p>
        </w:tc>
        <w:tc>
          <w:tcPr>
            <w:tcW w:w="7600" w:type="dxa"/>
            <w:shd w:val="clear" w:color="auto" w:fill="auto"/>
          </w:tcPr>
          <w:p w14:paraId="0ED37584" w14:textId="77777777" w:rsidR="003A6E4A" w:rsidRDefault="00F2238A">
            <w:pPr>
              <w:spacing w:after="0"/>
              <w:jc w:val="both"/>
              <w:rPr>
                <w:rFonts w:ascii="Arial" w:hAnsi="Arial" w:cs="Arial"/>
                <w:bCs/>
                <w:lang w:eastAsia="zh-CN"/>
              </w:rPr>
            </w:pPr>
            <w:r>
              <w:rPr>
                <w:rFonts w:eastAsiaTheme="minorEastAsia" w:cs="Arial"/>
              </w:rPr>
              <w:t xml:space="preserve">Only the content of request included in </w:t>
            </w:r>
            <w:proofErr w:type="spellStart"/>
            <w:r>
              <w:rPr>
                <w:rFonts w:eastAsiaTheme="minorEastAsia" w:cs="Arial"/>
              </w:rPr>
              <w:t>UEassistanceinformation</w:t>
            </w:r>
            <w:proofErr w:type="spellEnd"/>
            <w:r>
              <w:rPr>
                <w:rFonts w:eastAsiaTheme="minorEastAsia" w:cs="Arial"/>
              </w:rPr>
              <w:t xml:space="preserve"> is different from the last transmission, the AS-based switching request can be transmitted. otherwise, the transmission for the same content is not allowed. </w:t>
            </w:r>
          </w:p>
        </w:tc>
      </w:tr>
      <w:tr w:rsidR="003A6E4A" w14:paraId="5FF4E410" w14:textId="77777777" w:rsidTr="006C6D79">
        <w:tc>
          <w:tcPr>
            <w:tcW w:w="1717" w:type="dxa"/>
            <w:shd w:val="clear" w:color="auto" w:fill="auto"/>
          </w:tcPr>
          <w:p w14:paraId="56544575" w14:textId="77777777" w:rsidR="003A6E4A" w:rsidRDefault="00F2238A">
            <w:pPr>
              <w:spacing w:after="0"/>
              <w:jc w:val="both"/>
              <w:rPr>
                <w:rFonts w:ascii="Arial" w:eastAsia="SimSun" w:hAnsi="Arial" w:cs="Arial"/>
                <w:bCs/>
                <w:lang w:eastAsia="zh-CN"/>
              </w:rPr>
            </w:pPr>
            <w:r>
              <w:rPr>
                <w:rFonts w:ascii="Arial" w:eastAsia="SimSun" w:hAnsi="Arial" w:cs="Arial" w:hint="eastAsia"/>
                <w:bCs/>
                <w:lang w:eastAsia="zh-CN"/>
              </w:rPr>
              <w:t>v</w:t>
            </w:r>
            <w:r>
              <w:rPr>
                <w:rFonts w:ascii="Arial" w:eastAsia="SimSun" w:hAnsi="Arial" w:cs="Arial"/>
                <w:bCs/>
                <w:lang w:eastAsia="zh-CN"/>
              </w:rPr>
              <w:t>ivo</w:t>
            </w:r>
          </w:p>
        </w:tc>
        <w:tc>
          <w:tcPr>
            <w:tcW w:w="1140" w:type="dxa"/>
          </w:tcPr>
          <w:p w14:paraId="79F97C2E" w14:textId="77777777" w:rsidR="003A6E4A" w:rsidRDefault="00F2238A">
            <w:pPr>
              <w:spacing w:after="0"/>
              <w:jc w:val="both"/>
              <w:rPr>
                <w:rFonts w:ascii="Arial" w:eastAsia="SimSun" w:hAnsi="Arial" w:cs="Arial"/>
                <w:bCs/>
                <w:lang w:eastAsia="zh-CN"/>
              </w:rPr>
            </w:pPr>
            <w:r>
              <w:rPr>
                <w:rFonts w:ascii="Arial" w:eastAsia="SimSun" w:hAnsi="Arial" w:cs="Arial" w:hint="eastAsia"/>
                <w:bCs/>
                <w:lang w:eastAsia="zh-CN"/>
              </w:rPr>
              <w:t>N</w:t>
            </w:r>
            <w:r>
              <w:rPr>
                <w:rFonts w:ascii="Arial" w:eastAsia="SimSun" w:hAnsi="Arial" w:cs="Arial"/>
                <w:bCs/>
                <w:lang w:eastAsia="zh-CN"/>
              </w:rPr>
              <w:t>o</w:t>
            </w:r>
          </w:p>
        </w:tc>
        <w:tc>
          <w:tcPr>
            <w:tcW w:w="7600" w:type="dxa"/>
            <w:shd w:val="clear" w:color="auto" w:fill="auto"/>
          </w:tcPr>
          <w:p w14:paraId="731DF961" w14:textId="77777777" w:rsidR="003A6E4A" w:rsidRDefault="00F2238A">
            <w:pPr>
              <w:spacing w:after="0"/>
              <w:jc w:val="both"/>
              <w:rPr>
                <w:rFonts w:ascii="Arial" w:hAnsi="Arial" w:cs="Arial"/>
                <w:bCs/>
                <w:lang w:eastAsia="ko-KR"/>
              </w:rPr>
            </w:pPr>
            <w:r>
              <w:rPr>
                <w:rFonts w:ascii="Arial" w:eastAsia="SimSun" w:hAnsi="Arial" w:cs="Arial"/>
                <w:bCs/>
                <w:lang w:eastAsia="zh-CN"/>
              </w:rPr>
              <w:t>Prohibit timer is unnecessary.  But we could further restrict that: UE is not allowed to resend the previous MUSIM UAI message in the same serving cell even the previous one is not responded by the network.</w:t>
            </w:r>
          </w:p>
        </w:tc>
      </w:tr>
      <w:tr w:rsidR="003A6E4A" w14:paraId="0E7BAE59" w14:textId="77777777" w:rsidTr="006C6D79">
        <w:tc>
          <w:tcPr>
            <w:tcW w:w="1717" w:type="dxa"/>
            <w:shd w:val="clear" w:color="auto" w:fill="auto"/>
          </w:tcPr>
          <w:p w14:paraId="50DE3452" w14:textId="77777777" w:rsidR="003A6E4A" w:rsidRDefault="00F2238A">
            <w:pPr>
              <w:spacing w:after="0"/>
              <w:jc w:val="both"/>
              <w:rPr>
                <w:rFonts w:ascii="Arial" w:eastAsia="SimSun" w:hAnsi="Arial" w:cs="Arial"/>
                <w:bCs/>
                <w:lang w:eastAsia="zh-CN"/>
              </w:rPr>
            </w:pPr>
            <w:r>
              <w:rPr>
                <w:rFonts w:ascii="Arial" w:eastAsia="SimSun" w:hAnsi="Arial" w:cs="Arial"/>
                <w:bCs/>
                <w:lang w:eastAsia="zh-CN"/>
              </w:rPr>
              <w:t>Huawei/</w:t>
            </w:r>
            <w:proofErr w:type="spellStart"/>
            <w:r>
              <w:rPr>
                <w:rFonts w:ascii="Arial" w:eastAsia="SimSun" w:hAnsi="Arial" w:cs="Arial"/>
                <w:bCs/>
                <w:lang w:eastAsia="zh-CN"/>
              </w:rPr>
              <w:t>HiSilicon</w:t>
            </w:r>
            <w:proofErr w:type="spellEnd"/>
          </w:p>
        </w:tc>
        <w:tc>
          <w:tcPr>
            <w:tcW w:w="1140" w:type="dxa"/>
          </w:tcPr>
          <w:p w14:paraId="778A06F3" w14:textId="77777777" w:rsidR="003A6E4A" w:rsidRDefault="00F2238A">
            <w:pPr>
              <w:spacing w:after="0"/>
              <w:jc w:val="both"/>
              <w:rPr>
                <w:rFonts w:ascii="Arial" w:hAnsi="Arial" w:cs="Arial"/>
                <w:bCs/>
                <w:lang w:eastAsia="zh-CN"/>
              </w:rPr>
            </w:pPr>
            <w:r>
              <w:rPr>
                <w:rFonts w:ascii="Arial" w:eastAsia="SimSun" w:hAnsi="Arial" w:cs="Arial"/>
                <w:bCs/>
                <w:lang w:eastAsia="zh-CN"/>
              </w:rPr>
              <w:t>No</w:t>
            </w:r>
          </w:p>
        </w:tc>
        <w:tc>
          <w:tcPr>
            <w:tcW w:w="7600" w:type="dxa"/>
            <w:shd w:val="clear" w:color="auto" w:fill="auto"/>
          </w:tcPr>
          <w:p w14:paraId="05399E54" w14:textId="77777777" w:rsidR="003A6E4A" w:rsidRDefault="00F2238A">
            <w:pPr>
              <w:spacing w:after="0"/>
              <w:jc w:val="both"/>
              <w:rPr>
                <w:rFonts w:ascii="Arial" w:hAnsi="Arial" w:cs="Arial"/>
                <w:bCs/>
                <w:lang w:eastAsia="zh-CN"/>
              </w:rPr>
            </w:pPr>
            <w:r>
              <w:rPr>
                <w:rFonts w:ascii="Arial" w:hAnsi="Arial" w:cs="Arial"/>
                <w:bCs/>
                <w:lang w:eastAsia="zh-CN"/>
              </w:rPr>
              <w:t>There is no need for introducing prohibit timer in addition to “configured wait timer”. Prohibit timer associated with any UAI is to control frequent UAI message transmission to NW. The UE sends UAI to leave RRC_CONNECTED when it must leave RRC_CONNECTED to perform tasks in NW B without much delay. If the NW does not respond, it will leave RRC_CONNECTED anyway (i.e., it won’t send another UAI to leave RRC_CONNECTED)</w:t>
            </w:r>
          </w:p>
        </w:tc>
      </w:tr>
      <w:tr w:rsidR="003A6E4A" w14:paraId="740BACF2" w14:textId="77777777" w:rsidTr="006C6D79">
        <w:tc>
          <w:tcPr>
            <w:tcW w:w="1717" w:type="dxa"/>
            <w:shd w:val="clear" w:color="auto" w:fill="auto"/>
          </w:tcPr>
          <w:p w14:paraId="39DC37CB" w14:textId="77777777" w:rsidR="003A6E4A" w:rsidRDefault="00F2238A">
            <w:pPr>
              <w:spacing w:after="0"/>
              <w:jc w:val="both"/>
              <w:rPr>
                <w:rFonts w:ascii="Arial" w:hAnsi="Arial" w:cs="Arial"/>
                <w:bCs/>
                <w:lang w:eastAsia="zh-CN"/>
              </w:rPr>
            </w:pPr>
            <w:r>
              <w:rPr>
                <w:rFonts w:ascii="Arial" w:eastAsia="SimSun" w:hAnsi="Arial" w:cs="Arial" w:hint="eastAsia"/>
                <w:bCs/>
                <w:lang w:eastAsia="zh-CN"/>
              </w:rPr>
              <w:t>N</w:t>
            </w:r>
            <w:r>
              <w:rPr>
                <w:rFonts w:ascii="Arial" w:eastAsia="SimSun" w:hAnsi="Arial" w:cs="Arial"/>
                <w:bCs/>
                <w:lang w:eastAsia="zh-CN"/>
              </w:rPr>
              <w:t>EC</w:t>
            </w:r>
          </w:p>
        </w:tc>
        <w:tc>
          <w:tcPr>
            <w:tcW w:w="1140" w:type="dxa"/>
          </w:tcPr>
          <w:p w14:paraId="505527B5" w14:textId="77777777" w:rsidR="003A6E4A" w:rsidRDefault="00F2238A">
            <w:pPr>
              <w:spacing w:after="0"/>
              <w:jc w:val="both"/>
              <w:rPr>
                <w:rFonts w:ascii="Arial" w:hAnsi="Arial" w:cs="Arial"/>
                <w:bCs/>
                <w:lang w:eastAsia="zh-CN"/>
              </w:rPr>
            </w:pPr>
            <w:r>
              <w:rPr>
                <w:rFonts w:ascii="Arial" w:eastAsia="SimSun" w:hAnsi="Arial" w:cs="Arial"/>
                <w:bCs/>
                <w:lang w:eastAsia="zh-CN"/>
              </w:rPr>
              <w:t>Yes</w:t>
            </w:r>
          </w:p>
        </w:tc>
        <w:tc>
          <w:tcPr>
            <w:tcW w:w="7600" w:type="dxa"/>
            <w:shd w:val="clear" w:color="auto" w:fill="auto"/>
          </w:tcPr>
          <w:p w14:paraId="6DE13719" w14:textId="77777777" w:rsidR="003A6E4A" w:rsidRDefault="00F2238A">
            <w:pPr>
              <w:spacing w:after="0"/>
              <w:jc w:val="both"/>
              <w:rPr>
                <w:rFonts w:ascii="Arial" w:hAnsi="Arial" w:cs="Arial"/>
                <w:bCs/>
                <w:lang w:eastAsia="zh-CN"/>
              </w:rPr>
            </w:pPr>
            <w:r>
              <w:rPr>
                <w:rFonts w:ascii="Arial" w:eastAsia="SimSun" w:hAnsi="Arial" w:cs="Arial"/>
                <w:bCs/>
                <w:lang w:eastAsia="zh-CN"/>
              </w:rPr>
              <w:t>We prefer to have aligned behaviour as other assistance information. The UE may change preferred RRC state or cancel a previous request to leave RRC state, a prohibit timer is useful to avoid frequent triggering of such assistance information.</w:t>
            </w:r>
          </w:p>
        </w:tc>
      </w:tr>
      <w:tr w:rsidR="003A6E4A" w14:paraId="313A9D94" w14:textId="77777777" w:rsidTr="006C6D79">
        <w:tc>
          <w:tcPr>
            <w:tcW w:w="1717" w:type="dxa"/>
            <w:shd w:val="clear" w:color="auto" w:fill="auto"/>
          </w:tcPr>
          <w:p w14:paraId="7EF6AB48" w14:textId="77777777" w:rsidR="003A6E4A" w:rsidRDefault="00F2238A">
            <w:pPr>
              <w:spacing w:after="0"/>
              <w:jc w:val="both"/>
              <w:rPr>
                <w:rFonts w:ascii="Arial" w:hAnsi="Arial" w:cs="Arial"/>
                <w:bCs/>
                <w:lang w:eastAsia="zh-CN"/>
              </w:rPr>
            </w:pPr>
            <w:proofErr w:type="spellStart"/>
            <w:r>
              <w:rPr>
                <w:rFonts w:ascii="Arial" w:eastAsiaTheme="minorEastAsia" w:hAnsi="Arial" w:cs="Arial" w:hint="eastAsia"/>
                <w:bCs/>
                <w:lang w:eastAsia="zh-TW"/>
              </w:rPr>
              <w:t>A</w:t>
            </w:r>
            <w:r>
              <w:rPr>
                <w:rFonts w:ascii="Arial" w:eastAsiaTheme="minorEastAsia" w:hAnsi="Arial" w:cs="Arial"/>
                <w:bCs/>
                <w:lang w:eastAsia="zh-TW"/>
              </w:rPr>
              <w:t>SUSTeK</w:t>
            </w:r>
            <w:proofErr w:type="spellEnd"/>
          </w:p>
        </w:tc>
        <w:tc>
          <w:tcPr>
            <w:tcW w:w="1140" w:type="dxa"/>
          </w:tcPr>
          <w:p w14:paraId="5815F499" w14:textId="77777777" w:rsidR="003A6E4A" w:rsidRDefault="00F2238A">
            <w:pPr>
              <w:spacing w:after="0"/>
              <w:jc w:val="both"/>
              <w:rPr>
                <w:rFonts w:ascii="Arial" w:hAnsi="Arial" w:cs="Arial"/>
                <w:bCs/>
                <w:lang w:eastAsia="zh-CN"/>
              </w:rPr>
            </w:pPr>
            <w:r>
              <w:rPr>
                <w:rFonts w:ascii="Arial" w:eastAsiaTheme="minorEastAsia" w:hAnsi="Arial" w:cs="Arial" w:hint="eastAsia"/>
                <w:bCs/>
                <w:lang w:eastAsia="zh-TW"/>
              </w:rPr>
              <w:t>N</w:t>
            </w:r>
            <w:r>
              <w:rPr>
                <w:rFonts w:ascii="Arial" w:eastAsiaTheme="minorEastAsia" w:hAnsi="Arial" w:cs="Arial"/>
                <w:bCs/>
                <w:lang w:eastAsia="zh-TW"/>
              </w:rPr>
              <w:t>o</w:t>
            </w:r>
          </w:p>
        </w:tc>
        <w:tc>
          <w:tcPr>
            <w:tcW w:w="7600" w:type="dxa"/>
            <w:shd w:val="clear" w:color="auto" w:fill="auto"/>
          </w:tcPr>
          <w:p w14:paraId="5D556CC5" w14:textId="77777777" w:rsidR="003A6E4A" w:rsidRDefault="00F2238A">
            <w:pPr>
              <w:spacing w:after="0"/>
              <w:jc w:val="both"/>
              <w:rPr>
                <w:rFonts w:ascii="Arial" w:hAnsi="Arial" w:cs="Arial"/>
                <w:bCs/>
                <w:lang w:eastAsia="zh-CN"/>
              </w:rPr>
            </w:pPr>
            <w:r>
              <w:rPr>
                <w:rFonts w:ascii="Arial" w:eastAsiaTheme="minorEastAsia" w:hAnsi="Arial" w:cs="Arial"/>
                <w:bCs/>
                <w:lang w:eastAsia="zh-TW"/>
              </w:rPr>
              <w:t>If NW would release the UE when receiving the notification for leaving RRC_CONNECTED, frequently reporting the notification would not occur.</w:t>
            </w:r>
          </w:p>
        </w:tc>
      </w:tr>
      <w:tr w:rsidR="003A6E4A" w14:paraId="06EC6C4F" w14:textId="77777777" w:rsidTr="006C6D79">
        <w:tc>
          <w:tcPr>
            <w:tcW w:w="1717" w:type="dxa"/>
            <w:shd w:val="clear" w:color="auto" w:fill="auto"/>
          </w:tcPr>
          <w:p w14:paraId="30BC12B4" w14:textId="77777777" w:rsidR="003A6E4A" w:rsidRDefault="00F2238A">
            <w:pPr>
              <w:spacing w:after="0"/>
              <w:jc w:val="both"/>
              <w:rPr>
                <w:rFonts w:ascii="Arial" w:hAnsi="Arial" w:cs="Arial"/>
                <w:bCs/>
                <w:lang w:eastAsia="ko-KR"/>
              </w:rPr>
            </w:pPr>
            <w:r>
              <w:rPr>
                <w:rFonts w:ascii="Arial" w:hAnsi="Arial" w:cs="Arial"/>
                <w:bCs/>
                <w:lang w:eastAsia="ko-KR"/>
              </w:rPr>
              <w:t>Charter Communications</w:t>
            </w:r>
          </w:p>
        </w:tc>
        <w:tc>
          <w:tcPr>
            <w:tcW w:w="1140" w:type="dxa"/>
          </w:tcPr>
          <w:p w14:paraId="3A26585C" w14:textId="77777777" w:rsidR="003A6E4A" w:rsidRDefault="00F2238A">
            <w:pPr>
              <w:spacing w:after="0"/>
              <w:jc w:val="both"/>
              <w:rPr>
                <w:rFonts w:ascii="Arial" w:hAnsi="Arial" w:cs="Arial"/>
                <w:bCs/>
                <w:lang w:eastAsia="ko-KR"/>
              </w:rPr>
            </w:pPr>
            <w:r>
              <w:rPr>
                <w:rFonts w:ascii="Arial" w:hAnsi="Arial" w:cs="Arial"/>
                <w:bCs/>
                <w:lang w:eastAsia="ko-KR"/>
              </w:rPr>
              <w:t>No</w:t>
            </w:r>
          </w:p>
        </w:tc>
        <w:tc>
          <w:tcPr>
            <w:tcW w:w="7600" w:type="dxa"/>
            <w:shd w:val="clear" w:color="auto" w:fill="auto"/>
          </w:tcPr>
          <w:p w14:paraId="6C189A82" w14:textId="77777777" w:rsidR="003A6E4A" w:rsidRDefault="00F2238A">
            <w:pPr>
              <w:spacing w:after="0"/>
              <w:jc w:val="both"/>
              <w:rPr>
                <w:rFonts w:ascii="Arial" w:hAnsi="Arial" w:cs="Arial"/>
                <w:bCs/>
                <w:lang w:eastAsia="ko-KR"/>
              </w:rPr>
            </w:pPr>
            <w:r>
              <w:rPr>
                <w:rFonts w:ascii="Arial" w:hAnsi="Arial" w:cs="Arial"/>
                <w:bCs/>
                <w:lang w:eastAsia="ko-KR"/>
              </w:rPr>
              <w:t>A prohibit timer is restrictive and unnecessary.</w:t>
            </w:r>
          </w:p>
        </w:tc>
      </w:tr>
      <w:tr w:rsidR="003A6E4A" w14:paraId="38B448F8" w14:textId="77777777" w:rsidTr="006C6D79">
        <w:tc>
          <w:tcPr>
            <w:tcW w:w="1717" w:type="dxa"/>
            <w:shd w:val="clear" w:color="auto" w:fill="auto"/>
          </w:tcPr>
          <w:p w14:paraId="3703C893" w14:textId="77777777" w:rsidR="003A6E4A" w:rsidRDefault="00F2238A">
            <w:pPr>
              <w:spacing w:after="0"/>
              <w:jc w:val="both"/>
              <w:rPr>
                <w:rFonts w:ascii="Arial" w:eastAsia="SimSun" w:hAnsi="Arial" w:cs="Arial"/>
                <w:bCs/>
                <w:lang w:eastAsia="zh-CN"/>
              </w:rPr>
            </w:pPr>
            <w:r>
              <w:rPr>
                <w:rFonts w:ascii="Arial" w:eastAsia="SimSun" w:hAnsi="Arial" w:cs="Arial"/>
                <w:bCs/>
                <w:lang w:eastAsia="zh-CN"/>
              </w:rPr>
              <w:t>Nokia</w:t>
            </w:r>
          </w:p>
        </w:tc>
        <w:tc>
          <w:tcPr>
            <w:tcW w:w="1140" w:type="dxa"/>
          </w:tcPr>
          <w:p w14:paraId="273279E2" w14:textId="77777777" w:rsidR="003A6E4A" w:rsidRDefault="00F2238A">
            <w:pPr>
              <w:spacing w:after="0"/>
              <w:jc w:val="both"/>
              <w:rPr>
                <w:rFonts w:ascii="Arial" w:eastAsia="SimSun" w:hAnsi="Arial" w:cs="Arial"/>
                <w:bCs/>
                <w:lang w:eastAsia="zh-CN"/>
              </w:rPr>
            </w:pPr>
            <w:r>
              <w:rPr>
                <w:rFonts w:ascii="Arial" w:eastAsia="SimSun" w:hAnsi="Arial" w:cs="Arial"/>
                <w:bCs/>
                <w:lang w:eastAsia="zh-CN"/>
              </w:rPr>
              <w:t>No</w:t>
            </w:r>
          </w:p>
        </w:tc>
        <w:tc>
          <w:tcPr>
            <w:tcW w:w="7600" w:type="dxa"/>
            <w:shd w:val="clear" w:color="auto" w:fill="auto"/>
          </w:tcPr>
          <w:p w14:paraId="567A9BB5" w14:textId="77777777" w:rsidR="003A6E4A" w:rsidRDefault="00F2238A">
            <w:pPr>
              <w:spacing w:after="0"/>
              <w:jc w:val="both"/>
              <w:rPr>
                <w:rFonts w:ascii="Arial" w:eastAsia="SimSun" w:hAnsi="Arial" w:cs="Arial"/>
                <w:bCs/>
                <w:lang w:eastAsia="zh-CN"/>
              </w:rPr>
            </w:pPr>
            <w:r>
              <w:rPr>
                <w:rFonts w:ascii="Arial" w:eastAsia="SimSun" w:hAnsi="Arial" w:cs="Arial"/>
                <w:bCs/>
                <w:lang w:eastAsia="zh-CN"/>
              </w:rPr>
              <w:t xml:space="preserve">As the triggering condition for MUSIM UAI is not defined at all introducing this timer will restrict the usage of MUSIM related functionality. </w:t>
            </w:r>
          </w:p>
        </w:tc>
      </w:tr>
      <w:tr w:rsidR="003A6E4A" w14:paraId="34E2AF61" w14:textId="77777777" w:rsidTr="006C6D79">
        <w:tc>
          <w:tcPr>
            <w:tcW w:w="1717" w:type="dxa"/>
            <w:shd w:val="clear" w:color="auto" w:fill="auto"/>
          </w:tcPr>
          <w:p w14:paraId="7760203E" w14:textId="77777777" w:rsidR="003A6E4A" w:rsidRDefault="00F2238A">
            <w:pPr>
              <w:spacing w:after="0"/>
              <w:jc w:val="both"/>
              <w:rPr>
                <w:rFonts w:ascii="Arial" w:hAnsi="Arial" w:cs="Arial"/>
                <w:bCs/>
                <w:lang w:val="en-US" w:eastAsia="zh-CN"/>
              </w:rPr>
            </w:pPr>
            <w:r>
              <w:rPr>
                <w:rFonts w:ascii="Arial" w:hAnsi="Arial" w:cs="Arial" w:hint="eastAsia"/>
                <w:bCs/>
                <w:lang w:val="en-US" w:eastAsia="zh-CN"/>
              </w:rPr>
              <w:lastRenderedPageBreak/>
              <w:t>ZTE</w:t>
            </w:r>
          </w:p>
        </w:tc>
        <w:tc>
          <w:tcPr>
            <w:tcW w:w="1140" w:type="dxa"/>
          </w:tcPr>
          <w:p w14:paraId="3DC1D5AC" w14:textId="77777777" w:rsidR="003A6E4A" w:rsidRDefault="00F2238A">
            <w:pPr>
              <w:spacing w:after="0"/>
              <w:jc w:val="both"/>
              <w:rPr>
                <w:rFonts w:ascii="Arial" w:hAnsi="Arial" w:cs="Arial"/>
                <w:bCs/>
                <w:lang w:val="en-US" w:eastAsia="zh-CN"/>
              </w:rPr>
            </w:pPr>
            <w:r>
              <w:rPr>
                <w:rFonts w:ascii="Arial" w:hAnsi="Arial" w:cs="Arial" w:hint="eastAsia"/>
                <w:bCs/>
                <w:lang w:val="en-US" w:eastAsia="zh-CN"/>
              </w:rPr>
              <w:t>No</w:t>
            </w:r>
          </w:p>
        </w:tc>
        <w:tc>
          <w:tcPr>
            <w:tcW w:w="7600" w:type="dxa"/>
            <w:shd w:val="clear" w:color="auto" w:fill="auto"/>
          </w:tcPr>
          <w:p w14:paraId="502EF7BB" w14:textId="77777777" w:rsidR="003A6E4A" w:rsidRDefault="00F2238A">
            <w:pPr>
              <w:spacing w:after="0"/>
              <w:jc w:val="both"/>
              <w:rPr>
                <w:rFonts w:ascii="Arial" w:eastAsia="SimSun" w:hAnsi="Arial" w:cs="Arial"/>
                <w:bCs/>
                <w:lang w:val="en-US" w:eastAsia="zh-CN"/>
              </w:rPr>
            </w:pPr>
            <w:r>
              <w:rPr>
                <w:rFonts w:ascii="Arial" w:hAnsi="Arial" w:cs="Arial" w:hint="eastAsia"/>
                <w:bCs/>
                <w:lang w:val="en-US" w:eastAsia="zh-CN"/>
              </w:rPr>
              <w:t>Share the view with Huawei</w:t>
            </w:r>
          </w:p>
        </w:tc>
      </w:tr>
      <w:tr w:rsidR="00F2238A" w14:paraId="6421AEE5" w14:textId="77777777" w:rsidTr="006C6D79">
        <w:tc>
          <w:tcPr>
            <w:tcW w:w="1717" w:type="dxa"/>
            <w:shd w:val="clear" w:color="auto" w:fill="auto"/>
          </w:tcPr>
          <w:p w14:paraId="776EEC09" w14:textId="156B0924" w:rsidR="00F2238A" w:rsidRDefault="00F2238A" w:rsidP="00F2238A">
            <w:pPr>
              <w:spacing w:after="0"/>
              <w:jc w:val="both"/>
              <w:rPr>
                <w:rFonts w:ascii="Arial" w:hAnsi="Arial" w:cs="Arial"/>
                <w:bCs/>
                <w:lang w:eastAsia="zh-CN"/>
              </w:rPr>
            </w:pPr>
            <w:r w:rsidRPr="59CFC963">
              <w:rPr>
                <w:rFonts w:ascii="Arial" w:hAnsi="Arial" w:cs="Arial"/>
                <w:lang w:eastAsia="zh-CN"/>
              </w:rPr>
              <w:t>Intel</w:t>
            </w:r>
          </w:p>
        </w:tc>
        <w:tc>
          <w:tcPr>
            <w:tcW w:w="1140" w:type="dxa"/>
          </w:tcPr>
          <w:p w14:paraId="75620044" w14:textId="464A7442" w:rsidR="00F2238A" w:rsidRDefault="00F2238A" w:rsidP="00F2238A">
            <w:pPr>
              <w:spacing w:after="0"/>
              <w:jc w:val="both"/>
              <w:rPr>
                <w:rFonts w:ascii="Arial" w:hAnsi="Arial" w:cs="Arial"/>
                <w:bCs/>
                <w:lang w:eastAsia="zh-CN"/>
              </w:rPr>
            </w:pPr>
            <w:r w:rsidRPr="59CFC963">
              <w:rPr>
                <w:rFonts w:ascii="Arial" w:hAnsi="Arial" w:cs="Arial"/>
                <w:lang w:eastAsia="zh-CN"/>
              </w:rPr>
              <w:t>No</w:t>
            </w:r>
          </w:p>
        </w:tc>
        <w:tc>
          <w:tcPr>
            <w:tcW w:w="7600" w:type="dxa"/>
            <w:shd w:val="clear" w:color="auto" w:fill="auto"/>
          </w:tcPr>
          <w:p w14:paraId="315ADB13" w14:textId="77777777" w:rsidR="00F2238A" w:rsidRPr="00602393" w:rsidRDefault="00F2238A" w:rsidP="00F2238A">
            <w:pPr>
              <w:spacing w:after="0"/>
              <w:jc w:val="both"/>
              <w:rPr>
                <w:rFonts w:ascii="Arial" w:hAnsi="Arial" w:cs="Arial"/>
                <w:lang w:eastAsia="zh-CN"/>
              </w:rPr>
            </w:pPr>
            <w:r w:rsidRPr="59CFC963">
              <w:rPr>
                <w:rFonts w:ascii="Arial" w:hAnsi="Arial" w:cs="Arial"/>
                <w:lang w:eastAsia="zh-CN"/>
              </w:rPr>
              <w:t xml:space="preserve">We think this can be left to UE implementation as the need to send UAI depends on the scenario in PLMN B that UE has no control over.  Introducing a prohibit timer will prevent the UE from sending UAI when it is required.  </w:t>
            </w:r>
          </w:p>
          <w:p w14:paraId="4BB1193A" w14:textId="05932C3E" w:rsidR="00F2238A" w:rsidRDefault="00F2238A" w:rsidP="00F2238A">
            <w:pPr>
              <w:spacing w:after="0"/>
              <w:jc w:val="both"/>
              <w:rPr>
                <w:rFonts w:ascii="Arial" w:hAnsi="Arial" w:cs="Arial"/>
                <w:bCs/>
                <w:lang w:eastAsia="zh-CN"/>
              </w:rPr>
            </w:pPr>
            <w:r w:rsidRPr="59CFC963">
              <w:rPr>
                <w:rFonts w:ascii="Arial" w:hAnsi="Arial" w:cs="Arial"/>
                <w:lang w:eastAsia="zh-CN"/>
              </w:rPr>
              <w:t>If the network notices a UE misbehaving and sending too many UAI (bad UE implementation), network can disable UAI for MUSIM for this UE.</w:t>
            </w:r>
          </w:p>
        </w:tc>
      </w:tr>
      <w:tr w:rsidR="003A6E4A" w14:paraId="5E69BC97" w14:textId="77777777" w:rsidTr="006C6D79">
        <w:tc>
          <w:tcPr>
            <w:tcW w:w="1717" w:type="dxa"/>
            <w:shd w:val="clear" w:color="auto" w:fill="auto"/>
          </w:tcPr>
          <w:p w14:paraId="7B3F6573" w14:textId="4D1FD388" w:rsidR="003A6E4A" w:rsidRDefault="00512004">
            <w:pPr>
              <w:spacing w:after="0"/>
              <w:jc w:val="both"/>
              <w:rPr>
                <w:rFonts w:ascii="Arial" w:hAnsi="Arial" w:cs="Arial"/>
                <w:bCs/>
                <w:lang w:eastAsia="zh-CN"/>
              </w:rPr>
            </w:pPr>
            <w:r>
              <w:rPr>
                <w:rFonts w:ascii="Arial" w:hAnsi="Arial" w:cs="Arial"/>
                <w:bCs/>
                <w:lang w:eastAsia="zh-CN"/>
              </w:rPr>
              <w:t>Apple</w:t>
            </w:r>
          </w:p>
        </w:tc>
        <w:tc>
          <w:tcPr>
            <w:tcW w:w="1140" w:type="dxa"/>
          </w:tcPr>
          <w:p w14:paraId="4A23D9F3" w14:textId="5EE21A3B" w:rsidR="003A6E4A" w:rsidRDefault="00512004">
            <w:pPr>
              <w:spacing w:after="0"/>
              <w:jc w:val="both"/>
              <w:rPr>
                <w:rFonts w:ascii="Arial" w:hAnsi="Arial" w:cs="Arial"/>
                <w:bCs/>
                <w:lang w:eastAsia="zh-CN"/>
              </w:rPr>
            </w:pPr>
            <w:r>
              <w:rPr>
                <w:rFonts w:ascii="Arial" w:hAnsi="Arial" w:cs="Arial"/>
                <w:bCs/>
                <w:lang w:eastAsia="zh-CN"/>
              </w:rPr>
              <w:t>No</w:t>
            </w:r>
          </w:p>
        </w:tc>
        <w:tc>
          <w:tcPr>
            <w:tcW w:w="7600" w:type="dxa"/>
            <w:shd w:val="clear" w:color="auto" w:fill="auto"/>
          </w:tcPr>
          <w:p w14:paraId="5C6D0BC7" w14:textId="09CA6E53" w:rsidR="003A6E4A" w:rsidRDefault="00512004">
            <w:pPr>
              <w:spacing w:after="0"/>
              <w:jc w:val="both"/>
              <w:rPr>
                <w:rFonts w:ascii="Arial" w:hAnsi="Arial" w:cs="Arial"/>
                <w:bCs/>
                <w:lang w:eastAsia="zh-CN"/>
              </w:rPr>
            </w:pPr>
            <w:r>
              <w:rPr>
                <w:rFonts w:ascii="Arial" w:hAnsi="Arial" w:cs="Arial"/>
                <w:bCs/>
                <w:lang w:eastAsia="zh-CN"/>
              </w:rPr>
              <w:t>Agree with Huawei view. The prohibit timer would delay the NW switching to other NW unnecessarily.</w:t>
            </w:r>
          </w:p>
        </w:tc>
      </w:tr>
      <w:tr w:rsidR="003A6E4A" w14:paraId="6617B86E" w14:textId="77777777" w:rsidTr="006C6D79">
        <w:tc>
          <w:tcPr>
            <w:tcW w:w="1717" w:type="dxa"/>
            <w:shd w:val="clear" w:color="auto" w:fill="auto"/>
          </w:tcPr>
          <w:p w14:paraId="1974CAE5" w14:textId="77A3749D" w:rsidR="003A6E4A" w:rsidRDefault="008A352A">
            <w:pPr>
              <w:spacing w:after="0"/>
              <w:jc w:val="both"/>
              <w:rPr>
                <w:rFonts w:ascii="Arial" w:hAnsi="Arial" w:cs="Arial"/>
                <w:bCs/>
                <w:lang w:eastAsia="ko-KR"/>
              </w:rPr>
            </w:pPr>
            <w:r>
              <w:rPr>
                <w:rFonts w:ascii="Arial" w:hAnsi="Arial" w:cs="Arial" w:hint="eastAsia"/>
                <w:bCs/>
                <w:lang w:eastAsia="ko-KR"/>
              </w:rPr>
              <w:t>Samsung</w:t>
            </w:r>
          </w:p>
        </w:tc>
        <w:tc>
          <w:tcPr>
            <w:tcW w:w="1140" w:type="dxa"/>
          </w:tcPr>
          <w:p w14:paraId="30986518" w14:textId="0CE60352" w:rsidR="003A6E4A" w:rsidRDefault="008A352A">
            <w:pPr>
              <w:spacing w:after="0"/>
              <w:jc w:val="both"/>
              <w:rPr>
                <w:rFonts w:ascii="Arial" w:hAnsi="Arial" w:cs="Arial"/>
                <w:bCs/>
                <w:lang w:eastAsia="ko-KR"/>
              </w:rPr>
            </w:pPr>
            <w:r>
              <w:rPr>
                <w:rFonts w:ascii="Arial" w:hAnsi="Arial" w:cs="Arial" w:hint="eastAsia"/>
                <w:bCs/>
                <w:lang w:eastAsia="ko-KR"/>
              </w:rPr>
              <w:t>No</w:t>
            </w:r>
          </w:p>
        </w:tc>
        <w:tc>
          <w:tcPr>
            <w:tcW w:w="7600" w:type="dxa"/>
            <w:shd w:val="clear" w:color="auto" w:fill="auto"/>
          </w:tcPr>
          <w:p w14:paraId="616B2282" w14:textId="65F160F5" w:rsidR="003A6E4A" w:rsidRDefault="008A352A">
            <w:pPr>
              <w:spacing w:after="0"/>
              <w:jc w:val="both"/>
              <w:rPr>
                <w:rFonts w:ascii="Arial" w:hAnsi="Arial" w:cs="Arial"/>
                <w:bCs/>
                <w:lang w:eastAsia="zh-CN"/>
              </w:rPr>
            </w:pPr>
            <w:r>
              <w:rPr>
                <w:rFonts w:ascii="Arial" w:hAnsi="Arial" w:cs="Arial"/>
                <w:bCs/>
                <w:lang w:eastAsia="ko-KR"/>
              </w:rPr>
              <w:t>We do not see any beneficial use case to introduce prohibit timer.</w:t>
            </w:r>
          </w:p>
        </w:tc>
      </w:tr>
      <w:tr w:rsidR="003A6E4A" w14:paraId="40433BB4" w14:textId="77777777" w:rsidTr="006C6D79">
        <w:tc>
          <w:tcPr>
            <w:tcW w:w="1717" w:type="dxa"/>
            <w:shd w:val="clear" w:color="auto" w:fill="auto"/>
          </w:tcPr>
          <w:p w14:paraId="370B40AF" w14:textId="026DB096" w:rsidR="003A6E4A" w:rsidRDefault="00277FD6">
            <w:pPr>
              <w:spacing w:after="0"/>
              <w:jc w:val="both"/>
              <w:rPr>
                <w:rFonts w:ascii="Arial" w:hAnsi="Arial" w:cs="Arial"/>
                <w:bCs/>
                <w:lang w:eastAsia="zh-CN"/>
              </w:rPr>
            </w:pPr>
            <w:proofErr w:type="spellStart"/>
            <w:r>
              <w:rPr>
                <w:rFonts w:ascii="Arial" w:hAnsi="Arial" w:cs="Arial"/>
                <w:bCs/>
                <w:lang w:eastAsia="zh-CN"/>
              </w:rPr>
              <w:t>Futurewei</w:t>
            </w:r>
            <w:proofErr w:type="spellEnd"/>
          </w:p>
        </w:tc>
        <w:tc>
          <w:tcPr>
            <w:tcW w:w="1140" w:type="dxa"/>
          </w:tcPr>
          <w:p w14:paraId="45BD428E" w14:textId="6531C82F" w:rsidR="003A6E4A" w:rsidRDefault="00277FD6">
            <w:pPr>
              <w:spacing w:after="0"/>
              <w:jc w:val="both"/>
              <w:rPr>
                <w:rFonts w:ascii="Arial" w:hAnsi="Arial" w:cs="Arial"/>
                <w:bCs/>
                <w:lang w:eastAsia="zh-CN"/>
              </w:rPr>
            </w:pPr>
            <w:r>
              <w:rPr>
                <w:rFonts w:ascii="Arial" w:hAnsi="Arial" w:cs="Arial"/>
                <w:bCs/>
                <w:lang w:eastAsia="zh-CN"/>
              </w:rPr>
              <w:t>No</w:t>
            </w:r>
          </w:p>
        </w:tc>
        <w:tc>
          <w:tcPr>
            <w:tcW w:w="7600" w:type="dxa"/>
            <w:shd w:val="clear" w:color="auto" w:fill="auto"/>
          </w:tcPr>
          <w:p w14:paraId="08AF1848" w14:textId="77777777" w:rsidR="003A6E4A" w:rsidRDefault="003A6E4A">
            <w:pPr>
              <w:spacing w:after="0"/>
              <w:jc w:val="both"/>
              <w:rPr>
                <w:rFonts w:ascii="Arial" w:hAnsi="Arial" w:cs="Arial"/>
                <w:bCs/>
                <w:lang w:eastAsia="zh-CN"/>
              </w:rPr>
            </w:pPr>
          </w:p>
        </w:tc>
      </w:tr>
      <w:tr w:rsidR="006C6D79" w14:paraId="3F0B5DBA" w14:textId="77777777" w:rsidTr="006C6D79">
        <w:tc>
          <w:tcPr>
            <w:tcW w:w="1717" w:type="dxa"/>
            <w:shd w:val="clear" w:color="auto" w:fill="auto"/>
          </w:tcPr>
          <w:p w14:paraId="2F0EF988" w14:textId="08141632" w:rsidR="006C6D79" w:rsidRDefault="006C6D79">
            <w:pPr>
              <w:spacing w:after="0"/>
              <w:jc w:val="both"/>
              <w:rPr>
                <w:rFonts w:ascii="Arial" w:hAnsi="Arial" w:cs="Arial"/>
                <w:bCs/>
                <w:lang w:eastAsia="zh-CN"/>
              </w:rPr>
            </w:pPr>
            <w:r>
              <w:rPr>
                <w:rFonts w:ascii="Arial" w:eastAsia="SimSun" w:hAnsi="Arial" w:cs="Arial" w:hint="eastAsia"/>
                <w:bCs/>
                <w:lang w:eastAsia="zh-CN"/>
              </w:rPr>
              <w:t>China Telecom</w:t>
            </w:r>
          </w:p>
        </w:tc>
        <w:tc>
          <w:tcPr>
            <w:tcW w:w="1140" w:type="dxa"/>
          </w:tcPr>
          <w:p w14:paraId="6C87933F" w14:textId="05A42E38" w:rsidR="006C6D79" w:rsidRDefault="006C6D79">
            <w:pPr>
              <w:spacing w:after="0"/>
              <w:jc w:val="both"/>
              <w:rPr>
                <w:rFonts w:ascii="Arial" w:hAnsi="Arial" w:cs="Arial"/>
                <w:bCs/>
                <w:lang w:eastAsia="zh-CN"/>
              </w:rPr>
            </w:pPr>
            <w:r>
              <w:rPr>
                <w:rFonts w:ascii="Arial" w:eastAsia="SimSun" w:hAnsi="Arial" w:cs="Arial" w:hint="eastAsia"/>
                <w:bCs/>
                <w:lang w:eastAsia="zh-CN"/>
              </w:rPr>
              <w:t>No</w:t>
            </w:r>
          </w:p>
        </w:tc>
        <w:tc>
          <w:tcPr>
            <w:tcW w:w="7600" w:type="dxa"/>
            <w:shd w:val="clear" w:color="auto" w:fill="auto"/>
          </w:tcPr>
          <w:p w14:paraId="2828C49C" w14:textId="068DDAB6" w:rsidR="006C6D79" w:rsidRDefault="006C6D79">
            <w:pPr>
              <w:spacing w:after="0"/>
              <w:jc w:val="both"/>
              <w:rPr>
                <w:rFonts w:ascii="Arial" w:hAnsi="Arial" w:cs="Arial"/>
                <w:bCs/>
                <w:lang w:eastAsia="zh-CN"/>
              </w:rPr>
            </w:pPr>
            <w:r>
              <w:rPr>
                <w:rFonts w:ascii="Arial" w:eastAsia="SimSun" w:hAnsi="Arial" w:cs="Arial" w:hint="eastAsia"/>
                <w:bCs/>
                <w:lang w:eastAsia="zh-CN"/>
              </w:rPr>
              <w:t xml:space="preserve">If finite waiting timer is </w:t>
            </w:r>
            <w:r>
              <w:rPr>
                <w:rFonts w:ascii="Arial" w:eastAsia="SimSun" w:hAnsi="Arial" w:cs="Arial"/>
                <w:bCs/>
                <w:lang w:eastAsia="zh-CN"/>
              </w:rPr>
              <w:t>configured</w:t>
            </w:r>
            <w:r>
              <w:rPr>
                <w:rFonts w:ascii="Arial" w:eastAsia="SimSun" w:hAnsi="Arial" w:cs="Arial" w:hint="eastAsia"/>
                <w:bCs/>
                <w:lang w:eastAsia="zh-CN"/>
              </w:rPr>
              <w:t xml:space="preserve">, the UE </w:t>
            </w:r>
            <w:r>
              <w:rPr>
                <w:rFonts w:ascii="Arial" w:eastAsia="SimSun" w:hAnsi="Arial" w:cs="Arial"/>
                <w:bCs/>
                <w:lang w:eastAsia="zh-CN"/>
              </w:rPr>
              <w:t xml:space="preserve">may not have too much time for sending the request multiple times, it </w:t>
            </w:r>
            <w:r>
              <w:rPr>
                <w:rFonts w:ascii="Arial" w:eastAsia="SimSun" w:hAnsi="Arial" w:cs="Arial" w:hint="eastAsia"/>
                <w:bCs/>
                <w:lang w:eastAsia="zh-CN"/>
              </w:rPr>
              <w:t>will leave after timer expired.</w:t>
            </w:r>
          </w:p>
        </w:tc>
      </w:tr>
      <w:tr w:rsidR="009925F4" w14:paraId="40623B8D" w14:textId="77777777" w:rsidTr="006C6D79">
        <w:tc>
          <w:tcPr>
            <w:tcW w:w="1717" w:type="dxa"/>
            <w:shd w:val="clear" w:color="auto" w:fill="auto"/>
          </w:tcPr>
          <w:p w14:paraId="59782E91" w14:textId="3C6BF888" w:rsidR="009925F4" w:rsidRDefault="009925F4" w:rsidP="009925F4">
            <w:pPr>
              <w:spacing w:after="0"/>
              <w:jc w:val="both"/>
              <w:rPr>
                <w:rFonts w:ascii="Arial" w:eastAsia="SimSun" w:hAnsi="Arial" w:cs="Arial"/>
                <w:bCs/>
                <w:lang w:eastAsia="zh-CN"/>
              </w:rPr>
            </w:pPr>
            <w:r>
              <w:rPr>
                <w:rFonts w:ascii="Arial" w:eastAsia="SimSun" w:hAnsi="Arial" w:cs="Arial"/>
                <w:bCs/>
                <w:lang w:eastAsia="zh-CN"/>
              </w:rPr>
              <w:t>Ericsson</w:t>
            </w:r>
          </w:p>
        </w:tc>
        <w:tc>
          <w:tcPr>
            <w:tcW w:w="1140" w:type="dxa"/>
          </w:tcPr>
          <w:p w14:paraId="729F5BAC" w14:textId="152A514D" w:rsidR="009925F4" w:rsidRDefault="009925F4" w:rsidP="009925F4">
            <w:pPr>
              <w:spacing w:after="0"/>
              <w:jc w:val="both"/>
              <w:rPr>
                <w:rFonts w:ascii="Arial" w:eastAsia="SimSun" w:hAnsi="Arial" w:cs="Arial"/>
                <w:bCs/>
                <w:lang w:eastAsia="zh-CN"/>
              </w:rPr>
            </w:pPr>
            <w:r>
              <w:rPr>
                <w:rFonts w:ascii="Arial" w:eastAsia="SimSun" w:hAnsi="Arial" w:cs="Arial"/>
                <w:bCs/>
                <w:lang w:eastAsia="zh-CN"/>
              </w:rPr>
              <w:t>Yes</w:t>
            </w:r>
          </w:p>
        </w:tc>
        <w:tc>
          <w:tcPr>
            <w:tcW w:w="7600" w:type="dxa"/>
            <w:shd w:val="clear" w:color="auto" w:fill="auto"/>
          </w:tcPr>
          <w:p w14:paraId="668CBE02" w14:textId="137DACED" w:rsidR="009925F4" w:rsidRDefault="009925F4" w:rsidP="009925F4">
            <w:pPr>
              <w:spacing w:after="0"/>
              <w:jc w:val="both"/>
              <w:rPr>
                <w:rFonts w:ascii="Arial" w:eastAsia="SimSun" w:hAnsi="Arial" w:cs="Arial"/>
                <w:bCs/>
                <w:lang w:eastAsia="zh-CN"/>
              </w:rPr>
            </w:pPr>
            <w:r>
              <w:rPr>
                <w:rFonts w:ascii="Arial" w:hAnsi="Arial" w:cs="Arial"/>
                <w:bCs/>
                <w:lang w:eastAsia="ko-KR"/>
              </w:rPr>
              <w:t>We do not see the reason to deviate from the general UE assistance framework, note this is also used for the power saving preferred RRC state. Note also that typically the value 0 is also included in the prohibit timer, so having the configurable prohibit timer does not necessarily imply in delay.</w:t>
            </w:r>
          </w:p>
        </w:tc>
      </w:tr>
      <w:tr w:rsidR="009D1B93" w14:paraId="5259428B" w14:textId="77777777" w:rsidTr="006C6D79">
        <w:tc>
          <w:tcPr>
            <w:tcW w:w="1717" w:type="dxa"/>
            <w:shd w:val="clear" w:color="auto" w:fill="auto"/>
          </w:tcPr>
          <w:p w14:paraId="10BADDB7" w14:textId="1E3540FC" w:rsidR="009D1B93" w:rsidRDefault="009D1B93" w:rsidP="009925F4">
            <w:pPr>
              <w:spacing w:after="0"/>
              <w:jc w:val="both"/>
              <w:rPr>
                <w:rFonts w:ascii="Arial" w:eastAsia="SimSun" w:hAnsi="Arial" w:cs="Arial"/>
                <w:bCs/>
                <w:lang w:eastAsia="zh-CN"/>
              </w:rPr>
            </w:pPr>
            <w:r>
              <w:rPr>
                <w:rFonts w:ascii="Arial" w:eastAsia="SimSun" w:hAnsi="Arial" w:cs="Arial" w:hint="eastAsia"/>
                <w:bCs/>
                <w:lang w:eastAsia="zh-CN"/>
              </w:rPr>
              <w:t>S</w:t>
            </w:r>
            <w:r>
              <w:rPr>
                <w:rFonts w:ascii="Arial" w:eastAsia="SimSun" w:hAnsi="Arial" w:cs="Arial"/>
                <w:bCs/>
                <w:lang w:eastAsia="zh-CN"/>
              </w:rPr>
              <w:t>preadtrum</w:t>
            </w:r>
          </w:p>
        </w:tc>
        <w:tc>
          <w:tcPr>
            <w:tcW w:w="1140" w:type="dxa"/>
          </w:tcPr>
          <w:p w14:paraId="6BD864AF" w14:textId="43752355" w:rsidR="009D1B93" w:rsidRDefault="009D1B93" w:rsidP="009925F4">
            <w:pPr>
              <w:spacing w:after="0"/>
              <w:jc w:val="both"/>
              <w:rPr>
                <w:rFonts w:ascii="Arial" w:eastAsia="SimSun" w:hAnsi="Arial" w:cs="Arial"/>
                <w:bCs/>
                <w:lang w:eastAsia="zh-CN"/>
              </w:rPr>
            </w:pPr>
            <w:r>
              <w:rPr>
                <w:rFonts w:ascii="Arial" w:eastAsia="SimSun" w:hAnsi="Arial" w:cs="Arial" w:hint="eastAsia"/>
                <w:bCs/>
                <w:lang w:eastAsia="zh-CN"/>
              </w:rPr>
              <w:t>N</w:t>
            </w:r>
            <w:r>
              <w:rPr>
                <w:rFonts w:ascii="Arial" w:eastAsia="SimSun" w:hAnsi="Arial" w:cs="Arial"/>
                <w:bCs/>
                <w:lang w:eastAsia="zh-CN"/>
              </w:rPr>
              <w:t>o</w:t>
            </w:r>
          </w:p>
        </w:tc>
        <w:tc>
          <w:tcPr>
            <w:tcW w:w="7600" w:type="dxa"/>
            <w:shd w:val="clear" w:color="auto" w:fill="auto"/>
          </w:tcPr>
          <w:p w14:paraId="679B780C" w14:textId="1033AA0C" w:rsidR="009D1B93" w:rsidRPr="00D84F1C" w:rsidRDefault="00D84F1C" w:rsidP="00D84F1C">
            <w:pPr>
              <w:spacing w:after="0"/>
              <w:jc w:val="both"/>
              <w:rPr>
                <w:rFonts w:ascii="Arial" w:eastAsia="SimSun" w:hAnsi="Arial" w:cs="Arial"/>
                <w:bCs/>
                <w:lang w:eastAsia="zh-CN"/>
              </w:rPr>
            </w:pPr>
            <w:r>
              <w:rPr>
                <w:rFonts w:ascii="Arial" w:eastAsia="SimSun" w:hAnsi="Arial" w:cs="Arial"/>
                <w:bCs/>
                <w:lang w:eastAsia="zh-CN"/>
              </w:rPr>
              <w:t xml:space="preserve">It UE indicates leaving to </w:t>
            </w:r>
            <w:proofErr w:type="spellStart"/>
            <w:r>
              <w:rPr>
                <w:rFonts w:ascii="Arial" w:eastAsia="SimSun" w:hAnsi="Arial" w:cs="Arial"/>
                <w:bCs/>
                <w:lang w:eastAsia="zh-CN"/>
              </w:rPr>
              <w:t>gNB</w:t>
            </w:r>
            <w:proofErr w:type="spellEnd"/>
            <w:r>
              <w:rPr>
                <w:rFonts w:ascii="Arial" w:eastAsia="SimSun" w:hAnsi="Arial" w:cs="Arial"/>
                <w:bCs/>
                <w:lang w:eastAsia="zh-CN"/>
              </w:rPr>
              <w:t xml:space="preserve"> but does not receive release message, it shall switch to network B, and does not indicate leaving secondly. So, prohibit timer is not needed.</w:t>
            </w:r>
          </w:p>
        </w:tc>
      </w:tr>
      <w:tr w:rsidR="00B87B51" w14:paraId="5D68F45E" w14:textId="77777777" w:rsidTr="006C6D79">
        <w:tc>
          <w:tcPr>
            <w:tcW w:w="1717" w:type="dxa"/>
            <w:shd w:val="clear" w:color="auto" w:fill="auto"/>
          </w:tcPr>
          <w:p w14:paraId="1B96C031" w14:textId="172EEF81" w:rsidR="00B87B51" w:rsidRDefault="00B87B51" w:rsidP="00B87B51">
            <w:pPr>
              <w:spacing w:after="0"/>
              <w:jc w:val="both"/>
              <w:rPr>
                <w:rFonts w:ascii="Arial" w:eastAsia="SimSun" w:hAnsi="Arial" w:cs="Arial"/>
                <w:bCs/>
                <w:lang w:eastAsia="zh-CN"/>
              </w:rPr>
            </w:pPr>
            <w:r>
              <w:rPr>
                <w:rFonts w:ascii="Arial" w:hAnsi="Arial" w:cs="Arial" w:hint="eastAsia"/>
                <w:bCs/>
                <w:lang w:eastAsia="ko-KR"/>
              </w:rPr>
              <w:t>LG</w:t>
            </w:r>
            <w:r>
              <w:rPr>
                <w:rFonts w:ascii="Arial" w:hAnsi="Arial" w:cs="Arial"/>
                <w:bCs/>
                <w:lang w:eastAsia="ko-KR"/>
              </w:rPr>
              <w:t>E</w:t>
            </w:r>
          </w:p>
        </w:tc>
        <w:tc>
          <w:tcPr>
            <w:tcW w:w="1140" w:type="dxa"/>
          </w:tcPr>
          <w:p w14:paraId="0157CA15" w14:textId="7EA6D9C3" w:rsidR="00B87B51" w:rsidRDefault="00B87B51" w:rsidP="00B87B51">
            <w:pPr>
              <w:spacing w:after="0"/>
              <w:jc w:val="both"/>
              <w:rPr>
                <w:rFonts w:ascii="Arial" w:eastAsia="SimSun" w:hAnsi="Arial" w:cs="Arial"/>
                <w:bCs/>
                <w:lang w:eastAsia="zh-CN"/>
              </w:rPr>
            </w:pPr>
            <w:r>
              <w:rPr>
                <w:rFonts w:ascii="Arial" w:hAnsi="Arial" w:cs="Arial" w:hint="eastAsia"/>
                <w:bCs/>
                <w:lang w:eastAsia="ko-KR"/>
              </w:rPr>
              <w:t>Yes</w:t>
            </w:r>
          </w:p>
        </w:tc>
        <w:tc>
          <w:tcPr>
            <w:tcW w:w="7600" w:type="dxa"/>
            <w:shd w:val="clear" w:color="auto" w:fill="auto"/>
          </w:tcPr>
          <w:p w14:paraId="61FD0CFE" w14:textId="77777777" w:rsidR="00B87B51" w:rsidRPr="00C02E33" w:rsidRDefault="00B87B51" w:rsidP="00B87B51">
            <w:pPr>
              <w:spacing w:after="0"/>
              <w:jc w:val="both"/>
              <w:rPr>
                <w:rFonts w:ascii="Arial" w:hAnsi="Arial" w:cs="Arial"/>
                <w:bCs/>
                <w:lang w:eastAsia="zh-CN"/>
              </w:rPr>
            </w:pPr>
            <w:r>
              <w:rPr>
                <w:rFonts w:ascii="Arial" w:hAnsi="Arial" w:cs="Arial" w:hint="eastAsia"/>
                <w:bCs/>
                <w:lang w:eastAsia="zh-CN"/>
              </w:rPr>
              <w:t xml:space="preserve">We understand </w:t>
            </w:r>
            <w:r>
              <w:rPr>
                <w:rFonts w:ascii="Arial" w:hAnsi="Arial" w:cs="Arial"/>
                <w:bCs/>
                <w:lang w:eastAsia="zh-CN"/>
              </w:rPr>
              <w:t xml:space="preserve">the </w:t>
            </w:r>
            <w:r>
              <w:rPr>
                <w:rFonts w:ascii="Arial" w:hAnsi="Arial" w:cs="Arial" w:hint="eastAsia"/>
                <w:bCs/>
                <w:lang w:eastAsia="zh-CN"/>
              </w:rPr>
              <w:t>inte</w:t>
            </w:r>
            <w:r>
              <w:rPr>
                <w:rFonts w:ascii="Arial" w:hAnsi="Arial" w:cs="Arial"/>
                <w:bCs/>
                <w:lang w:eastAsia="zh-CN"/>
              </w:rPr>
              <w:t>ntion</w:t>
            </w:r>
            <w:r>
              <w:rPr>
                <w:rFonts w:ascii="Arial" w:hAnsi="Arial" w:cs="Arial" w:hint="eastAsia"/>
                <w:bCs/>
                <w:lang w:eastAsia="zh-CN"/>
              </w:rPr>
              <w:t xml:space="preserve"> </w:t>
            </w:r>
            <w:r>
              <w:rPr>
                <w:rFonts w:ascii="Arial" w:hAnsi="Arial" w:cs="Arial"/>
                <w:bCs/>
                <w:lang w:eastAsia="zh-CN"/>
              </w:rPr>
              <w:t xml:space="preserve">of </w:t>
            </w:r>
            <w:r>
              <w:rPr>
                <w:rFonts w:ascii="Arial" w:hAnsi="Arial" w:cs="Arial" w:hint="eastAsia"/>
                <w:bCs/>
                <w:lang w:eastAsia="zh-CN"/>
              </w:rPr>
              <w:t>other companies</w:t>
            </w:r>
            <w:r>
              <w:rPr>
                <w:rFonts w:ascii="Arial" w:hAnsi="Arial" w:cs="Arial"/>
                <w:bCs/>
                <w:lang w:eastAsia="zh-CN"/>
              </w:rPr>
              <w:t xml:space="preserve"> who are saying no. However f</w:t>
            </w:r>
            <w:r w:rsidRPr="00C02E33">
              <w:rPr>
                <w:rFonts w:ascii="Arial" w:hAnsi="Arial" w:cs="Arial"/>
                <w:bCs/>
                <w:lang w:eastAsia="zh-CN"/>
              </w:rPr>
              <w:t xml:space="preserve">rom the </w:t>
            </w:r>
            <w:r>
              <w:rPr>
                <w:rFonts w:ascii="Arial" w:hAnsi="Arial" w:cs="Arial"/>
                <w:bCs/>
                <w:lang w:eastAsia="zh-CN"/>
              </w:rPr>
              <w:t xml:space="preserve">UE </w:t>
            </w:r>
            <w:r w:rsidRPr="00C02E33">
              <w:rPr>
                <w:rFonts w:ascii="Arial" w:hAnsi="Arial" w:cs="Arial"/>
                <w:bCs/>
                <w:lang w:eastAsia="zh-CN"/>
              </w:rPr>
              <w:t xml:space="preserve">perspective, it is </w:t>
            </w:r>
            <w:r>
              <w:rPr>
                <w:rFonts w:ascii="Arial" w:hAnsi="Arial" w:cs="Arial"/>
                <w:bCs/>
                <w:lang w:eastAsia="zh-CN"/>
              </w:rPr>
              <w:t xml:space="preserve">also </w:t>
            </w:r>
            <w:r w:rsidRPr="00C02E33">
              <w:rPr>
                <w:rFonts w:ascii="Arial" w:hAnsi="Arial" w:cs="Arial"/>
                <w:bCs/>
                <w:lang w:eastAsia="zh-CN"/>
              </w:rPr>
              <w:t xml:space="preserve">necessary to </w:t>
            </w:r>
            <w:r>
              <w:rPr>
                <w:rFonts w:ascii="Arial" w:hAnsi="Arial" w:cs="Arial"/>
                <w:bCs/>
                <w:lang w:eastAsia="zh-CN"/>
              </w:rPr>
              <w:t xml:space="preserve">request to </w:t>
            </w:r>
            <w:r w:rsidRPr="00C02E33">
              <w:rPr>
                <w:rFonts w:ascii="Arial" w:hAnsi="Arial" w:cs="Arial"/>
                <w:bCs/>
                <w:lang w:eastAsia="zh-CN"/>
              </w:rPr>
              <w:t>change the MUSIM UAI</w:t>
            </w:r>
            <w:r>
              <w:rPr>
                <w:rFonts w:ascii="Arial" w:hAnsi="Arial" w:cs="Arial"/>
                <w:bCs/>
                <w:lang w:eastAsia="zh-CN"/>
              </w:rPr>
              <w:t xml:space="preserve"> again. If not</w:t>
            </w:r>
            <w:r w:rsidRPr="00C02E33">
              <w:rPr>
                <w:rFonts w:ascii="Arial" w:hAnsi="Arial" w:cs="Arial"/>
                <w:bCs/>
                <w:lang w:eastAsia="zh-CN"/>
              </w:rPr>
              <w:t xml:space="preserve">, </w:t>
            </w:r>
            <w:r>
              <w:rPr>
                <w:rFonts w:ascii="Arial" w:hAnsi="Arial" w:cs="Arial"/>
                <w:bCs/>
                <w:lang w:eastAsia="zh-CN"/>
              </w:rPr>
              <w:t>unexpected</w:t>
            </w:r>
            <w:r w:rsidRPr="00C02E33">
              <w:rPr>
                <w:rFonts w:ascii="Arial" w:hAnsi="Arial" w:cs="Arial"/>
                <w:bCs/>
                <w:lang w:eastAsia="zh-CN"/>
              </w:rPr>
              <w:t xml:space="preserve"> procedure delay </w:t>
            </w:r>
            <w:r>
              <w:rPr>
                <w:rFonts w:ascii="Arial" w:hAnsi="Arial" w:cs="Arial"/>
                <w:bCs/>
                <w:lang w:eastAsia="zh-CN"/>
              </w:rPr>
              <w:t xml:space="preserve">may be </w:t>
            </w:r>
            <w:r w:rsidRPr="00C02E33">
              <w:rPr>
                <w:rFonts w:ascii="Arial" w:hAnsi="Arial" w:cs="Arial"/>
                <w:bCs/>
                <w:lang w:eastAsia="zh-CN"/>
              </w:rPr>
              <w:t xml:space="preserve">caused by not being changed or not being </w:t>
            </w:r>
            <w:r>
              <w:rPr>
                <w:rFonts w:ascii="Arial" w:hAnsi="Arial" w:cs="Arial"/>
                <w:bCs/>
                <w:lang w:eastAsia="zh-CN"/>
              </w:rPr>
              <w:t>updated.</w:t>
            </w:r>
            <w:r w:rsidRPr="00C02E33">
              <w:rPr>
                <w:rFonts w:ascii="Arial" w:hAnsi="Arial" w:cs="Arial"/>
                <w:bCs/>
                <w:lang w:eastAsia="zh-CN"/>
              </w:rPr>
              <w:t xml:space="preserve"> If the </w:t>
            </w:r>
            <w:r>
              <w:rPr>
                <w:rFonts w:ascii="Arial" w:hAnsi="Arial" w:cs="Arial"/>
                <w:bCs/>
                <w:lang w:eastAsia="zh-CN"/>
              </w:rPr>
              <w:t>UE</w:t>
            </w:r>
            <w:r w:rsidRPr="00C02E33">
              <w:rPr>
                <w:rFonts w:ascii="Arial" w:hAnsi="Arial" w:cs="Arial"/>
                <w:bCs/>
                <w:lang w:eastAsia="zh-CN"/>
              </w:rPr>
              <w:t xml:space="preserve"> does not receive the </w:t>
            </w:r>
            <w:r>
              <w:rPr>
                <w:rFonts w:ascii="Arial" w:hAnsi="Arial" w:cs="Arial"/>
                <w:bCs/>
                <w:lang w:eastAsia="zh-CN"/>
              </w:rPr>
              <w:t xml:space="preserve">MUSIM UAI </w:t>
            </w:r>
            <w:r w:rsidRPr="00C02E33">
              <w:rPr>
                <w:rFonts w:ascii="Arial" w:hAnsi="Arial" w:cs="Arial"/>
                <w:bCs/>
                <w:lang w:eastAsia="zh-CN"/>
              </w:rPr>
              <w:t>configuration as requested, a mechanism is needed to request the same again.</w:t>
            </w:r>
          </w:p>
          <w:p w14:paraId="1FF03689" w14:textId="77777777" w:rsidR="00B87B51" w:rsidRDefault="00B87B51" w:rsidP="00B87B51">
            <w:pPr>
              <w:spacing w:after="0"/>
              <w:jc w:val="both"/>
              <w:rPr>
                <w:rFonts w:ascii="Arial" w:eastAsia="SimSun" w:hAnsi="Arial" w:cs="Arial"/>
                <w:bCs/>
                <w:lang w:eastAsia="zh-CN"/>
              </w:rPr>
            </w:pPr>
          </w:p>
        </w:tc>
      </w:tr>
      <w:tr w:rsidR="00A31A93" w14:paraId="7B36DA7D" w14:textId="77777777" w:rsidTr="006C6D79">
        <w:tc>
          <w:tcPr>
            <w:tcW w:w="1717" w:type="dxa"/>
            <w:shd w:val="clear" w:color="auto" w:fill="auto"/>
          </w:tcPr>
          <w:p w14:paraId="448D8356" w14:textId="1A484CE1" w:rsidR="00A31A93" w:rsidRDefault="00A31A93" w:rsidP="00A31A93">
            <w:pPr>
              <w:spacing w:after="0"/>
              <w:jc w:val="both"/>
              <w:rPr>
                <w:rFonts w:ascii="Arial" w:hAnsi="Arial" w:cs="Arial"/>
                <w:bCs/>
                <w:lang w:eastAsia="ko-KR"/>
              </w:rPr>
            </w:pPr>
            <w:r>
              <w:rPr>
                <w:rFonts w:ascii="Arial" w:eastAsia="MS Mincho" w:hAnsi="Arial" w:cs="Arial" w:hint="eastAsia"/>
                <w:bCs/>
                <w:lang w:eastAsia="ja-JP"/>
              </w:rPr>
              <w:t>DENSO</w:t>
            </w:r>
          </w:p>
        </w:tc>
        <w:tc>
          <w:tcPr>
            <w:tcW w:w="1140" w:type="dxa"/>
          </w:tcPr>
          <w:p w14:paraId="03F4597B" w14:textId="62BA1A52" w:rsidR="00A31A93" w:rsidRDefault="00A31A93" w:rsidP="00A31A93">
            <w:pPr>
              <w:spacing w:after="0"/>
              <w:jc w:val="both"/>
              <w:rPr>
                <w:rFonts w:ascii="Arial" w:hAnsi="Arial" w:cs="Arial"/>
                <w:bCs/>
                <w:lang w:eastAsia="ko-KR"/>
              </w:rPr>
            </w:pPr>
            <w:r>
              <w:rPr>
                <w:rFonts w:ascii="Arial" w:eastAsia="MS Mincho" w:hAnsi="Arial" w:cs="Arial" w:hint="eastAsia"/>
                <w:bCs/>
                <w:lang w:eastAsia="ja-JP"/>
              </w:rPr>
              <w:t>No</w:t>
            </w:r>
          </w:p>
        </w:tc>
        <w:tc>
          <w:tcPr>
            <w:tcW w:w="7600" w:type="dxa"/>
            <w:shd w:val="clear" w:color="auto" w:fill="auto"/>
          </w:tcPr>
          <w:p w14:paraId="501971FD" w14:textId="189099AD" w:rsidR="00A31A93" w:rsidRDefault="00A31A93" w:rsidP="00A31A93">
            <w:pPr>
              <w:spacing w:after="0"/>
              <w:jc w:val="both"/>
              <w:rPr>
                <w:rFonts w:ascii="Arial" w:hAnsi="Arial" w:cs="Arial"/>
                <w:bCs/>
                <w:lang w:eastAsia="zh-CN"/>
              </w:rPr>
            </w:pPr>
            <w:r>
              <w:rPr>
                <w:rFonts w:ascii="Arial" w:eastAsia="MS Mincho" w:hAnsi="Arial" w:cs="Arial" w:hint="eastAsia"/>
                <w:bCs/>
                <w:lang w:eastAsia="ja-JP"/>
              </w:rPr>
              <w:t>Agree with Huawei.</w:t>
            </w:r>
          </w:p>
        </w:tc>
      </w:tr>
      <w:tr w:rsidR="0048114B" w14:paraId="390B54EB" w14:textId="77777777" w:rsidTr="006C6D79">
        <w:tc>
          <w:tcPr>
            <w:tcW w:w="1717" w:type="dxa"/>
            <w:shd w:val="clear" w:color="auto" w:fill="auto"/>
          </w:tcPr>
          <w:p w14:paraId="56B4A362" w14:textId="74BDFD34" w:rsidR="0048114B" w:rsidRDefault="0048114B" w:rsidP="0048114B">
            <w:pPr>
              <w:spacing w:after="0"/>
              <w:jc w:val="both"/>
              <w:rPr>
                <w:rFonts w:ascii="Arial" w:eastAsia="MS Mincho" w:hAnsi="Arial" w:cs="Arial"/>
                <w:bCs/>
                <w:lang w:eastAsia="ja-JP"/>
              </w:rPr>
            </w:pPr>
            <w:r>
              <w:rPr>
                <w:rFonts w:ascii="Arial" w:hAnsi="Arial" w:cs="Arial"/>
                <w:bCs/>
                <w:lang w:eastAsia="zh-CN"/>
              </w:rPr>
              <w:t>Qualcomm</w:t>
            </w:r>
          </w:p>
        </w:tc>
        <w:tc>
          <w:tcPr>
            <w:tcW w:w="1140" w:type="dxa"/>
          </w:tcPr>
          <w:p w14:paraId="6AECD8F1" w14:textId="37A7A99B" w:rsidR="0048114B" w:rsidRDefault="0048114B" w:rsidP="0048114B">
            <w:pPr>
              <w:spacing w:after="0"/>
              <w:jc w:val="both"/>
              <w:rPr>
                <w:rFonts w:ascii="Arial" w:eastAsia="MS Mincho" w:hAnsi="Arial" w:cs="Arial"/>
                <w:bCs/>
                <w:lang w:eastAsia="ja-JP"/>
              </w:rPr>
            </w:pPr>
            <w:r>
              <w:rPr>
                <w:rFonts w:ascii="Arial" w:hAnsi="Arial" w:cs="Arial"/>
                <w:bCs/>
                <w:lang w:eastAsia="zh-CN"/>
              </w:rPr>
              <w:t>No</w:t>
            </w:r>
          </w:p>
        </w:tc>
        <w:tc>
          <w:tcPr>
            <w:tcW w:w="7600" w:type="dxa"/>
            <w:shd w:val="clear" w:color="auto" w:fill="auto"/>
          </w:tcPr>
          <w:p w14:paraId="1B4B7670" w14:textId="36226092" w:rsidR="0048114B" w:rsidRDefault="0048114B" w:rsidP="0048114B">
            <w:pPr>
              <w:spacing w:after="0"/>
              <w:jc w:val="both"/>
              <w:rPr>
                <w:rFonts w:ascii="Arial" w:eastAsia="MS Mincho" w:hAnsi="Arial" w:cs="Arial"/>
                <w:bCs/>
                <w:lang w:eastAsia="ja-JP"/>
              </w:rPr>
            </w:pPr>
            <w:r>
              <w:rPr>
                <w:rFonts w:ascii="Arial" w:hAnsi="Arial" w:cs="Arial"/>
                <w:bCs/>
                <w:lang w:eastAsia="zh-CN"/>
              </w:rPr>
              <w:t>Agree with HW</w:t>
            </w:r>
          </w:p>
        </w:tc>
      </w:tr>
      <w:tr w:rsidR="0048114B" w14:paraId="6B17087C" w14:textId="77777777" w:rsidTr="006C6D79">
        <w:tc>
          <w:tcPr>
            <w:tcW w:w="1717" w:type="dxa"/>
            <w:shd w:val="clear" w:color="auto" w:fill="auto"/>
          </w:tcPr>
          <w:p w14:paraId="7AE38FB0" w14:textId="331BE7E0" w:rsidR="0048114B" w:rsidRPr="0048114B" w:rsidRDefault="0048114B" w:rsidP="0048114B">
            <w:pPr>
              <w:spacing w:after="0"/>
              <w:jc w:val="both"/>
              <w:rPr>
                <w:rFonts w:ascii="Arial" w:eastAsia="SimSun" w:hAnsi="Arial" w:cs="Arial"/>
                <w:bCs/>
                <w:lang w:eastAsia="zh-CN"/>
              </w:rPr>
            </w:pPr>
            <w:r>
              <w:rPr>
                <w:rFonts w:ascii="Arial" w:eastAsia="SimSun" w:hAnsi="Arial" w:cs="Arial" w:hint="eastAsia"/>
                <w:bCs/>
                <w:lang w:eastAsia="zh-CN"/>
              </w:rPr>
              <w:t>M</w:t>
            </w:r>
            <w:r>
              <w:rPr>
                <w:rFonts w:ascii="Arial" w:eastAsia="SimSun" w:hAnsi="Arial" w:cs="Arial"/>
                <w:bCs/>
                <w:lang w:eastAsia="zh-CN"/>
              </w:rPr>
              <w:t>ediaTek</w:t>
            </w:r>
          </w:p>
        </w:tc>
        <w:tc>
          <w:tcPr>
            <w:tcW w:w="1140" w:type="dxa"/>
          </w:tcPr>
          <w:p w14:paraId="070C4BE0" w14:textId="6F33B116" w:rsidR="0048114B" w:rsidRPr="0048114B" w:rsidRDefault="0048114B" w:rsidP="0048114B">
            <w:pPr>
              <w:spacing w:after="0"/>
              <w:jc w:val="both"/>
              <w:rPr>
                <w:rFonts w:ascii="Arial" w:eastAsia="SimSun" w:hAnsi="Arial" w:cs="Arial"/>
                <w:bCs/>
                <w:lang w:eastAsia="zh-CN"/>
              </w:rPr>
            </w:pPr>
            <w:r>
              <w:rPr>
                <w:rFonts w:ascii="Arial" w:eastAsia="SimSun" w:hAnsi="Arial" w:cs="Arial" w:hint="eastAsia"/>
                <w:bCs/>
                <w:lang w:eastAsia="zh-CN"/>
              </w:rPr>
              <w:t>N</w:t>
            </w:r>
            <w:r>
              <w:rPr>
                <w:rFonts w:ascii="Arial" w:eastAsia="SimSun" w:hAnsi="Arial" w:cs="Arial"/>
                <w:bCs/>
                <w:lang w:eastAsia="zh-CN"/>
              </w:rPr>
              <w:t>o</w:t>
            </w:r>
          </w:p>
        </w:tc>
        <w:tc>
          <w:tcPr>
            <w:tcW w:w="7600" w:type="dxa"/>
            <w:shd w:val="clear" w:color="auto" w:fill="auto"/>
          </w:tcPr>
          <w:p w14:paraId="7DC78A71" w14:textId="60380B31" w:rsidR="0048114B" w:rsidRDefault="0048114B" w:rsidP="0048114B">
            <w:pPr>
              <w:spacing w:after="0"/>
              <w:jc w:val="both"/>
              <w:rPr>
                <w:rFonts w:ascii="Arial" w:hAnsi="Arial" w:cs="Arial"/>
                <w:bCs/>
                <w:lang w:eastAsia="zh-CN"/>
              </w:rPr>
            </w:pPr>
            <w:r>
              <w:rPr>
                <w:rFonts w:ascii="Arial" w:eastAsia="MS Mincho" w:hAnsi="Arial" w:cs="Arial" w:hint="eastAsia"/>
                <w:bCs/>
                <w:lang w:eastAsia="ja-JP"/>
              </w:rPr>
              <w:t>Agree with Huawei.</w:t>
            </w:r>
          </w:p>
        </w:tc>
      </w:tr>
    </w:tbl>
    <w:p w14:paraId="6E562F0C" w14:textId="77777777" w:rsidR="003A6E4A" w:rsidRDefault="003A6E4A">
      <w:pPr>
        <w:pStyle w:val="Doc-text2"/>
        <w:tabs>
          <w:tab w:val="left" w:pos="340"/>
        </w:tabs>
        <w:ind w:left="0" w:firstLine="0"/>
        <w:jc w:val="both"/>
        <w:rPr>
          <w:rFonts w:eastAsiaTheme="minorEastAsia" w:cs="Arial"/>
          <w:lang w:val="en-GB"/>
        </w:rPr>
      </w:pPr>
    </w:p>
    <w:p w14:paraId="7B57C436" w14:textId="77777777" w:rsidR="003A6E4A" w:rsidRDefault="00F2238A">
      <w:pPr>
        <w:pStyle w:val="Doc-text2"/>
        <w:tabs>
          <w:tab w:val="left" w:pos="340"/>
        </w:tabs>
        <w:ind w:left="0" w:firstLine="0"/>
        <w:jc w:val="both"/>
        <w:rPr>
          <w:rFonts w:eastAsiaTheme="minorEastAsia"/>
          <w:u w:val="single"/>
        </w:rPr>
      </w:pPr>
      <w:r>
        <w:rPr>
          <w:rFonts w:eastAsiaTheme="minorEastAsia" w:hint="eastAsia"/>
          <w:highlight w:val="yellow"/>
          <w:u w:val="single"/>
        </w:rPr>
        <w:t>S</w:t>
      </w:r>
      <w:r>
        <w:rPr>
          <w:rFonts w:eastAsiaTheme="minorEastAsia"/>
          <w:highlight w:val="yellow"/>
          <w:u w:val="single"/>
        </w:rPr>
        <w:t>ummary 3.2:</w:t>
      </w:r>
    </w:p>
    <w:p w14:paraId="710F3856" w14:textId="77777777" w:rsidR="003A6E4A" w:rsidRDefault="003A6E4A">
      <w:pPr>
        <w:pStyle w:val="Doc-text2"/>
        <w:tabs>
          <w:tab w:val="left" w:pos="340"/>
        </w:tabs>
        <w:ind w:left="0" w:firstLine="0"/>
        <w:jc w:val="both"/>
        <w:rPr>
          <w:rFonts w:eastAsiaTheme="minorEastAsia" w:cs="Arial"/>
          <w:lang w:val="en-GB"/>
        </w:rPr>
      </w:pPr>
    </w:p>
    <w:p w14:paraId="6FF12AA8" w14:textId="6E6945FB" w:rsidR="003A6E4A" w:rsidRDefault="00F607D8">
      <w:pPr>
        <w:pStyle w:val="Doc-text2"/>
        <w:tabs>
          <w:tab w:val="left" w:pos="340"/>
        </w:tabs>
        <w:ind w:left="0" w:firstLine="0"/>
        <w:jc w:val="both"/>
        <w:rPr>
          <w:rFonts w:eastAsiaTheme="minorEastAsia" w:cs="Arial"/>
          <w:lang w:val="en-GB"/>
        </w:rPr>
      </w:pPr>
      <w:r>
        <w:rPr>
          <w:rFonts w:eastAsiaTheme="minorEastAsia" w:cs="Arial" w:hint="eastAsia"/>
          <w:lang w:val="en-GB"/>
        </w:rPr>
        <w:t>T</w:t>
      </w:r>
      <w:r>
        <w:rPr>
          <w:rFonts w:eastAsiaTheme="minorEastAsia" w:cs="Arial"/>
          <w:lang w:val="en-GB"/>
        </w:rPr>
        <w:t xml:space="preserve">here is clear majority think that the prohibit timer is NOT needed. The proponent of prohibit timer mainly think that it should be aligned with other assistance to avoid frequent update. However, as explained quite well by Huawei, </w:t>
      </w:r>
      <w:r w:rsidRPr="00F607D8">
        <w:rPr>
          <w:rFonts w:eastAsiaTheme="minorEastAsia" w:cs="Arial"/>
          <w:i/>
          <w:iCs/>
          <w:lang w:val="en-GB"/>
        </w:rPr>
        <w:t>if the NW does not respond, the UE will just leave RRC_CONNECTED anyway (i.e., it won’t send another UAI to leave RRC_CONNECTED)</w:t>
      </w:r>
      <w:r>
        <w:rPr>
          <w:rFonts w:eastAsiaTheme="minorEastAsia" w:cs="Arial"/>
          <w:lang w:val="en-GB"/>
        </w:rPr>
        <w:t>. So, the rapporteur to follow the majority view.</w:t>
      </w:r>
    </w:p>
    <w:p w14:paraId="11FE7322" w14:textId="77777777" w:rsidR="003A6E4A" w:rsidRDefault="003A6E4A">
      <w:pPr>
        <w:pStyle w:val="Doc-text2"/>
        <w:tabs>
          <w:tab w:val="left" w:pos="340"/>
        </w:tabs>
        <w:ind w:left="0" w:firstLine="0"/>
        <w:jc w:val="both"/>
        <w:rPr>
          <w:rFonts w:eastAsiaTheme="minorEastAsia" w:cs="Arial"/>
          <w:lang w:val="en-GB"/>
        </w:rPr>
      </w:pPr>
    </w:p>
    <w:p w14:paraId="04CB4CA9" w14:textId="423F914E" w:rsidR="00F607D8" w:rsidRPr="00F74FEB" w:rsidRDefault="00F607D8" w:rsidP="00F607D8">
      <w:pPr>
        <w:pStyle w:val="Doc-text2"/>
        <w:tabs>
          <w:tab w:val="left" w:pos="340"/>
        </w:tabs>
        <w:ind w:left="0" w:firstLine="0"/>
        <w:jc w:val="both"/>
        <w:rPr>
          <w:rFonts w:eastAsiaTheme="minorEastAsia"/>
          <w:b/>
          <w:bCs/>
        </w:rPr>
      </w:pPr>
      <w:r w:rsidRPr="00F74FEB">
        <w:rPr>
          <w:rFonts w:eastAsiaTheme="minorEastAsia" w:hint="eastAsia"/>
          <w:b/>
          <w:bCs/>
        </w:rPr>
        <w:t>P</w:t>
      </w:r>
      <w:r w:rsidRPr="00F74FEB">
        <w:rPr>
          <w:rFonts w:eastAsiaTheme="minorEastAsia"/>
          <w:b/>
          <w:bCs/>
        </w:rPr>
        <w:t xml:space="preserve">roposal </w:t>
      </w:r>
      <w:r w:rsidR="00097C9B">
        <w:rPr>
          <w:rFonts w:eastAsiaTheme="minorEastAsia"/>
          <w:b/>
          <w:bCs/>
        </w:rPr>
        <w:t>4</w:t>
      </w:r>
      <w:r w:rsidRPr="00F74FEB">
        <w:rPr>
          <w:rFonts w:eastAsiaTheme="minorEastAsia"/>
          <w:b/>
          <w:bCs/>
        </w:rPr>
        <w:t>: [</w:t>
      </w:r>
      <w:r w:rsidRPr="00F607D8">
        <w:rPr>
          <w:rFonts w:eastAsiaTheme="minorEastAsia"/>
          <w:b/>
          <w:bCs/>
          <w:highlight w:val="green"/>
        </w:rPr>
        <w:t>To agree</w:t>
      </w:r>
      <w:r w:rsidRPr="00F74FEB">
        <w:rPr>
          <w:rFonts w:eastAsiaTheme="minorEastAsia"/>
          <w:b/>
          <w:bCs/>
        </w:rPr>
        <w:t>,</w:t>
      </w:r>
      <w:r>
        <w:rPr>
          <w:rFonts w:eastAsiaTheme="minorEastAsia"/>
          <w:b/>
          <w:bCs/>
        </w:rPr>
        <w:t xml:space="preserve"> 17</w:t>
      </w:r>
      <w:r w:rsidRPr="00F74FEB">
        <w:rPr>
          <w:rFonts w:eastAsiaTheme="minorEastAsia"/>
          <w:b/>
          <w:bCs/>
        </w:rPr>
        <w:t>/</w:t>
      </w:r>
      <w:r>
        <w:rPr>
          <w:rFonts w:eastAsiaTheme="minorEastAsia"/>
          <w:b/>
          <w:bCs/>
        </w:rPr>
        <w:t>21</w:t>
      </w:r>
      <w:r w:rsidRPr="00F74FEB">
        <w:rPr>
          <w:rFonts w:eastAsiaTheme="minorEastAsia"/>
          <w:b/>
          <w:bCs/>
        </w:rPr>
        <w:t>]</w:t>
      </w:r>
      <w:r>
        <w:rPr>
          <w:rFonts w:eastAsiaTheme="minorEastAsia"/>
          <w:b/>
          <w:bCs/>
        </w:rPr>
        <w:t xml:space="preserve"> </w:t>
      </w:r>
      <w:r w:rsidRPr="00F607D8">
        <w:rPr>
          <w:rFonts w:eastAsiaTheme="minorEastAsia"/>
          <w:b/>
          <w:bCs/>
        </w:rPr>
        <w:t>Do not introduce a prohibit timer for RRC-level switching procedure for leaving RRC_CONNECTED state</w:t>
      </w:r>
      <w:r>
        <w:rPr>
          <w:rFonts w:eastAsiaTheme="minorEastAsia"/>
          <w:b/>
          <w:bCs/>
        </w:rPr>
        <w:t>.</w:t>
      </w:r>
    </w:p>
    <w:p w14:paraId="31465213" w14:textId="77777777" w:rsidR="003A6E4A" w:rsidRPr="00F607D8" w:rsidRDefault="003A6E4A">
      <w:pPr>
        <w:pStyle w:val="Doc-text2"/>
        <w:tabs>
          <w:tab w:val="left" w:pos="340"/>
        </w:tabs>
        <w:ind w:left="0" w:firstLine="0"/>
        <w:jc w:val="both"/>
        <w:rPr>
          <w:rFonts w:eastAsiaTheme="minorEastAsia" w:cs="Arial"/>
        </w:rPr>
      </w:pPr>
    </w:p>
    <w:p w14:paraId="71C76E0D" w14:textId="77777777" w:rsidR="003A6E4A" w:rsidRDefault="003A6E4A">
      <w:pPr>
        <w:pStyle w:val="Doc-text2"/>
        <w:tabs>
          <w:tab w:val="left" w:pos="340"/>
        </w:tabs>
        <w:ind w:left="0" w:firstLine="0"/>
        <w:jc w:val="both"/>
        <w:rPr>
          <w:rFonts w:eastAsiaTheme="minorEastAsia" w:cs="Arial"/>
          <w:lang w:val="en-GB"/>
        </w:rPr>
      </w:pPr>
    </w:p>
    <w:p w14:paraId="0AD5F00C" w14:textId="77777777" w:rsidR="003A6E4A" w:rsidRDefault="00F2238A">
      <w:pPr>
        <w:pStyle w:val="Doc-text2"/>
        <w:tabs>
          <w:tab w:val="left" w:pos="340"/>
        </w:tabs>
        <w:ind w:left="0" w:firstLine="0"/>
        <w:jc w:val="both"/>
        <w:rPr>
          <w:rFonts w:eastAsiaTheme="minorEastAsia" w:cs="Arial"/>
          <w:lang w:val="en-GB"/>
        </w:rPr>
      </w:pPr>
      <w:r>
        <w:rPr>
          <w:rFonts w:eastAsiaTheme="minorEastAsia" w:cs="Arial" w:hint="eastAsia"/>
          <w:lang w:val="en-GB"/>
        </w:rPr>
        <w:t>F</w:t>
      </w:r>
      <w:r>
        <w:rPr>
          <w:rFonts w:eastAsiaTheme="minorEastAsia" w:cs="Arial"/>
          <w:lang w:val="en-GB"/>
        </w:rPr>
        <w:t xml:space="preserve">inally, one company propose to add more assistance information in the </w:t>
      </w:r>
      <w:r>
        <w:rPr>
          <w:rFonts w:cs="Arial"/>
          <w:lang w:eastAsia="zh-CN"/>
        </w:rPr>
        <w:t>switching notification for leaving RRC Connected state.</w:t>
      </w:r>
    </w:p>
    <w:p w14:paraId="4C66B1A2" w14:textId="77777777" w:rsidR="003A6E4A" w:rsidRDefault="003A6E4A">
      <w:pPr>
        <w:pStyle w:val="Doc-text2"/>
        <w:tabs>
          <w:tab w:val="left" w:pos="340"/>
        </w:tabs>
        <w:ind w:left="0" w:firstLine="0"/>
        <w:jc w:val="both"/>
        <w:rPr>
          <w:rFonts w:eastAsiaTheme="minorEastAsia"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392"/>
      </w:tblGrid>
      <w:tr w:rsidR="003A6E4A" w14:paraId="52175FA5" w14:textId="77777777">
        <w:tc>
          <w:tcPr>
            <w:tcW w:w="1809" w:type="dxa"/>
            <w:shd w:val="clear" w:color="auto" w:fill="auto"/>
          </w:tcPr>
          <w:p w14:paraId="1AB97350" w14:textId="77777777" w:rsidR="003A6E4A" w:rsidRDefault="00F2238A">
            <w:pPr>
              <w:spacing w:after="120"/>
              <w:jc w:val="both"/>
              <w:rPr>
                <w:rFonts w:ascii="Arial" w:eastAsia="MS Mincho" w:hAnsi="Arial" w:cs="Arial"/>
                <w:b/>
                <w:bCs/>
                <w:lang w:eastAsia="zh-CN"/>
              </w:rPr>
            </w:pPr>
            <w:r>
              <w:rPr>
                <w:rFonts w:ascii="Arial" w:eastAsia="MS Mincho" w:hAnsi="Arial" w:cs="Arial"/>
                <w:b/>
                <w:bCs/>
                <w:lang w:eastAsia="zh-CN"/>
              </w:rPr>
              <w:t>Companies</w:t>
            </w:r>
          </w:p>
        </w:tc>
        <w:tc>
          <w:tcPr>
            <w:tcW w:w="8392" w:type="dxa"/>
            <w:shd w:val="clear" w:color="auto" w:fill="auto"/>
          </w:tcPr>
          <w:p w14:paraId="57898746" w14:textId="77777777" w:rsidR="003A6E4A" w:rsidRDefault="00F2238A">
            <w:pPr>
              <w:spacing w:after="120"/>
              <w:jc w:val="both"/>
              <w:rPr>
                <w:rFonts w:ascii="Arial" w:eastAsia="MS Mincho" w:hAnsi="Arial" w:cs="Arial"/>
                <w:b/>
                <w:bCs/>
                <w:lang w:eastAsia="zh-CN"/>
              </w:rPr>
            </w:pPr>
            <w:r>
              <w:rPr>
                <w:rFonts w:ascii="Arial" w:eastAsia="MS Mincho" w:hAnsi="Arial" w:cs="Arial"/>
                <w:b/>
                <w:bCs/>
                <w:lang w:eastAsia="zh-CN"/>
              </w:rPr>
              <w:t>Proposals</w:t>
            </w:r>
          </w:p>
        </w:tc>
      </w:tr>
      <w:tr w:rsidR="003A6E4A" w14:paraId="7CD817D9" w14:textId="77777777">
        <w:tc>
          <w:tcPr>
            <w:tcW w:w="1809" w:type="dxa"/>
            <w:shd w:val="clear" w:color="auto" w:fill="auto"/>
          </w:tcPr>
          <w:p w14:paraId="65BD2743" w14:textId="77777777" w:rsidR="003A6E4A" w:rsidRDefault="00F2238A">
            <w:pPr>
              <w:spacing w:after="120"/>
              <w:jc w:val="both"/>
              <w:rPr>
                <w:rFonts w:ascii="Arial" w:eastAsia="SimSun" w:hAnsi="Arial" w:cs="Arial"/>
                <w:lang w:eastAsia="zh-CN"/>
              </w:rPr>
            </w:pPr>
            <w:r>
              <w:rPr>
                <w:rFonts w:ascii="Arial" w:eastAsia="SimSun" w:hAnsi="Arial" w:cs="Arial"/>
                <w:lang w:eastAsia="zh-CN"/>
              </w:rPr>
              <w:t>Nokia [3]</w:t>
            </w:r>
          </w:p>
        </w:tc>
        <w:tc>
          <w:tcPr>
            <w:tcW w:w="8392" w:type="dxa"/>
            <w:shd w:val="clear" w:color="auto" w:fill="auto"/>
          </w:tcPr>
          <w:p w14:paraId="24982BE1" w14:textId="77777777" w:rsidR="003A6E4A" w:rsidRDefault="00F2238A">
            <w:pPr>
              <w:spacing w:after="120"/>
              <w:jc w:val="both"/>
              <w:rPr>
                <w:rFonts w:ascii="Arial" w:eastAsia="SimSun" w:hAnsi="Arial" w:cs="Arial"/>
                <w:lang w:val="en-US" w:eastAsia="zh-CN"/>
              </w:rPr>
            </w:pPr>
            <w:r>
              <w:rPr>
                <w:rFonts w:ascii="Arial" w:eastAsia="MS Mincho" w:hAnsi="Arial" w:cs="Arial"/>
                <w:lang w:val="en-US" w:eastAsia="zh-CN"/>
              </w:rPr>
              <w:t>Proposal 1: For switching notification to leave NTKW-</w:t>
            </w:r>
            <w:proofErr w:type="gramStart"/>
            <w:r>
              <w:rPr>
                <w:rFonts w:ascii="Arial" w:eastAsia="MS Mincho" w:hAnsi="Arial" w:cs="Arial"/>
                <w:lang w:val="en-US" w:eastAsia="zh-CN"/>
              </w:rPr>
              <w:t>A ,</w:t>
            </w:r>
            <w:proofErr w:type="gramEnd"/>
            <w:r>
              <w:rPr>
                <w:rFonts w:ascii="Arial" w:eastAsia="MS Mincho" w:hAnsi="Arial" w:cs="Arial"/>
                <w:lang w:val="en-US" w:eastAsia="zh-CN"/>
              </w:rPr>
              <w:t xml:space="preserve"> introduce a new parameter </w:t>
            </w:r>
            <w:proofErr w:type="spellStart"/>
            <w:r>
              <w:rPr>
                <w:rFonts w:ascii="Arial" w:eastAsia="MS Mincho" w:hAnsi="Arial" w:cs="Arial"/>
                <w:lang w:val="en-US" w:eastAsia="zh-CN"/>
              </w:rPr>
              <w:t>musim-LeaveInfo</w:t>
            </w:r>
            <w:proofErr w:type="spellEnd"/>
            <w:r>
              <w:rPr>
                <w:rFonts w:ascii="Arial" w:eastAsia="MS Mincho" w:hAnsi="Arial" w:cs="Arial"/>
                <w:lang w:val="en-US" w:eastAsia="zh-CN"/>
              </w:rPr>
              <w:t xml:space="preserve">  which includes RRC state preference as one of the parameters and place holders for other parameters related to switching notification.</w:t>
            </w:r>
          </w:p>
        </w:tc>
      </w:tr>
    </w:tbl>
    <w:p w14:paraId="0917DA1E" w14:textId="77777777" w:rsidR="003A6E4A" w:rsidRDefault="003A6E4A">
      <w:pPr>
        <w:pStyle w:val="Doc-text2"/>
        <w:tabs>
          <w:tab w:val="left" w:pos="340"/>
        </w:tabs>
        <w:ind w:left="0" w:firstLine="0"/>
        <w:jc w:val="both"/>
        <w:rPr>
          <w:rFonts w:eastAsiaTheme="minorEastAsia" w:cs="Arial"/>
          <w:lang w:val="en-GB"/>
        </w:rPr>
      </w:pPr>
    </w:p>
    <w:p w14:paraId="73177528" w14:textId="77777777" w:rsidR="003A6E4A" w:rsidRDefault="00F2238A">
      <w:pPr>
        <w:pStyle w:val="Doc-text2"/>
        <w:tabs>
          <w:tab w:val="left" w:pos="340"/>
        </w:tabs>
        <w:ind w:left="0" w:firstLine="0"/>
        <w:jc w:val="both"/>
        <w:rPr>
          <w:rFonts w:eastAsiaTheme="minorEastAsia" w:cs="Arial"/>
          <w:lang w:val="en-GB"/>
        </w:rPr>
      </w:pPr>
      <w:r>
        <w:rPr>
          <w:rFonts w:eastAsiaTheme="minorEastAsia" w:cs="Arial"/>
          <w:lang w:val="en-GB"/>
        </w:rPr>
        <w:t>Rapporteur would like to check companies view on the proposal.</w:t>
      </w:r>
    </w:p>
    <w:p w14:paraId="65F66B93" w14:textId="77777777" w:rsidR="003A6E4A" w:rsidRDefault="003A6E4A">
      <w:pPr>
        <w:pStyle w:val="Doc-text2"/>
        <w:tabs>
          <w:tab w:val="left" w:pos="340"/>
        </w:tabs>
        <w:ind w:left="0" w:firstLine="0"/>
        <w:jc w:val="both"/>
        <w:rPr>
          <w:rFonts w:eastAsiaTheme="minorEastAsia" w:cs="Arial"/>
          <w:lang w:val="en-GB"/>
        </w:rPr>
      </w:pPr>
    </w:p>
    <w:p w14:paraId="3989E3E8" w14:textId="77777777" w:rsidR="003A6E4A" w:rsidRDefault="003A6E4A">
      <w:pPr>
        <w:pStyle w:val="Doc-text2"/>
        <w:tabs>
          <w:tab w:val="left" w:pos="340"/>
        </w:tabs>
        <w:ind w:left="0" w:firstLine="0"/>
        <w:jc w:val="both"/>
        <w:rPr>
          <w:rFonts w:eastAsiaTheme="minorEastAsia" w:cs="Arial"/>
          <w:lang w:val="en-GB"/>
        </w:rPr>
      </w:pPr>
    </w:p>
    <w:p w14:paraId="79F91EA2" w14:textId="77777777" w:rsidR="003A6E4A" w:rsidRDefault="00F2238A">
      <w:pPr>
        <w:spacing w:after="0"/>
        <w:jc w:val="both"/>
        <w:rPr>
          <w:rFonts w:eastAsiaTheme="minorEastAsia" w:cs="Arial"/>
          <w:b/>
        </w:rPr>
      </w:pPr>
      <w:commentRangeStart w:id="5"/>
      <w:r>
        <w:rPr>
          <w:rFonts w:ascii="Arial" w:hAnsi="Arial" w:cs="Arial"/>
          <w:b/>
        </w:rPr>
        <w:t>Question 3.3: Except for preferred state, do companies think more parameters are needed in the switching notification for leaving RRC Connected state? If yes, please provide clear parameter on what should be included.</w:t>
      </w:r>
      <w:commentRangeEnd w:id="5"/>
      <w:r>
        <w:rPr>
          <w:rStyle w:val="CommentReference"/>
        </w:rPr>
        <w:commentReference w:id="5"/>
      </w:r>
    </w:p>
    <w:p w14:paraId="4FF686D4" w14:textId="77777777" w:rsidR="003A6E4A" w:rsidRDefault="003A6E4A">
      <w:pPr>
        <w:pStyle w:val="Doc-text2"/>
        <w:tabs>
          <w:tab w:val="left" w:pos="340"/>
        </w:tabs>
        <w:ind w:left="0" w:firstLine="0"/>
        <w:jc w:val="both"/>
        <w:rPr>
          <w:rFonts w:eastAsiaTheme="minorEastAsia"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7"/>
        <w:gridCol w:w="1217"/>
        <w:gridCol w:w="7523"/>
      </w:tblGrid>
      <w:tr w:rsidR="003A6E4A" w14:paraId="44908617" w14:textId="77777777" w:rsidTr="006C6D79">
        <w:tc>
          <w:tcPr>
            <w:tcW w:w="1717" w:type="dxa"/>
            <w:shd w:val="clear" w:color="auto" w:fill="D9D9D9"/>
          </w:tcPr>
          <w:p w14:paraId="3F9F47C3" w14:textId="77777777" w:rsidR="003A6E4A" w:rsidRDefault="00F2238A">
            <w:pPr>
              <w:spacing w:after="0"/>
              <w:jc w:val="both"/>
              <w:rPr>
                <w:rFonts w:ascii="Arial" w:hAnsi="Arial" w:cs="Arial"/>
                <w:b/>
                <w:bCs/>
                <w:lang w:eastAsia="zh-CN"/>
              </w:rPr>
            </w:pPr>
            <w:r>
              <w:rPr>
                <w:rFonts w:ascii="Arial" w:hAnsi="Arial" w:cs="Arial"/>
                <w:b/>
                <w:bCs/>
                <w:lang w:eastAsia="zh-CN"/>
              </w:rPr>
              <w:t>Company</w:t>
            </w:r>
          </w:p>
        </w:tc>
        <w:tc>
          <w:tcPr>
            <w:tcW w:w="1217" w:type="dxa"/>
            <w:shd w:val="clear" w:color="auto" w:fill="D9D9D9"/>
          </w:tcPr>
          <w:p w14:paraId="5C90C806" w14:textId="77777777" w:rsidR="003A6E4A" w:rsidRDefault="00F2238A">
            <w:pPr>
              <w:spacing w:after="0"/>
              <w:jc w:val="both"/>
              <w:rPr>
                <w:rFonts w:ascii="Arial" w:hAnsi="Arial" w:cs="Arial"/>
                <w:b/>
                <w:bCs/>
                <w:lang w:eastAsia="zh-CN"/>
              </w:rPr>
            </w:pPr>
            <w:r>
              <w:rPr>
                <w:rFonts w:ascii="Arial" w:hAnsi="Arial" w:cs="Arial"/>
                <w:b/>
                <w:bCs/>
                <w:lang w:eastAsia="zh-CN"/>
              </w:rPr>
              <w:t xml:space="preserve">Yee/No </w:t>
            </w:r>
          </w:p>
        </w:tc>
        <w:tc>
          <w:tcPr>
            <w:tcW w:w="7523" w:type="dxa"/>
            <w:shd w:val="clear" w:color="auto" w:fill="D9D9D9"/>
          </w:tcPr>
          <w:p w14:paraId="39567342" w14:textId="77777777" w:rsidR="003A6E4A" w:rsidRDefault="00F2238A">
            <w:pPr>
              <w:spacing w:after="0"/>
              <w:jc w:val="both"/>
              <w:rPr>
                <w:rFonts w:ascii="Arial" w:hAnsi="Arial" w:cs="Arial"/>
                <w:b/>
                <w:bCs/>
                <w:lang w:eastAsia="zh-CN"/>
              </w:rPr>
            </w:pPr>
            <w:r>
              <w:rPr>
                <w:rFonts w:ascii="Arial" w:hAnsi="Arial" w:cs="Arial"/>
                <w:b/>
                <w:bCs/>
                <w:lang w:eastAsia="zh-CN"/>
              </w:rPr>
              <w:t>Comments</w:t>
            </w:r>
          </w:p>
        </w:tc>
      </w:tr>
      <w:tr w:rsidR="003A6E4A" w14:paraId="4B14E157" w14:textId="77777777" w:rsidTr="006C6D79">
        <w:tc>
          <w:tcPr>
            <w:tcW w:w="1717" w:type="dxa"/>
            <w:shd w:val="clear" w:color="auto" w:fill="auto"/>
          </w:tcPr>
          <w:p w14:paraId="7774F565" w14:textId="77777777" w:rsidR="003A6E4A" w:rsidRDefault="00F2238A">
            <w:pPr>
              <w:spacing w:after="0"/>
              <w:jc w:val="both"/>
              <w:rPr>
                <w:rFonts w:ascii="Arial" w:eastAsia="SimSun" w:hAnsi="Arial" w:cs="Arial"/>
                <w:bCs/>
                <w:lang w:eastAsia="zh-CN"/>
              </w:rPr>
            </w:pPr>
            <w:r>
              <w:rPr>
                <w:rFonts w:ascii="Arial" w:eastAsia="SimSun" w:hAnsi="Arial" w:cs="Arial" w:hint="eastAsia"/>
                <w:bCs/>
                <w:lang w:eastAsia="zh-CN"/>
              </w:rPr>
              <w:t>O</w:t>
            </w:r>
            <w:r>
              <w:rPr>
                <w:rFonts w:ascii="Arial" w:eastAsia="SimSun" w:hAnsi="Arial" w:cs="Arial"/>
                <w:bCs/>
                <w:lang w:eastAsia="zh-CN"/>
              </w:rPr>
              <w:t>PPO</w:t>
            </w:r>
          </w:p>
        </w:tc>
        <w:tc>
          <w:tcPr>
            <w:tcW w:w="1217" w:type="dxa"/>
          </w:tcPr>
          <w:p w14:paraId="5CF72A1D" w14:textId="77777777" w:rsidR="003A6E4A" w:rsidRDefault="00F2238A">
            <w:pPr>
              <w:spacing w:after="0"/>
              <w:jc w:val="both"/>
              <w:rPr>
                <w:rFonts w:ascii="Arial" w:eastAsia="SimSun" w:hAnsi="Arial" w:cs="Arial"/>
                <w:bCs/>
                <w:lang w:eastAsia="zh-CN"/>
              </w:rPr>
            </w:pPr>
            <w:r>
              <w:rPr>
                <w:rFonts w:ascii="Arial" w:eastAsia="SimSun" w:hAnsi="Arial" w:cs="Arial" w:hint="eastAsia"/>
                <w:bCs/>
                <w:lang w:eastAsia="zh-CN"/>
              </w:rPr>
              <w:t>N</w:t>
            </w:r>
            <w:r>
              <w:rPr>
                <w:rFonts w:ascii="Arial" w:eastAsia="SimSun" w:hAnsi="Arial" w:cs="Arial"/>
                <w:bCs/>
                <w:lang w:eastAsia="zh-CN"/>
              </w:rPr>
              <w:t>o</w:t>
            </w:r>
          </w:p>
        </w:tc>
        <w:tc>
          <w:tcPr>
            <w:tcW w:w="7523" w:type="dxa"/>
            <w:shd w:val="clear" w:color="auto" w:fill="auto"/>
          </w:tcPr>
          <w:p w14:paraId="11176F48" w14:textId="77777777" w:rsidR="003A6E4A" w:rsidRDefault="00F2238A">
            <w:pPr>
              <w:spacing w:after="0"/>
              <w:jc w:val="both"/>
              <w:rPr>
                <w:rFonts w:ascii="Arial" w:eastAsia="SimSun" w:hAnsi="Arial" w:cs="Arial"/>
                <w:bCs/>
                <w:lang w:eastAsia="zh-CN"/>
              </w:rPr>
            </w:pPr>
            <w:r>
              <w:rPr>
                <w:rFonts w:ascii="Arial" w:eastAsia="SimSun" w:hAnsi="Arial" w:cs="Arial" w:hint="eastAsia"/>
                <w:bCs/>
                <w:lang w:eastAsia="zh-CN"/>
              </w:rPr>
              <w:t>T</w:t>
            </w:r>
            <w:r>
              <w:rPr>
                <w:rFonts w:ascii="Arial" w:eastAsia="SimSun" w:hAnsi="Arial" w:cs="Arial"/>
                <w:bCs/>
                <w:lang w:eastAsia="zh-CN"/>
              </w:rPr>
              <w:t>he preferred state is sufficient for leaving RRC Connected state, we don’t see the strong motivation to let network A know the details of the switching.</w:t>
            </w:r>
          </w:p>
        </w:tc>
      </w:tr>
      <w:tr w:rsidR="003A6E4A" w14:paraId="279F6C3E" w14:textId="77777777" w:rsidTr="006C6D79">
        <w:tc>
          <w:tcPr>
            <w:tcW w:w="1717" w:type="dxa"/>
            <w:shd w:val="clear" w:color="auto" w:fill="auto"/>
          </w:tcPr>
          <w:p w14:paraId="7B15ABAE" w14:textId="77777777" w:rsidR="003A6E4A" w:rsidRDefault="00F2238A">
            <w:pPr>
              <w:spacing w:after="0"/>
              <w:jc w:val="both"/>
              <w:rPr>
                <w:rFonts w:ascii="Arial" w:hAnsi="Arial" w:cs="Arial"/>
                <w:bCs/>
                <w:lang w:eastAsia="zh-CN"/>
              </w:rPr>
            </w:pPr>
            <w:r>
              <w:rPr>
                <w:rFonts w:ascii="Arial" w:eastAsia="SimSun" w:hAnsi="Arial" w:cs="Arial" w:hint="eastAsia"/>
                <w:bCs/>
                <w:lang w:eastAsia="zh-CN"/>
              </w:rPr>
              <w:t>S</w:t>
            </w:r>
            <w:r>
              <w:rPr>
                <w:rFonts w:ascii="Arial" w:eastAsia="SimSun" w:hAnsi="Arial" w:cs="Arial"/>
                <w:bCs/>
                <w:lang w:eastAsia="zh-CN"/>
              </w:rPr>
              <w:t>harp</w:t>
            </w:r>
          </w:p>
        </w:tc>
        <w:tc>
          <w:tcPr>
            <w:tcW w:w="1217" w:type="dxa"/>
          </w:tcPr>
          <w:p w14:paraId="096833B1" w14:textId="77777777" w:rsidR="003A6E4A" w:rsidRDefault="00F2238A">
            <w:pPr>
              <w:spacing w:after="0"/>
              <w:jc w:val="both"/>
              <w:rPr>
                <w:rFonts w:ascii="Arial" w:hAnsi="Arial" w:cs="Arial"/>
                <w:bCs/>
                <w:lang w:eastAsia="zh-CN"/>
              </w:rPr>
            </w:pPr>
            <w:r>
              <w:rPr>
                <w:rFonts w:ascii="Arial" w:eastAsia="SimSun" w:hAnsi="Arial" w:cs="Arial" w:hint="eastAsia"/>
                <w:bCs/>
                <w:lang w:eastAsia="zh-CN"/>
              </w:rPr>
              <w:t>N</w:t>
            </w:r>
            <w:r>
              <w:rPr>
                <w:rFonts w:ascii="Arial" w:eastAsia="SimSun" w:hAnsi="Arial" w:cs="Arial"/>
                <w:bCs/>
                <w:lang w:eastAsia="zh-CN"/>
              </w:rPr>
              <w:t>o</w:t>
            </w:r>
          </w:p>
        </w:tc>
        <w:tc>
          <w:tcPr>
            <w:tcW w:w="7523" w:type="dxa"/>
            <w:shd w:val="clear" w:color="auto" w:fill="auto"/>
          </w:tcPr>
          <w:p w14:paraId="7D93BBFA" w14:textId="77777777" w:rsidR="003A6E4A" w:rsidRDefault="00F2238A">
            <w:pPr>
              <w:spacing w:after="0"/>
              <w:jc w:val="both"/>
              <w:rPr>
                <w:rFonts w:ascii="Arial" w:hAnsi="Arial" w:cs="Arial"/>
                <w:bCs/>
                <w:lang w:eastAsia="zh-CN"/>
              </w:rPr>
            </w:pPr>
            <w:r>
              <w:rPr>
                <w:rFonts w:ascii="Arial" w:eastAsia="SimSun" w:hAnsi="Arial" w:cs="Arial"/>
                <w:bCs/>
                <w:lang w:eastAsia="zh-CN"/>
              </w:rPr>
              <w:t xml:space="preserve">We think it should be up to UE to decide staying in </w:t>
            </w:r>
            <w:r>
              <w:rPr>
                <w:rFonts w:ascii="Arial" w:eastAsia="SimSun" w:hAnsi="Arial" w:cs="Arial" w:hint="eastAsia"/>
                <w:bCs/>
                <w:lang w:eastAsia="zh-CN"/>
              </w:rPr>
              <w:t>network</w:t>
            </w:r>
            <w:r>
              <w:rPr>
                <w:rFonts w:ascii="Arial" w:eastAsia="SimSun" w:hAnsi="Arial" w:cs="Arial"/>
                <w:bCs/>
                <w:lang w:eastAsia="zh-CN"/>
              </w:rPr>
              <w:t xml:space="preserve"> </w:t>
            </w:r>
            <w:r>
              <w:rPr>
                <w:rFonts w:ascii="Arial" w:eastAsia="SimSun" w:hAnsi="Arial" w:cs="Arial" w:hint="eastAsia"/>
                <w:bCs/>
                <w:lang w:eastAsia="zh-CN"/>
              </w:rPr>
              <w:t>A</w:t>
            </w:r>
            <w:r>
              <w:rPr>
                <w:rFonts w:ascii="Arial" w:eastAsia="SimSun" w:hAnsi="Arial" w:cs="Arial"/>
                <w:bCs/>
                <w:lang w:eastAsia="zh-CN"/>
              </w:rPr>
              <w:t xml:space="preserve"> </w:t>
            </w:r>
            <w:r>
              <w:rPr>
                <w:rFonts w:ascii="Arial" w:eastAsia="SimSun" w:hAnsi="Arial" w:cs="Arial" w:hint="eastAsia"/>
                <w:bCs/>
                <w:lang w:eastAsia="zh-CN"/>
              </w:rPr>
              <w:t>o</w:t>
            </w:r>
            <w:r>
              <w:rPr>
                <w:rFonts w:ascii="Arial" w:eastAsia="SimSun" w:hAnsi="Arial" w:cs="Arial"/>
                <w:bCs/>
                <w:lang w:eastAsia="zh-CN"/>
              </w:rPr>
              <w:t>r not.  W</w:t>
            </w:r>
            <w:r>
              <w:rPr>
                <w:rFonts w:ascii="Arial" w:eastAsia="SimSun" w:hAnsi="Arial" w:cs="Arial" w:hint="eastAsia"/>
                <w:bCs/>
                <w:lang w:eastAsia="zh-CN"/>
              </w:rPr>
              <w:t>hen</w:t>
            </w:r>
            <w:r>
              <w:rPr>
                <w:rFonts w:ascii="Arial" w:eastAsia="SimSun" w:hAnsi="Arial" w:cs="Arial"/>
                <w:bCs/>
                <w:lang w:eastAsia="zh-CN"/>
              </w:rPr>
              <w:t xml:space="preserve"> U</w:t>
            </w:r>
            <w:r>
              <w:rPr>
                <w:rFonts w:ascii="Arial" w:eastAsia="SimSun" w:hAnsi="Arial" w:cs="Arial" w:hint="eastAsia"/>
                <w:bCs/>
                <w:lang w:eastAsia="zh-CN"/>
              </w:rPr>
              <w:t>E</w:t>
            </w:r>
            <w:r>
              <w:rPr>
                <w:rFonts w:ascii="Arial" w:eastAsia="SimSun" w:hAnsi="Arial" w:cs="Arial"/>
                <w:bCs/>
                <w:lang w:eastAsia="zh-CN"/>
              </w:rPr>
              <w:t xml:space="preserve"> </w:t>
            </w:r>
            <w:r>
              <w:rPr>
                <w:rFonts w:ascii="Arial" w:eastAsia="SimSun" w:hAnsi="Arial" w:cs="Arial" w:hint="eastAsia"/>
                <w:bCs/>
                <w:lang w:eastAsia="zh-CN"/>
              </w:rPr>
              <w:t>request</w:t>
            </w:r>
            <w:r>
              <w:rPr>
                <w:rFonts w:ascii="Arial" w:eastAsia="SimSun" w:hAnsi="Arial" w:cs="Arial"/>
                <w:bCs/>
                <w:lang w:eastAsia="zh-CN"/>
              </w:rPr>
              <w:t>s to release the RRC connection in NW A, it means UE think the service in network B has higher priority than the on-going services in NW A.</w:t>
            </w:r>
          </w:p>
        </w:tc>
      </w:tr>
      <w:tr w:rsidR="003A6E4A" w14:paraId="1C0177A2" w14:textId="77777777" w:rsidTr="006C6D79">
        <w:tc>
          <w:tcPr>
            <w:tcW w:w="1717" w:type="dxa"/>
            <w:shd w:val="clear" w:color="auto" w:fill="auto"/>
          </w:tcPr>
          <w:p w14:paraId="2A085B45" w14:textId="77777777" w:rsidR="003A6E4A" w:rsidRDefault="00F2238A">
            <w:pPr>
              <w:spacing w:after="0"/>
              <w:jc w:val="both"/>
              <w:rPr>
                <w:rFonts w:ascii="Arial" w:hAnsi="Arial" w:cs="Arial"/>
                <w:bCs/>
                <w:lang w:eastAsia="ko-KR"/>
              </w:rPr>
            </w:pPr>
            <w:proofErr w:type="spellStart"/>
            <w:r>
              <w:rPr>
                <w:rFonts w:ascii="Arial" w:eastAsia="SimSun" w:hAnsi="Arial" w:cs="Arial" w:hint="eastAsia"/>
                <w:bCs/>
                <w:lang w:eastAsia="zh-CN"/>
              </w:rPr>
              <w:lastRenderedPageBreak/>
              <w:t>L</w:t>
            </w:r>
            <w:r>
              <w:rPr>
                <w:rFonts w:ascii="Arial" w:eastAsia="SimSun" w:hAnsi="Arial" w:cs="Arial"/>
                <w:bCs/>
                <w:lang w:eastAsia="zh-CN"/>
              </w:rPr>
              <w:t>enovo&amp;MM</w:t>
            </w:r>
            <w:proofErr w:type="spellEnd"/>
          </w:p>
        </w:tc>
        <w:tc>
          <w:tcPr>
            <w:tcW w:w="1217" w:type="dxa"/>
          </w:tcPr>
          <w:p w14:paraId="1DA22A41" w14:textId="77777777" w:rsidR="003A6E4A" w:rsidRDefault="00F2238A">
            <w:pPr>
              <w:spacing w:after="0"/>
              <w:jc w:val="both"/>
              <w:rPr>
                <w:rFonts w:ascii="Arial" w:hAnsi="Arial" w:cs="Arial"/>
                <w:bCs/>
                <w:lang w:eastAsia="zh-CN"/>
              </w:rPr>
            </w:pPr>
            <w:r>
              <w:rPr>
                <w:rFonts w:ascii="Arial" w:eastAsia="SimSun" w:hAnsi="Arial" w:cs="Arial" w:hint="eastAsia"/>
                <w:bCs/>
                <w:lang w:eastAsia="zh-CN"/>
              </w:rPr>
              <w:t>N</w:t>
            </w:r>
            <w:r>
              <w:rPr>
                <w:rFonts w:ascii="Arial" w:eastAsia="SimSun" w:hAnsi="Arial" w:cs="Arial"/>
                <w:bCs/>
                <w:lang w:eastAsia="zh-CN"/>
              </w:rPr>
              <w:t>o</w:t>
            </w:r>
          </w:p>
        </w:tc>
        <w:tc>
          <w:tcPr>
            <w:tcW w:w="7523" w:type="dxa"/>
            <w:shd w:val="clear" w:color="auto" w:fill="auto"/>
          </w:tcPr>
          <w:p w14:paraId="713BBE53" w14:textId="77777777" w:rsidR="003A6E4A" w:rsidRDefault="003A6E4A">
            <w:pPr>
              <w:spacing w:after="0"/>
              <w:jc w:val="both"/>
              <w:rPr>
                <w:rFonts w:ascii="Arial" w:hAnsi="Arial" w:cs="Arial"/>
                <w:bCs/>
                <w:lang w:eastAsia="zh-CN"/>
              </w:rPr>
            </w:pPr>
          </w:p>
        </w:tc>
      </w:tr>
      <w:tr w:rsidR="003A6E4A" w14:paraId="05B89902" w14:textId="77777777" w:rsidTr="006C6D79">
        <w:tc>
          <w:tcPr>
            <w:tcW w:w="1717" w:type="dxa"/>
            <w:shd w:val="clear" w:color="auto" w:fill="auto"/>
          </w:tcPr>
          <w:p w14:paraId="7F573087" w14:textId="77777777" w:rsidR="003A6E4A" w:rsidRDefault="00F2238A">
            <w:pPr>
              <w:spacing w:after="0"/>
              <w:jc w:val="both"/>
              <w:rPr>
                <w:rFonts w:ascii="Arial" w:eastAsia="SimSun" w:hAnsi="Arial" w:cs="Arial"/>
                <w:bCs/>
                <w:lang w:eastAsia="zh-CN"/>
              </w:rPr>
            </w:pPr>
            <w:r>
              <w:rPr>
                <w:rFonts w:ascii="Arial" w:eastAsia="SimSun" w:hAnsi="Arial" w:cs="Arial" w:hint="eastAsia"/>
                <w:bCs/>
                <w:lang w:eastAsia="zh-CN"/>
              </w:rPr>
              <w:t>v</w:t>
            </w:r>
            <w:r>
              <w:rPr>
                <w:rFonts w:ascii="Arial" w:eastAsia="SimSun" w:hAnsi="Arial" w:cs="Arial"/>
                <w:bCs/>
                <w:lang w:eastAsia="zh-CN"/>
              </w:rPr>
              <w:t>ivo</w:t>
            </w:r>
          </w:p>
        </w:tc>
        <w:tc>
          <w:tcPr>
            <w:tcW w:w="1217" w:type="dxa"/>
          </w:tcPr>
          <w:p w14:paraId="4EEDB177" w14:textId="77777777" w:rsidR="003A6E4A" w:rsidRDefault="00F2238A">
            <w:pPr>
              <w:spacing w:after="0"/>
              <w:jc w:val="both"/>
              <w:rPr>
                <w:rFonts w:ascii="Arial" w:eastAsia="SimSun" w:hAnsi="Arial" w:cs="Arial"/>
                <w:bCs/>
                <w:lang w:eastAsia="zh-CN"/>
              </w:rPr>
            </w:pPr>
            <w:r>
              <w:rPr>
                <w:rFonts w:ascii="Arial" w:eastAsia="SimSun" w:hAnsi="Arial" w:cs="Arial" w:hint="eastAsia"/>
                <w:bCs/>
                <w:lang w:eastAsia="zh-CN"/>
              </w:rPr>
              <w:t>N</w:t>
            </w:r>
            <w:r>
              <w:rPr>
                <w:rFonts w:ascii="Arial" w:eastAsia="SimSun" w:hAnsi="Arial" w:cs="Arial"/>
                <w:bCs/>
                <w:lang w:eastAsia="zh-CN"/>
              </w:rPr>
              <w:t>o</w:t>
            </w:r>
          </w:p>
        </w:tc>
        <w:tc>
          <w:tcPr>
            <w:tcW w:w="7523" w:type="dxa"/>
            <w:shd w:val="clear" w:color="auto" w:fill="auto"/>
          </w:tcPr>
          <w:p w14:paraId="0FBDF6FA" w14:textId="77777777" w:rsidR="003A6E4A" w:rsidRDefault="00F2238A">
            <w:pPr>
              <w:spacing w:after="0"/>
              <w:jc w:val="both"/>
              <w:rPr>
                <w:rFonts w:ascii="Arial" w:hAnsi="Arial" w:cs="Arial"/>
                <w:bCs/>
                <w:lang w:eastAsia="ko-KR"/>
              </w:rPr>
            </w:pPr>
            <w:r>
              <w:rPr>
                <w:rFonts w:ascii="Arial" w:eastAsia="SimSun" w:hAnsi="Arial" w:cs="Arial"/>
                <w:bCs/>
                <w:lang w:eastAsia="zh-CN"/>
              </w:rPr>
              <w:t xml:space="preserve">We don’t see any strong motivation to introduce a new parameter </w:t>
            </w:r>
            <w:proofErr w:type="spellStart"/>
            <w:r>
              <w:rPr>
                <w:rFonts w:ascii="Arial" w:eastAsia="SimSun" w:hAnsi="Arial" w:cs="Arial"/>
                <w:bCs/>
                <w:lang w:eastAsia="zh-CN"/>
              </w:rPr>
              <w:t>musim-LeaveInfo</w:t>
            </w:r>
            <w:proofErr w:type="spellEnd"/>
            <w:r>
              <w:rPr>
                <w:rFonts w:ascii="Arial" w:eastAsia="SimSun" w:hAnsi="Arial" w:cs="Arial"/>
                <w:bCs/>
                <w:lang w:eastAsia="zh-CN"/>
              </w:rPr>
              <w:t>.</w:t>
            </w:r>
          </w:p>
        </w:tc>
      </w:tr>
      <w:tr w:rsidR="003A6E4A" w14:paraId="206DC408" w14:textId="77777777" w:rsidTr="006C6D79">
        <w:tc>
          <w:tcPr>
            <w:tcW w:w="1717" w:type="dxa"/>
            <w:shd w:val="clear" w:color="auto" w:fill="auto"/>
          </w:tcPr>
          <w:p w14:paraId="15D2A072" w14:textId="77777777" w:rsidR="003A6E4A" w:rsidRDefault="00F2238A">
            <w:pPr>
              <w:spacing w:after="0"/>
              <w:jc w:val="both"/>
              <w:rPr>
                <w:rFonts w:ascii="Arial" w:eastAsia="SimSun" w:hAnsi="Arial" w:cs="Arial"/>
                <w:bCs/>
                <w:lang w:eastAsia="zh-CN"/>
              </w:rPr>
            </w:pPr>
            <w:r>
              <w:rPr>
                <w:rFonts w:ascii="Arial" w:eastAsia="SimSun" w:hAnsi="Arial" w:cs="Arial"/>
                <w:bCs/>
                <w:lang w:eastAsia="zh-CN"/>
              </w:rPr>
              <w:t>Huawei/</w:t>
            </w:r>
            <w:proofErr w:type="spellStart"/>
            <w:r>
              <w:rPr>
                <w:rFonts w:ascii="Arial" w:eastAsia="SimSun" w:hAnsi="Arial" w:cs="Arial"/>
                <w:bCs/>
                <w:lang w:eastAsia="zh-CN"/>
              </w:rPr>
              <w:t>HiSilicon</w:t>
            </w:r>
            <w:proofErr w:type="spellEnd"/>
          </w:p>
        </w:tc>
        <w:tc>
          <w:tcPr>
            <w:tcW w:w="1217" w:type="dxa"/>
          </w:tcPr>
          <w:p w14:paraId="4C61EA2A" w14:textId="77777777" w:rsidR="003A6E4A" w:rsidRDefault="00F2238A">
            <w:pPr>
              <w:spacing w:after="0"/>
              <w:jc w:val="both"/>
              <w:rPr>
                <w:rFonts w:ascii="Arial" w:hAnsi="Arial" w:cs="Arial"/>
                <w:bCs/>
                <w:lang w:eastAsia="zh-CN"/>
              </w:rPr>
            </w:pPr>
            <w:r>
              <w:rPr>
                <w:rFonts w:ascii="Arial" w:eastAsia="SimSun" w:hAnsi="Arial" w:cs="Arial"/>
                <w:bCs/>
                <w:lang w:eastAsia="zh-CN"/>
              </w:rPr>
              <w:t>No</w:t>
            </w:r>
          </w:p>
        </w:tc>
        <w:tc>
          <w:tcPr>
            <w:tcW w:w="7523" w:type="dxa"/>
            <w:shd w:val="clear" w:color="auto" w:fill="auto"/>
          </w:tcPr>
          <w:p w14:paraId="6361224D" w14:textId="77777777" w:rsidR="003A6E4A" w:rsidRDefault="00F2238A">
            <w:pPr>
              <w:spacing w:after="0"/>
              <w:jc w:val="both"/>
              <w:rPr>
                <w:rFonts w:ascii="Arial" w:hAnsi="Arial" w:cs="Arial"/>
                <w:bCs/>
                <w:lang w:eastAsia="zh-CN"/>
              </w:rPr>
            </w:pPr>
            <w:r>
              <w:rPr>
                <w:rFonts w:ascii="Arial" w:hAnsi="Arial" w:cs="Arial"/>
                <w:bCs/>
                <w:lang w:eastAsia="ko-KR"/>
              </w:rPr>
              <w:t>Agree with Oppo.</w:t>
            </w:r>
          </w:p>
        </w:tc>
      </w:tr>
      <w:tr w:rsidR="003A6E4A" w14:paraId="0970C924" w14:textId="77777777" w:rsidTr="006C6D79">
        <w:tc>
          <w:tcPr>
            <w:tcW w:w="1717" w:type="dxa"/>
            <w:shd w:val="clear" w:color="auto" w:fill="auto"/>
          </w:tcPr>
          <w:p w14:paraId="2E063B80" w14:textId="77777777" w:rsidR="003A6E4A" w:rsidRDefault="00F2238A">
            <w:pPr>
              <w:spacing w:after="0"/>
              <w:jc w:val="both"/>
              <w:rPr>
                <w:rFonts w:ascii="Arial" w:hAnsi="Arial" w:cs="Arial"/>
                <w:bCs/>
                <w:lang w:eastAsia="zh-CN"/>
              </w:rPr>
            </w:pPr>
            <w:r>
              <w:rPr>
                <w:rFonts w:ascii="Arial" w:eastAsia="SimSun" w:hAnsi="Arial" w:cs="Arial" w:hint="eastAsia"/>
                <w:bCs/>
                <w:lang w:eastAsia="zh-CN"/>
              </w:rPr>
              <w:t>N</w:t>
            </w:r>
            <w:r>
              <w:rPr>
                <w:rFonts w:ascii="Arial" w:eastAsia="SimSun" w:hAnsi="Arial" w:cs="Arial"/>
                <w:bCs/>
                <w:lang w:eastAsia="zh-CN"/>
              </w:rPr>
              <w:t>EC</w:t>
            </w:r>
          </w:p>
        </w:tc>
        <w:tc>
          <w:tcPr>
            <w:tcW w:w="1217" w:type="dxa"/>
          </w:tcPr>
          <w:p w14:paraId="40257A1D" w14:textId="77777777" w:rsidR="003A6E4A" w:rsidRDefault="00F2238A">
            <w:pPr>
              <w:spacing w:after="0"/>
              <w:jc w:val="both"/>
              <w:rPr>
                <w:rFonts w:ascii="Arial" w:hAnsi="Arial" w:cs="Arial"/>
                <w:bCs/>
                <w:lang w:eastAsia="zh-CN"/>
              </w:rPr>
            </w:pPr>
            <w:r>
              <w:rPr>
                <w:rFonts w:ascii="Arial" w:eastAsia="SimSun" w:hAnsi="Arial" w:cs="Arial" w:hint="eastAsia"/>
                <w:bCs/>
                <w:lang w:eastAsia="zh-CN"/>
              </w:rPr>
              <w:t>N</w:t>
            </w:r>
            <w:r>
              <w:rPr>
                <w:rFonts w:ascii="Arial" w:eastAsia="SimSun" w:hAnsi="Arial" w:cs="Arial"/>
                <w:bCs/>
                <w:lang w:eastAsia="zh-CN"/>
              </w:rPr>
              <w:t>o</w:t>
            </w:r>
          </w:p>
        </w:tc>
        <w:tc>
          <w:tcPr>
            <w:tcW w:w="7523" w:type="dxa"/>
            <w:shd w:val="clear" w:color="auto" w:fill="auto"/>
          </w:tcPr>
          <w:p w14:paraId="78CA717D" w14:textId="77777777" w:rsidR="003A6E4A" w:rsidRDefault="00F2238A">
            <w:pPr>
              <w:spacing w:after="0"/>
              <w:jc w:val="both"/>
              <w:rPr>
                <w:rFonts w:ascii="Arial" w:hAnsi="Arial" w:cs="Arial"/>
                <w:bCs/>
                <w:lang w:eastAsia="zh-CN"/>
              </w:rPr>
            </w:pPr>
            <w:r>
              <w:rPr>
                <w:rFonts w:ascii="Arial" w:eastAsia="SimSun" w:hAnsi="Arial" w:cs="Arial"/>
                <w:bCs/>
                <w:lang w:eastAsia="zh-CN"/>
              </w:rPr>
              <w:t>We don’t see the need to include other parameters.</w:t>
            </w:r>
          </w:p>
        </w:tc>
      </w:tr>
      <w:tr w:rsidR="003A6E4A" w14:paraId="053DC5DE" w14:textId="77777777" w:rsidTr="006C6D79">
        <w:tc>
          <w:tcPr>
            <w:tcW w:w="1717" w:type="dxa"/>
            <w:shd w:val="clear" w:color="auto" w:fill="auto"/>
          </w:tcPr>
          <w:p w14:paraId="46E11FF4" w14:textId="77777777" w:rsidR="003A6E4A" w:rsidRDefault="00F2238A">
            <w:pPr>
              <w:spacing w:after="0"/>
              <w:jc w:val="both"/>
              <w:rPr>
                <w:rFonts w:ascii="Arial" w:hAnsi="Arial" w:cs="Arial"/>
                <w:bCs/>
                <w:lang w:eastAsia="zh-CN"/>
              </w:rPr>
            </w:pPr>
            <w:r>
              <w:rPr>
                <w:rFonts w:ascii="Arial" w:hAnsi="Arial" w:cs="Arial"/>
                <w:bCs/>
                <w:lang w:eastAsia="ko-KR"/>
              </w:rPr>
              <w:t>Charter Communications</w:t>
            </w:r>
          </w:p>
        </w:tc>
        <w:tc>
          <w:tcPr>
            <w:tcW w:w="1217" w:type="dxa"/>
          </w:tcPr>
          <w:p w14:paraId="45939E1F" w14:textId="77777777" w:rsidR="003A6E4A" w:rsidRDefault="00F2238A">
            <w:pPr>
              <w:spacing w:after="0"/>
              <w:jc w:val="both"/>
              <w:rPr>
                <w:rFonts w:ascii="Arial" w:hAnsi="Arial" w:cs="Arial"/>
                <w:bCs/>
                <w:lang w:eastAsia="zh-CN"/>
              </w:rPr>
            </w:pPr>
            <w:r>
              <w:rPr>
                <w:rFonts w:ascii="Arial" w:hAnsi="Arial" w:cs="Arial"/>
                <w:bCs/>
                <w:lang w:eastAsia="zh-CN"/>
              </w:rPr>
              <w:t>No</w:t>
            </w:r>
          </w:p>
        </w:tc>
        <w:tc>
          <w:tcPr>
            <w:tcW w:w="7523" w:type="dxa"/>
            <w:shd w:val="clear" w:color="auto" w:fill="auto"/>
          </w:tcPr>
          <w:p w14:paraId="4B25D3DE" w14:textId="77777777" w:rsidR="003A6E4A" w:rsidRDefault="003A6E4A">
            <w:pPr>
              <w:spacing w:after="0"/>
              <w:jc w:val="both"/>
              <w:rPr>
                <w:rFonts w:ascii="Arial" w:hAnsi="Arial" w:cs="Arial"/>
                <w:bCs/>
                <w:lang w:eastAsia="zh-CN"/>
              </w:rPr>
            </w:pPr>
          </w:p>
        </w:tc>
      </w:tr>
      <w:tr w:rsidR="003A6E4A" w14:paraId="097C09AC" w14:textId="77777777" w:rsidTr="006C6D79">
        <w:tc>
          <w:tcPr>
            <w:tcW w:w="1717" w:type="dxa"/>
            <w:shd w:val="clear" w:color="auto" w:fill="auto"/>
          </w:tcPr>
          <w:p w14:paraId="2DDC7D70" w14:textId="77777777" w:rsidR="003A6E4A" w:rsidRDefault="00F2238A">
            <w:pPr>
              <w:spacing w:after="0"/>
              <w:jc w:val="both"/>
              <w:rPr>
                <w:rFonts w:ascii="Arial" w:hAnsi="Arial" w:cs="Arial"/>
                <w:bCs/>
                <w:lang w:eastAsia="ko-KR"/>
              </w:rPr>
            </w:pPr>
            <w:r>
              <w:rPr>
                <w:rFonts w:ascii="Arial" w:hAnsi="Arial" w:cs="Arial"/>
                <w:bCs/>
                <w:lang w:eastAsia="ko-KR"/>
              </w:rPr>
              <w:t>Nokia</w:t>
            </w:r>
          </w:p>
        </w:tc>
        <w:tc>
          <w:tcPr>
            <w:tcW w:w="1217" w:type="dxa"/>
          </w:tcPr>
          <w:p w14:paraId="7EC4F678" w14:textId="77777777" w:rsidR="003A6E4A" w:rsidRDefault="00F2238A">
            <w:pPr>
              <w:spacing w:after="0"/>
              <w:jc w:val="both"/>
              <w:rPr>
                <w:rFonts w:ascii="Arial" w:hAnsi="Arial" w:cs="Arial"/>
                <w:bCs/>
                <w:lang w:eastAsia="ko-KR"/>
              </w:rPr>
            </w:pPr>
            <w:proofErr w:type="gramStart"/>
            <w:r>
              <w:rPr>
                <w:rFonts w:ascii="Arial" w:hAnsi="Arial" w:cs="Arial"/>
                <w:bCs/>
                <w:lang w:eastAsia="ko-KR"/>
              </w:rPr>
              <w:t>Yes</w:t>
            </w:r>
            <w:proofErr w:type="gramEnd"/>
            <w:r>
              <w:rPr>
                <w:rFonts w:ascii="Arial" w:hAnsi="Arial" w:cs="Arial"/>
                <w:bCs/>
                <w:lang w:eastAsia="ko-KR"/>
              </w:rPr>
              <w:t xml:space="preserve"> with clarification</w:t>
            </w:r>
          </w:p>
        </w:tc>
        <w:tc>
          <w:tcPr>
            <w:tcW w:w="7523" w:type="dxa"/>
            <w:shd w:val="clear" w:color="auto" w:fill="auto"/>
          </w:tcPr>
          <w:p w14:paraId="6530500E" w14:textId="77777777" w:rsidR="003A6E4A" w:rsidRDefault="00F2238A">
            <w:pPr>
              <w:spacing w:after="0"/>
              <w:jc w:val="both"/>
              <w:rPr>
                <w:rFonts w:ascii="Arial" w:hAnsi="Arial" w:cs="Arial"/>
                <w:bCs/>
                <w:lang w:eastAsia="ko-KR"/>
              </w:rPr>
            </w:pPr>
            <w:r>
              <w:rPr>
                <w:rFonts w:ascii="Arial" w:hAnsi="Arial" w:cs="Arial"/>
                <w:bCs/>
                <w:lang w:eastAsia="ko-KR"/>
              </w:rPr>
              <w:t xml:space="preserve">Our proposal is to define separate information element for leaving connected state which can include preferred state with possibility to expand. </w:t>
            </w:r>
          </w:p>
        </w:tc>
      </w:tr>
      <w:tr w:rsidR="003A6E4A" w14:paraId="246EA458" w14:textId="77777777" w:rsidTr="006C6D79">
        <w:tc>
          <w:tcPr>
            <w:tcW w:w="1717" w:type="dxa"/>
            <w:shd w:val="clear" w:color="auto" w:fill="auto"/>
          </w:tcPr>
          <w:p w14:paraId="768BC421" w14:textId="77777777" w:rsidR="003A6E4A" w:rsidRDefault="00F2238A">
            <w:pPr>
              <w:spacing w:after="0"/>
              <w:jc w:val="both"/>
              <w:rPr>
                <w:rFonts w:ascii="Arial" w:eastAsia="SimSun" w:hAnsi="Arial" w:cs="Arial"/>
                <w:bCs/>
                <w:lang w:val="en-US" w:eastAsia="zh-CN"/>
              </w:rPr>
            </w:pPr>
            <w:r>
              <w:rPr>
                <w:rFonts w:ascii="Arial" w:eastAsia="SimSun" w:hAnsi="Arial" w:cs="Arial" w:hint="eastAsia"/>
                <w:bCs/>
                <w:lang w:val="en-US" w:eastAsia="zh-CN"/>
              </w:rPr>
              <w:t>ZTE</w:t>
            </w:r>
          </w:p>
        </w:tc>
        <w:tc>
          <w:tcPr>
            <w:tcW w:w="1217" w:type="dxa"/>
          </w:tcPr>
          <w:p w14:paraId="6AF00C1D" w14:textId="77777777" w:rsidR="003A6E4A" w:rsidRDefault="00F2238A">
            <w:pPr>
              <w:spacing w:after="0"/>
              <w:jc w:val="both"/>
              <w:rPr>
                <w:rFonts w:ascii="Arial" w:eastAsia="SimSun" w:hAnsi="Arial" w:cs="Arial"/>
                <w:bCs/>
                <w:lang w:val="en-US" w:eastAsia="zh-CN"/>
              </w:rPr>
            </w:pPr>
            <w:r>
              <w:rPr>
                <w:rFonts w:ascii="Arial" w:eastAsia="SimSun" w:hAnsi="Arial" w:cs="Arial" w:hint="eastAsia"/>
                <w:bCs/>
                <w:lang w:val="en-US" w:eastAsia="zh-CN"/>
              </w:rPr>
              <w:t>No</w:t>
            </w:r>
          </w:p>
        </w:tc>
        <w:tc>
          <w:tcPr>
            <w:tcW w:w="7523" w:type="dxa"/>
            <w:shd w:val="clear" w:color="auto" w:fill="auto"/>
          </w:tcPr>
          <w:p w14:paraId="160DA48E" w14:textId="77777777" w:rsidR="003A6E4A" w:rsidRDefault="00F2238A">
            <w:pPr>
              <w:spacing w:after="0"/>
              <w:jc w:val="both"/>
              <w:rPr>
                <w:rFonts w:ascii="Arial" w:eastAsia="SimSun" w:hAnsi="Arial" w:cs="Arial"/>
                <w:bCs/>
                <w:lang w:val="en-US" w:eastAsia="zh-CN"/>
              </w:rPr>
            </w:pPr>
            <w:r>
              <w:rPr>
                <w:rFonts w:ascii="Arial" w:eastAsia="SimSun" w:hAnsi="Arial" w:cs="Arial" w:hint="eastAsia"/>
                <w:bCs/>
                <w:lang w:val="en-US" w:eastAsia="zh-CN"/>
              </w:rPr>
              <w:t>Agree with Vivo</w:t>
            </w:r>
          </w:p>
        </w:tc>
      </w:tr>
      <w:tr w:rsidR="00FC4CD3" w14:paraId="1E95778F" w14:textId="77777777" w:rsidTr="006C6D79">
        <w:tc>
          <w:tcPr>
            <w:tcW w:w="1717" w:type="dxa"/>
            <w:shd w:val="clear" w:color="auto" w:fill="auto"/>
          </w:tcPr>
          <w:p w14:paraId="43A385C2" w14:textId="1609FE06" w:rsidR="00FC4CD3" w:rsidRDefault="00FC4CD3" w:rsidP="00FC4CD3">
            <w:pPr>
              <w:spacing w:after="0"/>
              <w:jc w:val="both"/>
              <w:rPr>
                <w:rFonts w:ascii="Arial" w:hAnsi="Arial" w:cs="Arial"/>
                <w:bCs/>
                <w:lang w:eastAsia="zh-CN"/>
              </w:rPr>
            </w:pPr>
            <w:r w:rsidRPr="59CFC963">
              <w:rPr>
                <w:rFonts w:ascii="Arial" w:hAnsi="Arial" w:cs="Arial"/>
                <w:lang w:eastAsia="zh-CN"/>
              </w:rPr>
              <w:t>Intel</w:t>
            </w:r>
          </w:p>
        </w:tc>
        <w:tc>
          <w:tcPr>
            <w:tcW w:w="1217" w:type="dxa"/>
          </w:tcPr>
          <w:p w14:paraId="734F2962" w14:textId="6B2183A0" w:rsidR="00FC4CD3" w:rsidRDefault="00FC4CD3" w:rsidP="00FC4CD3">
            <w:pPr>
              <w:spacing w:after="0"/>
              <w:jc w:val="both"/>
              <w:rPr>
                <w:rFonts w:ascii="Arial" w:hAnsi="Arial" w:cs="Arial"/>
                <w:bCs/>
                <w:lang w:eastAsia="zh-CN"/>
              </w:rPr>
            </w:pPr>
            <w:r>
              <w:rPr>
                <w:rFonts w:ascii="Arial" w:hAnsi="Arial" w:cs="Arial"/>
                <w:bCs/>
                <w:lang w:eastAsia="zh-CN"/>
              </w:rPr>
              <w:t>No with comments</w:t>
            </w:r>
          </w:p>
        </w:tc>
        <w:tc>
          <w:tcPr>
            <w:tcW w:w="7523" w:type="dxa"/>
            <w:shd w:val="clear" w:color="auto" w:fill="auto"/>
          </w:tcPr>
          <w:p w14:paraId="3EF38080" w14:textId="1862DBFD" w:rsidR="00FC4CD3" w:rsidRDefault="00FC4CD3" w:rsidP="00FC4CD3">
            <w:pPr>
              <w:spacing w:after="0"/>
              <w:jc w:val="both"/>
              <w:rPr>
                <w:rFonts w:ascii="Arial" w:hAnsi="Arial" w:cs="Arial"/>
                <w:bCs/>
                <w:lang w:eastAsia="zh-CN"/>
              </w:rPr>
            </w:pPr>
            <w:r w:rsidRPr="59CFC963">
              <w:rPr>
                <w:rFonts w:ascii="Arial" w:hAnsi="Arial" w:cs="Arial"/>
                <w:lang w:eastAsia="zh-CN"/>
              </w:rPr>
              <w:t>While we do not see a need for this parameter or other parameter itself, as indicated in our response to Q3.1, it could be useful to send “connected” as a preference.</w:t>
            </w:r>
          </w:p>
        </w:tc>
      </w:tr>
      <w:tr w:rsidR="003A6E4A" w14:paraId="53E72C12" w14:textId="77777777" w:rsidTr="006C6D79">
        <w:tc>
          <w:tcPr>
            <w:tcW w:w="1717" w:type="dxa"/>
            <w:shd w:val="clear" w:color="auto" w:fill="auto"/>
          </w:tcPr>
          <w:p w14:paraId="6718603F" w14:textId="7F36F75F" w:rsidR="003A6E4A" w:rsidRDefault="00DD1E8C">
            <w:pPr>
              <w:spacing w:after="0"/>
              <w:jc w:val="both"/>
              <w:rPr>
                <w:rFonts w:ascii="Arial" w:hAnsi="Arial" w:cs="Arial"/>
                <w:bCs/>
                <w:lang w:eastAsia="zh-CN"/>
              </w:rPr>
            </w:pPr>
            <w:r>
              <w:rPr>
                <w:rFonts w:ascii="Arial" w:hAnsi="Arial" w:cs="Arial"/>
                <w:bCs/>
                <w:lang w:eastAsia="zh-CN"/>
              </w:rPr>
              <w:t>A</w:t>
            </w:r>
            <w:r w:rsidR="0086736A">
              <w:rPr>
                <w:rFonts w:ascii="Arial" w:hAnsi="Arial" w:cs="Arial"/>
                <w:bCs/>
                <w:lang w:eastAsia="zh-CN"/>
              </w:rPr>
              <w:t>p</w:t>
            </w:r>
            <w:r>
              <w:rPr>
                <w:rFonts w:ascii="Arial" w:hAnsi="Arial" w:cs="Arial"/>
                <w:bCs/>
                <w:lang w:eastAsia="zh-CN"/>
              </w:rPr>
              <w:t>ple</w:t>
            </w:r>
          </w:p>
        </w:tc>
        <w:tc>
          <w:tcPr>
            <w:tcW w:w="1217" w:type="dxa"/>
          </w:tcPr>
          <w:p w14:paraId="2D312CAD" w14:textId="0FAA700D" w:rsidR="003A6E4A" w:rsidRDefault="00DD1E8C">
            <w:pPr>
              <w:spacing w:after="0"/>
              <w:jc w:val="both"/>
              <w:rPr>
                <w:rFonts w:ascii="Arial" w:hAnsi="Arial" w:cs="Arial"/>
                <w:bCs/>
                <w:lang w:eastAsia="zh-CN"/>
              </w:rPr>
            </w:pPr>
            <w:r>
              <w:rPr>
                <w:rFonts w:ascii="Arial" w:hAnsi="Arial" w:cs="Arial"/>
                <w:bCs/>
                <w:lang w:eastAsia="zh-CN"/>
              </w:rPr>
              <w:t>No</w:t>
            </w:r>
          </w:p>
        </w:tc>
        <w:tc>
          <w:tcPr>
            <w:tcW w:w="7523" w:type="dxa"/>
            <w:shd w:val="clear" w:color="auto" w:fill="auto"/>
          </w:tcPr>
          <w:p w14:paraId="528BAFE1" w14:textId="4B3CAD75" w:rsidR="003A6E4A" w:rsidRDefault="00DD1E8C">
            <w:pPr>
              <w:spacing w:after="0"/>
              <w:jc w:val="both"/>
              <w:rPr>
                <w:rFonts w:ascii="Arial" w:hAnsi="Arial" w:cs="Arial"/>
                <w:bCs/>
                <w:lang w:eastAsia="zh-CN"/>
              </w:rPr>
            </w:pPr>
            <w:r>
              <w:rPr>
                <w:rFonts w:ascii="Arial" w:hAnsi="Arial" w:cs="Arial"/>
                <w:bCs/>
                <w:lang w:eastAsia="zh-CN"/>
              </w:rPr>
              <w:t>Agree with Oppo</w:t>
            </w:r>
          </w:p>
        </w:tc>
      </w:tr>
      <w:tr w:rsidR="003A6E4A" w14:paraId="7314D86C" w14:textId="77777777" w:rsidTr="006C6D79">
        <w:tc>
          <w:tcPr>
            <w:tcW w:w="1717" w:type="dxa"/>
            <w:shd w:val="clear" w:color="auto" w:fill="auto"/>
          </w:tcPr>
          <w:p w14:paraId="66928681" w14:textId="24EC3A7D" w:rsidR="003A6E4A" w:rsidRDefault="008A352A">
            <w:pPr>
              <w:spacing w:after="0"/>
              <w:jc w:val="both"/>
              <w:rPr>
                <w:rFonts w:ascii="Arial" w:hAnsi="Arial" w:cs="Arial"/>
                <w:bCs/>
                <w:lang w:eastAsia="ko-KR"/>
              </w:rPr>
            </w:pPr>
            <w:r>
              <w:rPr>
                <w:rFonts w:ascii="Arial" w:hAnsi="Arial" w:cs="Arial" w:hint="eastAsia"/>
                <w:bCs/>
                <w:lang w:eastAsia="ko-KR"/>
              </w:rPr>
              <w:t>Samsung</w:t>
            </w:r>
          </w:p>
        </w:tc>
        <w:tc>
          <w:tcPr>
            <w:tcW w:w="1217" w:type="dxa"/>
          </w:tcPr>
          <w:p w14:paraId="1E3EE625" w14:textId="4A675411" w:rsidR="003A6E4A" w:rsidRDefault="008A352A">
            <w:pPr>
              <w:spacing w:after="0"/>
              <w:jc w:val="both"/>
              <w:rPr>
                <w:rFonts w:ascii="Arial" w:hAnsi="Arial" w:cs="Arial"/>
                <w:bCs/>
                <w:lang w:eastAsia="ko-KR"/>
              </w:rPr>
            </w:pPr>
            <w:r>
              <w:rPr>
                <w:rFonts w:ascii="Arial" w:hAnsi="Arial" w:cs="Arial" w:hint="eastAsia"/>
                <w:bCs/>
                <w:lang w:eastAsia="ko-KR"/>
              </w:rPr>
              <w:t>No</w:t>
            </w:r>
          </w:p>
        </w:tc>
        <w:tc>
          <w:tcPr>
            <w:tcW w:w="7523" w:type="dxa"/>
            <w:shd w:val="clear" w:color="auto" w:fill="auto"/>
          </w:tcPr>
          <w:p w14:paraId="6E0FE6C4" w14:textId="77777777" w:rsidR="003A6E4A" w:rsidRDefault="003A6E4A">
            <w:pPr>
              <w:spacing w:after="0"/>
              <w:jc w:val="both"/>
              <w:rPr>
                <w:rFonts w:ascii="Arial" w:hAnsi="Arial" w:cs="Arial"/>
                <w:bCs/>
                <w:lang w:eastAsia="zh-CN"/>
              </w:rPr>
            </w:pPr>
          </w:p>
        </w:tc>
      </w:tr>
      <w:tr w:rsidR="003A6E4A" w14:paraId="2B172ECD" w14:textId="77777777" w:rsidTr="006C6D79">
        <w:tc>
          <w:tcPr>
            <w:tcW w:w="1717" w:type="dxa"/>
            <w:shd w:val="clear" w:color="auto" w:fill="auto"/>
          </w:tcPr>
          <w:p w14:paraId="684A9059" w14:textId="0ADC6015" w:rsidR="003A6E4A" w:rsidRDefault="00277FD6">
            <w:pPr>
              <w:spacing w:after="0"/>
              <w:jc w:val="both"/>
              <w:rPr>
                <w:rFonts w:ascii="Arial" w:hAnsi="Arial" w:cs="Arial"/>
                <w:bCs/>
                <w:lang w:eastAsia="zh-CN"/>
              </w:rPr>
            </w:pPr>
            <w:proofErr w:type="spellStart"/>
            <w:r>
              <w:rPr>
                <w:rFonts w:ascii="Arial" w:hAnsi="Arial" w:cs="Arial"/>
                <w:bCs/>
                <w:lang w:eastAsia="zh-CN"/>
              </w:rPr>
              <w:t>Futurewei</w:t>
            </w:r>
            <w:proofErr w:type="spellEnd"/>
          </w:p>
        </w:tc>
        <w:tc>
          <w:tcPr>
            <w:tcW w:w="1217" w:type="dxa"/>
          </w:tcPr>
          <w:p w14:paraId="0F90A2DE" w14:textId="24578DD4" w:rsidR="003A6E4A" w:rsidRDefault="00277FD6">
            <w:pPr>
              <w:spacing w:after="0"/>
              <w:jc w:val="both"/>
              <w:rPr>
                <w:rFonts w:ascii="Arial" w:hAnsi="Arial" w:cs="Arial"/>
                <w:bCs/>
                <w:lang w:eastAsia="zh-CN"/>
              </w:rPr>
            </w:pPr>
            <w:r>
              <w:rPr>
                <w:rFonts w:ascii="Arial" w:hAnsi="Arial" w:cs="Arial"/>
                <w:bCs/>
                <w:lang w:eastAsia="zh-CN"/>
              </w:rPr>
              <w:t>No</w:t>
            </w:r>
          </w:p>
        </w:tc>
        <w:tc>
          <w:tcPr>
            <w:tcW w:w="7523" w:type="dxa"/>
            <w:shd w:val="clear" w:color="auto" w:fill="auto"/>
          </w:tcPr>
          <w:p w14:paraId="3AC4CDC7" w14:textId="77777777" w:rsidR="003A6E4A" w:rsidRDefault="003A6E4A">
            <w:pPr>
              <w:spacing w:after="0"/>
              <w:jc w:val="both"/>
              <w:rPr>
                <w:rFonts w:ascii="Arial" w:hAnsi="Arial" w:cs="Arial"/>
                <w:bCs/>
                <w:lang w:eastAsia="zh-CN"/>
              </w:rPr>
            </w:pPr>
          </w:p>
        </w:tc>
      </w:tr>
      <w:tr w:rsidR="006C6D79" w14:paraId="2BD723E0" w14:textId="77777777" w:rsidTr="006C6D79">
        <w:tc>
          <w:tcPr>
            <w:tcW w:w="1717" w:type="dxa"/>
            <w:shd w:val="clear" w:color="auto" w:fill="auto"/>
          </w:tcPr>
          <w:p w14:paraId="51FABCBA" w14:textId="070785D4" w:rsidR="006C6D79" w:rsidRDefault="006C6D79">
            <w:pPr>
              <w:spacing w:after="0"/>
              <w:jc w:val="both"/>
              <w:rPr>
                <w:rFonts w:ascii="Arial" w:hAnsi="Arial" w:cs="Arial"/>
                <w:bCs/>
                <w:lang w:eastAsia="zh-CN"/>
              </w:rPr>
            </w:pPr>
            <w:r>
              <w:rPr>
                <w:rFonts w:ascii="Arial" w:eastAsia="SimSun" w:hAnsi="Arial" w:cs="Arial" w:hint="eastAsia"/>
                <w:bCs/>
                <w:lang w:eastAsia="zh-CN"/>
              </w:rPr>
              <w:t>China Telecom</w:t>
            </w:r>
          </w:p>
        </w:tc>
        <w:tc>
          <w:tcPr>
            <w:tcW w:w="1217" w:type="dxa"/>
          </w:tcPr>
          <w:p w14:paraId="1B271838" w14:textId="46A5BBA1" w:rsidR="006C6D79" w:rsidRDefault="006C6D79">
            <w:pPr>
              <w:spacing w:after="0"/>
              <w:jc w:val="both"/>
              <w:rPr>
                <w:rFonts w:ascii="Arial" w:hAnsi="Arial" w:cs="Arial"/>
                <w:bCs/>
                <w:lang w:eastAsia="zh-CN"/>
              </w:rPr>
            </w:pPr>
            <w:r>
              <w:rPr>
                <w:rFonts w:ascii="Arial" w:eastAsia="SimSun" w:hAnsi="Arial" w:cs="Arial" w:hint="eastAsia"/>
                <w:bCs/>
                <w:lang w:eastAsia="zh-CN"/>
              </w:rPr>
              <w:t>N</w:t>
            </w:r>
            <w:r>
              <w:rPr>
                <w:rFonts w:ascii="Arial" w:eastAsia="SimSun" w:hAnsi="Arial" w:cs="Arial"/>
                <w:bCs/>
                <w:lang w:eastAsia="zh-CN"/>
              </w:rPr>
              <w:t>o</w:t>
            </w:r>
          </w:p>
        </w:tc>
        <w:tc>
          <w:tcPr>
            <w:tcW w:w="7523" w:type="dxa"/>
            <w:shd w:val="clear" w:color="auto" w:fill="auto"/>
          </w:tcPr>
          <w:p w14:paraId="45D8DE5B" w14:textId="5F1BF05E" w:rsidR="006C6D79" w:rsidRDefault="006C6D79">
            <w:pPr>
              <w:spacing w:after="0"/>
              <w:jc w:val="both"/>
              <w:rPr>
                <w:rFonts w:ascii="Arial" w:hAnsi="Arial" w:cs="Arial"/>
                <w:bCs/>
                <w:lang w:eastAsia="zh-CN"/>
              </w:rPr>
            </w:pPr>
            <w:r>
              <w:rPr>
                <w:rFonts w:ascii="Arial" w:eastAsia="SimSun" w:hAnsi="Arial" w:cs="Arial" w:hint="eastAsia"/>
                <w:bCs/>
                <w:lang w:eastAsia="zh-CN"/>
              </w:rPr>
              <w:t>Do not see need for any other parameters besides leaving states.</w:t>
            </w:r>
          </w:p>
        </w:tc>
      </w:tr>
      <w:tr w:rsidR="00AD0615" w14:paraId="12C57E23" w14:textId="77777777" w:rsidTr="006C6D79">
        <w:tc>
          <w:tcPr>
            <w:tcW w:w="1717" w:type="dxa"/>
            <w:shd w:val="clear" w:color="auto" w:fill="auto"/>
          </w:tcPr>
          <w:p w14:paraId="1C28FB2A" w14:textId="686B152E" w:rsidR="00AD0615" w:rsidRDefault="00AD0615" w:rsidP="00AD0615">
            <w:pPr>
              <w:spacing w:after="0"/>
              <w:jc w:val="both"/>
              <w:rPr>
                <w:rFonts w:ascii="Arial" w:eastAsia="SimSun" w:hAnsi="Arial" w:cs="Arial"/>
                <w:bCs/>
                <w:lang w:eastAsia="zh-CN"/>
              </w:rPr>
            </w:pPr>
            <w:r>
              <w:rPr>
                <w:rFonts w:ascii="Arial" w:eastAsia="SimSun" w:hAnsi="Arial" w:cs="Arial"/>
                <w:bCs/>
                <w:lang w:eastAsia="zh-CN"/>
              </w:rPr>
              <w:t>Ericsson</w:t>
            </w:r>
          </w:p>
        </w:tc>
        <w:tc>
          <w:tcPr>
            <w:tcW w:w="1217" w:type="dxa"/>
          </w:tcPr>
          <w:p w14:paraId="6B383021" w14:textId="6F18617F" w:rsidR="00AD0615" w:rsidRDefault="00AD0615" w:rsidP="00AD0615">
            <w:pPr>
              <w:spacing w:after="0"/>
              <w:jc w:val="both"/>
              <w:rPr>
                <w:rFonts w:ascii="Arial" w:eastAsia="SimSun" w:hAnsi="Arial" w:cs="Arial"/>
                <w:bCs/>
                <w:lang w:eastAsia="zh-CN"/>
              </w:rPr>
            </w:pPr>
            <w:r>
              <w:rPr>
                <w:rFonts w:ascii="Arial" w:eastAsia="SimSun" w:hAnsi="Arial" w:cs="Arial"/>
                <w:bCs/>
                <w:lang w:eastAsia="zh-CN"/>
              </w:rPr>
              <w:t>No</w:t>
            </w:r>
          </w:p>
        </w:tc>
        <w:tc>
          <w:tcPr>
            <w:tcW w:w="7523" w:type="dxa"/>
            <w:shd w:val="clear" w:color="auto" w:fill="auto"/>
          </w:tcPr>
          <w:p w14:paraId="659B52D4" w14:textId="77777777" w:rsidR="00AD0615" w:rsidRDefault="00AD0615" w:rsidP="00AD0615">
            <w:pPr>
              <w:spacing w:after="0"/>
              <w:jc w:val="both"/>
              <w:rPr>
                <w:rFonts w:ascii="Arial" w:eastAsia="SimSun" w:hAnsi="Arial" w:cs="Arial"/>
                <w:bCs/>
                <w:lang w:eastAsia="zh-CN"/>
              </w:rPr>
            </w:pPr>
          </w:p>
        </w:tc>
      </w:tr>
      <w:tr w:rsidR="00D84F1C" w14:paraId="5AAF0CF7" w14:textId="77777777" w:rsidTr="006C6D79">
        <w:tc>
          <w:tcPr>
            <w:tcW w:w="1717" w:type="dxa"/>
            <w:shd w:val="clear" w:color="auto" w:fill="auto"/>
          </w:tcPr>
          <w:p w14:paraId="01B33E8E" w14:textId="489D5DBE" w:rsidR="00D84F1C" w:rsidRDefault="00D84F1C" w:rsidP="00AD0615">
            <w:pPr>
              <w:spacing w:after="0"/>
              <w:jc w:val="both"/>
              <w:rPr>
                <w:rFonts w:ascii="Arial" w:eastAsia="SimSun" w:hAnsi="Arial" w:cs="Arial"/>
                <w:bCs/>
                <w:lang w:eastAsia="zh-CN"/>
              </w:rPr>
            </w:pPr>
            <w:r>
              <w:rPr>
                <w:rFonts w:ascii="Arial" w:eastAsia="SimSun" w:hAnsi="Arial" w:cs="Arial" w:hint="eastAsia"/>
                <w:bCs/>
                <w:lang w:eastAsia="zh-CN"/>
              </w:rPr>
              <w:t>S</w:t>
            </w:r>
            <w:r>
              <w:rPr>
                <w:rFonts w:ascii="Arial" w:eastAsia="SimSun" w:hAnsi="Arial" w:cs="Arial"/>
                <w:bCs/>
                <w:lang w:eastAsia="zh-CN"/>
              </w:rPr>
              <w:t>preadtrum</w:t>
            </w:r>
          </w:p>
        </w:tc>
        <w:tc>
          <w:tcPr>
            <w:tcW w:w="1217" w:type="dxa"/>
          </w:tcPr>
          <w:p w14:paraId="5473766C" w14:textId="3034B7B7" w:rsidR="00D84F1C" w:rsidRDefault="00D84F1C" w:rsidP="00AD0615">
            <w:pPr>
              <w:spacing w:after="0"/>
              <w:jc w:val="both"/>
              <w:rPr>
                <w:rFonts w:ascii="Arial" w:eastAsia="SimSun" w:hAnsi="Arial" w:cs="Arial"/>
                <w:bCs/>
                <w:lang w:eastAsia="zh-CN"/>
              </w:rPr>
            </w:pPr>
            <w:r>
              <w:rPr>
                <w:rFonts w:ascii="Arial" w:eastAsia="SimSun" w:hAnsi="Arial" w:cs="Arial" w:hint="eastAsia"/>
                <w:bCs/>
                <w:lang w:eastAsia="zh-CN"/>
              </w:rPr>
              <w:t>N</w:t>
            </w:r>
            <w:r>
              <w:rPr>
                <w:rFonts w:ascii="Arial" w:eastAsia="SimSun" w:hAnsi="Arial" w:cs="Arial"/>
                <w:bCs/>
                <w:lang w:eastAsia="zh-CN"/>
              </w:rPr>
              <w:t>o</w:t>
            </w:r>
          </w:p>
        </w:tc>
        <w:tc>
          <w:tcPr>
            <w:tcW w:w="7523" w:type="dxa"/>
            <w:shd w:val="clear" w:color="auto" w:fill="auto"/>
          </w:tcPr>
          <w:p w14:paraId="6C92E6D9" w14:textId="77777777" w:rsidR="00D84F1C" w:rsidRDefault="00D84F1C" w:rsidP="00AD0615">
            <w:pPr>
              <w:spacing w:after="0"/>
              <w:jc w:val="both"/>
              <w:rPr>
                <w:rFonts w:ascii="Arial" w:eastAsia="SimSun" w:hAnsi="Arial" w:cs="Arial"/>
                <w:bCs/>
                <w:lang w:eastAsia="zh-CN"/>
              </w:rPr>
            </w:pPr>
          </w:p>
        </w:tc>
      </w:tr>
      <w:tr w:rsidR="00B87B51" w14:paraId="12BA89C3" w14:textId="77777777" w:rsidTr="006C6D79">
        <w:tc>
          <w:tcPr>
            <w:tcW w:w="1717" w:type="dxa"/>
            <w:shd w:val="clear" w:color="auto" w:fill="auto"/>
          </w:tcPr>
          <w:p w14:paraId="7F184F0E" w14:textId="1374BD06" w:rsidR="00B87B51" w:rsidRDefault="00B87B51" w:rsidP="00B87B51">
            <w:pPr>
              <w:spacing w:after="0"/>
              <w:jc w:val="both"/>
              <w:rPr>
                <w:rFonts w:ascii="Arial" w:eastAsia="SimSun" w:hAnsi="Arial" w:cs="Arial"/>
                <w:bCs/>
                <w:lang w:eastAsia="zh-CN"/>
              </w:rPr>
            </w:pPr>
            <w:r>
              <w:rPr>
                <w:rFonts w:ascii="Arial" w:hAnsi="Arial" w:cs="Arial" w:hint="eastAsia"/>
                <w:bCs/>
                <w:lang w:eastAsia="ko-KR"/>
              </w:rPr>
              <w:t>LGE</w:t>
            </w:r>
          </w:p>
        </w:tc>
        <w:tc>
          <w:tcPr>
            <w:tcW w:w="1217" w:type="dxa"/>
          </w:tcPr>
          <w:p w14:paraId="629DD6A0" w14:textId="00843BFE" w:rsidR="00B87B51" w:rsidRDefault="00B87B51" w:rsidP="00B87B51">
            <w:pPr>
              <w:spacing w:after="0"/>
              <w:jc w:val="both"/>
              <w:rPr>
                <w:rFonts w:ascii="Arial" w:eastAsia="SimSun" w:hAnsi="Arial" w:cs="Arial"/>
                <w:bCs/>
                <w:lang w:eastAsia="zh-CN"/>
              </w:rPr>
            </w:pPr>
            <w:r>
              <w:rPr>
                <w:rFonts w:ascii="Arial" w:hAnsi="Arial" w:cs="Arial" w:hint="eastAsia"/>
                <w:bCs/>
                <w:lang w:eastAsia="ko-KR"/>
              </w:rPr>
              <w:t>No</w:t>
            </w:r>
          </w:p>
        </w:tc>
        <w:tc>
          <w:tcPr>
            <w:tcW w:w="7523" w:type="dxa"/>
            <w:shd w:val="clear" w:color="auto" w:fill="auto"/>
          </w:tcPr>
          <w:p w14:paraId="5C3FB2C8" w14:textId="6BFE2436" w:rsidR="00B87B51" w:rsidRDefault="00B87B51" w:rsidP="00B87B51">
            <w:pPr>
              <w:spacing w:after="0"/>
              <w:jc w:val="both"/>
              <w:rPr>
                <w:rFonts w:ascii="Arial" w:eastAsia="SimSun" w:hAnsi="Arial" w:cs="Arial"/>
                <w:bCs/>
                <w:lang w:eastAsia="zh-CN"/>
              </w:rPr>
            </w:pPr>
            <w:r>
              <w:rPr>
                <w:rFonts w:ascii="Arial" w:eastAsia="SimSun" w:hAnsi="Arial" w:cs="Arial" w:hint="eastAsia"/>
                <w:bCs/>
                <w:lang w:eastAsia="zh-CN"/>
              </w:rPr>
              <w:t>T</w:t>
            </w:r>
            <w:r>
              <w:rPr>
                <w:rFonts w:ascii="Arial" w:eastAsia="SimSun" w:hAnsi="Arial" w:cs="Arial"/>
                <w:bCs/>
                <w:lang w:eastAsia="zh-CN"/>
              </w:rPr>
              <w:t>he preferred state is sufficient for leaving.</w:t>
            </w:r>
          </w:p>
        </w:tc>
      </w:tr>
      <w:tr w:rsidR="00A31A93" w14:paraId="64BB0FFE" w14:textId="77777777" w:rsidTr="006C6D79">
        <w:tc>
          <w:tcPr>
            <w:tcW w:w="1717" w:type="dxa"/>
            <w:shd w:val="clear" w:color="auto" w:fill="auto"/>
          </w:tcPr>
          <w:p w14:paraId="10ABDE45" w14:textId="1DFE2D28" w:rsidR="00A31A93" w:rsidRDefault="00A31A93" w:rsidP="00A31A93">
            <w:pPr>
              <w:spacing w:after="0"/>
              <w:jc w:val="both"/>
              <w:rPr>
                <w:rFonts w:ascii="Arial" w:hAnsi="Arial" w:cs="Arial"/>
                <w:bCs/>
                <w:lang w:eastAsia="ko-KR"/>
              </w:rPr>
            </w:pPr>
            <w:r>
              <w:rPr>
                <w:rFonts w:ascii="Arial" w:eastAsia="MS Mincho" w:hAnsi="Arial" w:cs="Arial" w:hint="eastAsia"/>
                <w:bCs/>
                <w:lang w:eastAsia="ja-JP"/>
              </w:rPr>
              <w:t>DENSO</w:t>
            </w:r>
          </w:p>
        </w:tc>
        <w:tc>
          <w:tcPr>
            <w:tcW w:w="1217" w:type="dxa"/>
          </w:tcPr>
          <w:p w14:paraId="2C7AAFDF" w14:textId="3B1709F5" w:rsidR="00A31A93" w:rsidRDefault="00A31A93" w:rsidP="00A31A93">
            <w:pPr>
              <w:spacing w:after="0"/>
              <w:jc w:val="both"/>
              <w:rPr>
                <w:rFonts w:ascii="Arial" w:hAnsi="Arial" w:cs="Arial"/>
                <w:bCs/>
                <w:lang w:eastAsia="ko-KR"/>
              </w:rPr>
            </w:pPr>
            <w:r>
              <w:rPr>
                <w:rFonts w:ascii="Arial" w:eastAsia="MS Mincho" w:hAnsi="Arial" w:cs="Arial" w:hint="eastAsia"/>
                <w:bCs/>
                <w:lang w:eastAsia="ja-JP"/>
              </w:rPr>
              <w:t>No</w:t>
            </w:r>
          </w:p>
        </w:tc>
        <w:tc>
          <w:tcPr>
            <w:tcW w:w="7523" w:type="dxa"/>
            <w:shd w:val="clear" w:color="auto" w:fill="auto"/>
          </w:tcPr>
          <w:p w14:paraId="79B9B754" w14:textId="7DE5DF35" w:rsidR="00A31A93" w:rsidRDefault="00A31A93" w:rsidP="00A31A93">
            <w:pPr>
              <w:spacing w:after="0"/>
              <w:jc w:val="both"/>
              <w:rPr>
                <w:rFonts w:ascii="Arial" w:eastAsia="SimSun" w:hAnsi="Arial" w:cs="Arial"/>
                <w:bCs/>
                <w:lang w:eastAsia="zh-CN"/>
              </w:rPr>
            </w:pPr>
            <w:r>
              <w:rPr>
                <w:rFonts w:ascii="Arial" w:eastAsia="MS Mincho" w:hAnsi="Arial" w:cs="Arial"/>
                <w:bCs/>
                <w:lang w:eastAsia="ja-JP"/>
              </w:rPr>
              <w:t>Agree with OPPO. The p</w:t>
            </w:r>
            <w:r>
              <w:rPr>
                <w:rFonts w:ascii="Arial" w:eastAsia="MS Mincho" w:hAnsi="Arial" w:cs="Arial" w:hint="eastAsia"/>
                <w:bCs/>
                <w:lang w:eastAsia="ja-JP"/>
              </w:rPr>
              <w:t>referred state is sufficient</w:t>
            </w:r>
            <w:r>
              <w:rPr>
                <w:rFonts w:ascii="Arial" w:eastAsia="MS Mincho" w:hAnsi="Arial" w:cs="Arial"/>
                <w:bCs/>
                <w:lang w:eastAsia="ja-JP"/>
              </w:rPr>
              <w:t xml:space="preserve"> for this case</w:t>
            </w:r>
            <w:r>
              <w:rPr>
                <w:rFonts w:ascii="Arial" w:eastAsia="MS Mincho" w:hAnsi="Arial" w:cs="Arial" w:hint="eastAsia"/>
                <w:bCs/>
                <w:lang w:eastAsia="ja-JP"/>
              </w:rPr>
              <w:t>.</w:t>
            </w:r>
          </w:p>
        </w:tc>
      </w:tr>
      <w:tr w:rsidR="00342CA0" w14:paraId="2FFD406C" w14:textId="77777777" w:rsidTr="006C6D79">
        <w:tc>
          <w:tcPr>
            <w:tcW w:w="1717" w:type="dxa"/>
            <w:shd w:val="clear" w:color="auto" w:fill="auto"/>
          </w:tcPr>
          <w:p w14:paraId="17D119F3" w14:textId="6C89EBE4" w:rsidR="00342CA0" w:rsidRDefault="00342CA0" w:rsidP="00342CA0">
            <w:pPr>
              <w:spacing w:after="0"/>
              <w:jc w:val="both"/>
              <w:rPr>
                <w:rFonts w:ascii="Arial" w:eastAsia="MS Mincho" w:hAnsi="Arial" w:cs="Arial"/>
                <w:bCs/>
                <w:lang w:eastAsia="ja-JP"/>
              </w:rPr>
            </w:pPr>
            <w:r>
              <w:rPr>
                <w:rFonts w:ascii="Arial" w:hAnsi="Arial" w:cs="Arial"/>
                <w:bCs/>
                <w:lang w:eastAsia="zh-CN"/>
              </w:rPr>
              <w:t>Qualcomm</w:t>
            </w:r>
          </w:p>
        </w:tc>
        <w:tc>
          <w:tcPr>
            <w:tcW w:w="1217" w:type="dxa"/>
          </w:tcPr>
          <w:p w14:paraId="4BDD4ABB" w14:textId="022B8072" w:rsidR="00342CA0" w:rsidRDefault="00342CA0" w:rsidP="00342CA0">
            <w:pPr>
              <w:spacing w:after="0"/>
              <w:jc w:val="both"/>
              <w:rPr>
                <w:rFonts w:ascii="Arial" w:eastAsia="MS Mincho" w:hAnsi="Arial" w:cs="Arial"/>
                <w:bCs/>
                <w:lang w:eastAsia="ja-JP"/>
              </w:rPr>
            </w:pPr>
            <w:r>
              <w:rPr>
                <w:rFonts w:ascii="Arial" w:hAnsi="Arial" w:cs="Arial"/>
                <w:bCs/>
                <w:lang w:eastAsia="zh-CN"/>
              </w:rPr>
              <w:t>No</w:t>
            </w:r>
          </w:p>
        </w:tc>
        <w:tc>
          <w:tcPr>
            <w:tcW w:w="7523" w:type="dxa"/>
            <w:shd w:val="clear" w:color="auto" w:fill="auto"/>
          </w:tcPr>
          <w:p w14:paraId="0388BE68" w14:textId="77777777" w:rsidR="00342CA0" w:rsidRDefault="00342CA0" w:rsidP="00342CA0">
            <w:pPr>
              <w:spacing w:after="0"/>
              <w:jc w:val="both"/>
              <w:rPr>
                <w:rFonts w:ascii="Arial" w:eastAsia="MS Mincho" w:hAnsi="Arial" w:cs="Arial"/>
                <w:bCs/>
                <w:lang w:eastAsia="ja-JP"/>
              </w:rPr>
            </w:pPr>
          </w:p>
        </w:tc>
      </w:tr>
      <w:tr w:rsidR="00342CA0" w14:paraId="293B8858" w14:textId="77777777" w:rsidTr="006C6D79">
        <w:tc>
          <w:tcPr>
            <w:tcW w:w="1717" w:type="dxa"/>
            <w:shd w:val="clear" w:color="auto" w:fill="auto"/>
          </w:tcPr>
          <w:p w14:paraId="25BC5080" w14:textId="60937414" w:rsidR="00342CA0" w:rsidRPr="00342CA0" w:rsidRDefault="00342CA0" w:rsidP="00342CA0">
            <w:pPr>
              <w:spacing w:after="0"/>
              <w:jc w:val="both"/>
              <w:rPr>
                <w:rFonts w:ascii="Arial" w:eastAsia="SimSun" w:hAnsi="Arial" w:cs="Arial"/>
                <w:bCs/>
                <w:lang w:eastAsia="zh-CN"/>
              </w:rPr>
            </w:pPr>
            <w:r>
              <w:rPr>
                <w:rFonts w:ascii="Arial" w:eastAsia="SimSun" w:hAnsi="Arial" w:cs="Arial" w:hint="eastAsia"/>
                <w:bCs/>
                <w:lang w:eastAsia="zh-CN"/>
              </w:rPr>
              <w:t>M</w:t>
            </w:r>
            <w:r>
              <w:rPr>
                <w:rFonts w:ascii="Arial" w:eastAsia="SimSun" w:hAnsi="Arial" w:cs="Arial"/>
                <w:bCs/>
                <w:lang w:eastAsia="zh-CN"/>
              </w:rPr>
              <w:t>ediaTek</w:t>
            </w:r>
          </w:p>
        </w:tc>
        <w:tc>
          <w:tcPr>
            <w:tcW w:w="1217" w:type="dxa"/>
          </w:tcPr>
          <w:p w14:paraId="4468FE30" w14:textId="098942EB" w:rsidR="00342CA0" w:rsidRPr="00342CA0" w:rsidRDefault="00342CA0" w:rsidP="00342CA0">
            <w:pPr>
              <w:spacing w:after="0"/>
              <w:jc w:val="both"/>
              <w:rPr>
                <w:rFonts w:ascii="Arial" w:eastAsia="SimSun" w:hAnsi="Arial" w:cs="Arial"/>
                <w:bCs/>
                <w:lang w:eastAsia="zh-CN"/>
              </w:rPr>
            </w:pPr>
            <w:r>
              <w:rPr>
                <w:rFonts w:ascii="Arial" w:eastAsia="SimSun" w:hAnsi="Arial" w:cs="Arial" w:hint="eastAsia"/>
                <w:bCs/>
                <w:lang w:eastAsia="zh-CN"/>
              </w:rPr>
              <w:t>N</w:t>
            </w:r>
            <w:r>
              <w:rPr>
                <w:rFonts w:ascii="Arial" w:eastAsia="SimSun" w:hAnsi="Arial" w:cs="Arial"/>
                <w:bCs/>
                <w:lang w:eastAsia="zh-CN"/>
              </w:rPr>
              <w:t>o</w:t>
            </w:r>
          </w:p>
        </w:tc>
        <w:tc>
          <w:tcPr>
            <w:tcW w:w="7523" w:type="dxa"/>
            <w:shd w:val="clear" w:color="auto" w:fill="auto"/>
          </w:tcPr>
          <w:p w14:paraId="0AEC606A" w14:textId="77777777" w:rsidR="00342CA0" w:rsidRDefault="00342CA0" w:rsidP="00342CA0">
            <w:pPr>
              <w:spacing w:after="0"/>
              <w:jc w:val="both"/>
              <w:rPr>
                <w:rFonts w:ascii="Arial" w:eastAsia="MS Mincho" w:hAnsi="Arial" w:cs="Arial"/>
                <w:bCs/>
                <w:lang w:eastAsia="ja-JP"/>
              </w:rPr>
            </w:pPr>
          </w:p>
        </w:tc>
      </w:tr>
    </w:tbl>
    <w:p w14:paraId="336B2A57" w14:textId="77777777" w:rsidR="003A6E4A" w:rsidRDefault="003A6E4A">
      <w:pPr>
        <w:pStyle w:val="Doc-text2"/>
        <w:tabs>
          <w:tab w:val="left" w:pos="340"/>
        </w:tabs>
        <w:ind w:left="0" w:firstLine="0"/>
        <w:jc w:val="both"/>
        <w:rPr>
          <w:rFonts w:eastAsiaTheme="minorEastAsia" w:cs="Arial"/>
          <w:lang w:val="en-GB"/>
        </w:rPr>
      </w:pPr>
    </w:p>
    <w:p w14:paraId="31442A77" w14:textId="77777777" w:rsidR="003A6E4A" w:rsidRDefault="003A6E4A">
      <w:pPr>
        <w:pStyle w:val="Doc-text2"/>
        <w:tabs>
          <w:tab w:val="left" w:pos="340"/>
        </w:tabs>
        <w:ind w:left="0" w:firstLine="0"/>
        <w:jc w:val="both"/>
        <w:rPr>
          <w:rFonts w:eastAsiaTheme="minorEastAsia" w:cs="Arial"/>
          <w:lang w:val="en-GB"/>
        </w:rPr>
      </w:pPr>
    </w:p>
    <w:p w14:paraId="1F1DEF6C" w14:textId="77777777" w:rsidR="003A6E4A" w:rsidRDefault="00F2238A">
      <w:pPr>
        <w:pStyle w:val="Doc-text2"/>
        <w:tabs>
          <w:tab w:val="left" w:pos="340"/>
        </w:tabs>
        <w:ind w:left="0" w:firstLine="0"/>
        <w:jc w:val="both"/>
        <w:rPr>
          <w:rFonts w:eastAsiaTheme="minorEastAsia"/>
          <w:u w:val="single"/>
        </w:rPr>
      </w:pPr>
      <w:r>
        <w:rPr>
          <w:rFonts w:eastAsiaTheme="minorEastAsia" w:hint="eastAsia"/>
          <w:highlight w:val="yellow"/>
          <w:u w:val="single"/>
        </w:rPr>
        <w:t>S</w:t>
      </w:r>
      <w:r>
        <w:rPr>
          <w:rFonts w:eastAsiaTheme="minorEastAsia"/>
          <w:highlight w:val="yellow"/>
          <w:u w:val="single"/>
        </w:rPr>
        <w:t>ummary 3.3:</w:t>
      </w:r>
    </w:p>
    <w:p w14:paraId="5A76D40E" w14:textId="77777777" w:rsidR="003A6E4A" w:rsidRDefault="003A6E4A">
      <w:pPr>
        <w:pStyle w:val="Doc-text2"/>
        <w:tabs>
          <w:tab w:val="left" w:pos="340"/>
        </w:tabs>
        <w:ind w:left="0" w:firstLine="0"/>
        <w:jc w:val="both"/>
        <w:rPr>
          <w:rFonts w:eastAsiaTheme="minorEastAsia" w:cs="Arial"/>
          <w:lang w:val="en-GB"/>
        </w:rPr>
      </w:pPr>
    </w:p>
    <w:p w14:paraId="53BEF0DB" w14:textId="72C2450B" w:rsidR="00D11877" w:rsidRDefault="00CF296A">
      <w:pPr>
        <w:pStyle w:val="Doc-text2"/>
        <w:tabs>
          <w:tab w:val="left" w:pos="340"/>
        </w:tabs>
        <w:ind w:left="0" w:firstLine="0"/>
        <w:jc w:val="both"/>
        <w:rPr>
          <w:rFonts w:eastAsiaTheme="minorEastAsia" w:cs="Arial"/>
          <w:lang w:val="en-GB"/>
        </w:rPr>
      </w:pPr>
      <w:r>
        <w:rPr>
          <w:rFonts w:eastAsiaTheme="minorEastAsia" w:cs="Arial"/>
          <w:lang w:val="en-GB"/>
        </w:rPr>
        <w:t>From the comments above, it is quite clear there is no intention to include more assistance information except for the preferred state.</w:t>
      </w:r>
      <w:r w:rsidR="00D11877">
        <w:rPr>
          <w:rFonts w:eastAsiaTheme="minorEastAsia" w:cs="Arial"/>
          <w:lang w:val="en-GB"/>
        </w:rPr>
        <w:t xml:space="preserve"> The rapporteur understands that if the proposal is just to make the IE extensible, it could be discussed in ASN.1 Review.</w:t>
      </w:r>
    </w:p>
    <w:p w14:paraId="17601C7E" w14:textId="77777777" w:rsidR="003A6E4A" w:rsidRPr="00CF296A" w:rsidRDefault="003A6E4A">
      <w:pPr>
        <w:pStyle w:val="Doc-text2"/>
        <w:tabs>
          <w:tab w:val="left" w:pos="340"/>
        </w:tabs>
        <w:ind w:left="0" w:firstLine="0"/>
        <w:jc w:val="both"/>
        <w:rPr>
          <w:rFonts w:eastAsiaTheme="minorEastAsia" w:cs="Arial"/>
          <w:lang w:val="en-GB"/>
        </w:rPr>
      </w:pPr>
    </w:p>
    <w:p w14:paraId="6D33618F" w14:textId="6074E101" w:rsidR="00CF296A" w:rsidRPr="00F74FEB" w:rsidRDefault="00D11877" w:rsidP="00CF296A">
      <w:pPr>
        <w:pStyle w:val="Doc-text2"/>
        <w:tabs>
          <w:tab w:val="left" w:pos="340"/>
        </w:tabs>
        <w:ind w:left="0" w:firstLine="0"/>
        <w:jc w:val="both"/>
        <w:rPr>
          <w:rFonts w:eastAsiaTheme="minorEastAsia"/>
          <w:b/>
          <w:bCs/>
        </w:rPr>
      </w:pPr>
      <w:r>
        <w:rPr>
          <w:rFonts w:eastAsiaTheme="minorEastAsia"/>
          <w:b/>
          <w:bCs/>
        </w:rPr>
        <w:t>Observation 1: For switching notification with leaving RRC Connected state, there is no intention to indicate more assistance information in Rel-17 except for the preferred RRC state.</w:t>
      </w:r>
    </w:p>
    <w:p w14:paraId="5D31DA46" w14:textId="77777777" w:rsidR="003A6E4A" w:rsidRPr="00CF296A" w:rsidRDefault="003A6E4A">
      <w:pPr>
        <w:pStyle w:val="Doc-text2"/>
        <w:tabs>
          <w:tab w:val="left" w:pos="340"/>
        </w:tabs>
        <w:ind w:left="0" w:firstLine="0"/>
        <w:jc w:val="both"/>
        <w:rPr>
          <w:rFonts w:eastAsiaTheme="minorEastAsia" w:cs="Arial"/>
        </w:rPr>
      </w:pPr>
    </w:p>
    <w:p w14:paraId="2E059B16" w14:textId="77777777" w:rsidR="003A6E4A" w:rsidRDefault="003A6E4A">
      <w:pPr>
        <w:pStyle w:val="Doc-text2"/>
        <w:tabs>
          <w:tab w:val="left" w:pos="340"/>
        </w:tabs>
        <w:ind w:left="0" w:firstLine="0"/>
        <w:jc w:val="both"/>
        <w:rPr>
          <w:rFonts w:eastAsiaTheme="minorEastAsia" w:cs="Arial"/>
          <w:lang w:val="en-GB"/>
        </w:rPr>
      </w:pPr>
    </w:p>
    <w:p w14:paraId="281B63F9" w14:textId="77777777" w:rsidR="003A6E4A" w:rsidRDefault="00F2238A">
      <w:pPr>
        <w:pStyle w:val="Heading2"/>
      </w:pPr>
      <w:r>
        <w:rPr>
          <w:rFonts w:hint="eastAsia"/>
        </w:rPr>
        <w:t>2</w:t>
      </w:r>
      <w:r>
        <w:t>.4 Configured wait timer</w:t>
      </w:r>
    </w:p>
    <w:p w14:paraId="3DD71E26" w14:textId="77777777" w:rsidR="003A6E4A" w:rsidRDefault="003A6E4A">
      <w:pPr>
        <w:pStyle w:val="Doc-text2"/>
        <w:tabs>
          <w:tab w:val="left" w:pos="340"/>
        </w:tabs>
        <w:ind w:left="0" w:firstLine="0"/>
        <w:jc w:val="both"/>
        <w:rPr>
          <w:rFonts w:eastAsiaTheme="minorEastAsia" w:cs="Arial"/>
          <w:lang w:val="en-GB"/>
        </w:rPr>
      </w:pPr>
    </w:p>
    <w:p w14:paraId="00AC77B8" w14:textId="77777777" w:rsidR="003A6E4A" w:rsidRDefault="00F2238A">
      <w:pPr>
        <w:pStyle w:val="Doc-text2"/>
        <w:tabs>
          <w:tab w:val="left" w:pos="340"/>
        </w:tabs>
        <w:ind w:left="0" w:firstLine="0"/>
        <w:jc w:val="both"/>
        <w:rPr>
          <w:rFonts w:eastAsiaTheme="minorEastAsia" w:cs="Arial"/>
          <w:lang w:val="en-GB"/>
        </w:rPr>
      </w:pPr>
      <w:r>
        <w:rPr>
          <w:rFonts w:eastAsiaTheme="minorEastAsia" w:cs="Arial"/>
          <w:lang w:val="en-GB"/>
        </w:rPr>
        <w:t>There are several proposals related to whether it it's possible to configure UE to always wait for the network response.</w:t>
      </w:r>
    </w:p>
    <w:p w14:paraId="73796E23" w14:textId="77777777" w:rsidR="003A6E4A" w:rsidRDefault="003A6E4A">
      <w:pPr>
        <w:pStyle w:val="Doc-text2"/>
        <w:tabs>
          <w:tab w:val="left" w:pos="340"/>
        </w:tabs>
        <w:ind w:left="0" w:firstLine="0"/>
        <w:jc w:val="both"/>
        <w:rPr>
          <w:rFonts w:eastAsiaTheme="minorEastAsia"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392"/>
      </w:tblGrid>
      <w:tr w:rsidR="003A6E4A" w14:paraId="28954A61" w14:textId="77777777">
        <w:tc>
          <w:tcPr>
            <w:tcW w:w="1809" w:type="dxa"/>
            <w:shd w:val="clear" w:color="auto" w:fill="auto"/>
          </w:tcPr>
          <w:p w14:paraId="14831993" w14:textId="77777777" w:rsidR="003A6E4A" w:rsidRDefault="00F2238A">
            <w:pPr>
              <w:spacing w:after="120"/>
              <w:jc w:val="both"/>
              <w:rPr>
                <w:rFonts w:ascii="Arial" w:eastAsia="MS Mincho" w:hAnsi="Arial" w:cs="Arial"/>
                <w:b/>
                <w:bCs/>
                <w:lang w:eastAsia="zh-CN"/>
              </w:rPr>
            </w:pPr>
            <w:r>
              <w:rPr>
                <w:rFonts w:ascii="Arial" w:eastAsia="MS Mincho" w:hAnsi="Arial" w:cs="Arial"/>
                <w:b/>
                <w:bCs/>
                <w:lang w:eastAsia="zh-CN"/>
              </w:rPr>
              <w:t>Companies</w:t>
            </w:r>
          </w:p>
        </w:tc>
        <w:tc>
          <w:tcPr>
            <w:tcW w:w="8392" w:type="dxa"/>
            <w:shd w:val="clear" w:color="auto" w:fill="auto"/>
          </w:tcPr>
          <w:p w14:paraId="0478C7CA" w14:textId="77777777" w:rsidR="003A6E4A" w:rsidRDefault="00F2238A">
            <w:pPr>
              <w:spacing w:after="120"/>
              <w:jc w:val="both"/>
              <w:rPr>
                <w:rFonts w:ascii="Arial" w:eastAsia="MS Mincho" w:hAnsi="Arial" w:cs="Arial"/>
                <w:b/>
                <w:bCs/>
                <w:lang w:eastAsia="zh-CN"/>
              </w:rPr>
            </w:pPr>
            <w:r>
              <w:rPr>
                <w:rFonts w:ascii="Arial" w:eastAsia="MS Mincho" w:hAnsi="Arial" w:cs="Arial"/>
                <w:b/>
                <w:bCs/>
                <w:lang w:eastAsia="zh-CN"/>
              </w:rPr>
              <w:t>Proposals</w:t>
            </w:r>
          </w:p>
        </w:tc>
      </w:tr>
      <w:tr w:rsidR="003A6E4A" w14:paraId="271C8CD6" w14:textId="77777777">
        <w:tc>
          <w:tcPr>
            <w:tcW w:w="1809" w:type="dxa"/>
            <w:shd w:val="clear" w:color="auto" w:fill="auto"/>
          </w:tcPr>
          <w:p w14:paraId="02533559" w14:textId="77777777" w:rsidR="003A6E4A" w:rsidRDefault="00F2238A">
            <w:pPr>
              <w:spacing w:after="120"/>
              <w:jc w:val="both"/>
              <w:rPr>
                <w:rFonts w:ascii="Arial" w:eastAsia="SimSun" w:hAnsi="Arial" w:cs="Arial"/>
                <w:lang w:eastAsia="zh-CN"/>
              </w:rPr>
            </w:pPr>
            <w:r>
              <w:rPr>
                <w:rFonts w:ascii="Arial" w:eastAsia="SimSun" w:hAnsi="Arial" w:cs="Arial"/>
                <w:lang w:eastAsia="zh-CN"/>
              </w:rPr>
              <w:t>Vivo [1]</w:t>
            </w:r>
          </w:p>
        </w:tc>
        <w:tc>
          <w:tcPr>
            <w:tcW w:w="8392" w:type="dxa"/>
            <w:shd w:val="clear" w:color="auto" w:fill="auto"/>
          </w:tcPr>
          <w:p w14:paraId="4D323D18" w14:textId="77777777" w:rsidR="003A6E4A" w:rsidRDefault="00F2238A">
            <w:pPr>
              <w:spacing w:after="120"/>
              <w:jc w:val="both"/>
              <w:rPr>
                <w:rFonts w:ascii="Arial" w:eastAsia="MS Mincho" w:hAnsi="Arial" w:cs="Arial"/>
                <w:lang w:val="en-US" w:eastAsia="zh-CN"/>
              </w:rPr>
            </w:pPr>
            <w:r>
              <w:rPr>
                <w:rFonts w:ascii="Arial" w:eastAsia="MS Mincho" w:hAnsi="Arial" w:cs="Arial"/>
                <w:lang w:val="en-US" w:eastAsia="zh-CN"/>
              </w:rPr>
              <w:t>Proposal 15:</w:t>
            </w:r>
            <w:r>
              <w:rPr>
                <w:rFonts w:ascii="Arial" w:eastAsia="MS Mincho" w:hAnsi="Arial" w:cs="Arial"/>
                <w:lang w:val="en-US" w:eastAsia="zh-CN"/>
              </w:rPr>
              <w:tab/>
              <w:t>the configuration of “configured time” is optional. If the “configured time” is configured, UE is allowed to report the preference of leaving RRC_CONNECTED state.</w:t>
            </w:r>
          </w:p>
          <w:p w14:paraId="1B5EB08B" w14:textId="77777777" w:rsidR="003A6E4A" w:rsidRDefault="00F2238A">
            <w:pPr>
              <w:spacing w:after="120"/>
              <w:jc w:val="both"/>
              <w:rPr>
                <w:rFonts w:ascii="Arial" w:eastAsia="MS Mincho" w:hAnsi="Arial" w:cs="Arial"/>
                <w:lang w:val="en-US" w:eastAsia="zh-CN"/>
              </w:rPr>
            </w:pPr>
            <w:r>
              <w:rPr>
                <w:rFonts w:ascii="Arial" w:eastAsia="MS Mincho" w:hAnsi="Arial" w:cs="Arial"/>
                <w:lang w:val="en-US" w:eastAsia="zh-CN"/>
              </w:rPr>
              <w:t>Proposal 16:</w:t>
            </w:r>
            <w:r>
              <w:rPr>
                <w:rFonts w:ascii="Arial" w:eastAsia="MS Mincho" w:hAnsi="Arial" w:cs="Arial"/>
                <w:lang w:val="en-US" w:eastAsia="zh-CN"/>
              </w:rPr>
              <w:tab/>
              <w:t>Do not configure UE to always wait for the network response (e.g. “infinite” is not defined for configured time)</w:t>
            </w:r>
          </w:p>
          <w:p w14:paraId="1AA7816A" w14:textId="77777777" w:rsidR="003A6E4A" w:rsidRDefault="00F2238A">
            <w:pPr>
              <w:spacing w:after="120"/>
              <w:jc w:val="both"/>
              <w:rPr>
                <w:rFonts w:ascii="Arial" w:eastAsia="SimSun" w:hAnsi="Arial" w:cs="Arial"/>
                <w:lang w:val="en-US" w:eastAsia="zh-CN"/>
              </w:rPr>
            </w:pPr>
            <w:r>
              <w:rPr>
                <w:rFonts w:ascii="Arial" w:eastAsia="SimSun" w:hAnsi="Arial" w:cs="Arial"/>
                <w:color w:val="0070C0"/>
                <w:lang w:val="en-US" w:eastAsia="zh-CN"/>
              </w:rPr>
              <w:t>[</w:t>
            </w:r>
            <w:r>
              <w:rPr>
                <w:rFonts w:ascii="Arial" w:eastAsia="SimSun" w:hAnsi="Arial" w:cs="Arial" w:hint="eastAsia"/>
                <w:color w:val="0070C0"/>
                <w:lang w:val="en-US" w:eastAsia="zh-CN"/>
              </w:rPr>
              <w:t>R</w:t>
            </w:r>
            <w:r>
              <w:rPr>
                <w:rFonts w:ascii="Arial" w:eastAsia="SimSun" w:hAnsi="Arial" w:cs="Arial"/>
                <w:color w:val="0070C0"/>
                <w:lang w:val="en-US" w:eastAsia="zh-CN"/>
              </w:rPr>
              <w:t>app] Finite timer</w:t>
            </w:r>
          </w:p>
        </w:tc>
      </w:tr>
      <w:tr w:rsidR="003A6E4A" w14:paraId="2C3BA306" w14:textId="77777777">
        <w:tc>
          <w:tcPr>
            <w:tcW w:w="1809" w:type="dxa"/>
            <w:shd w:val="clear" w:color="auto" w:fill="auto"/>
          </w:tcPr>
          <w:p w14:paraId="0D53B29B" w14:textId="77777777" w:rsidR="003A6E4A" w:rsidRDefault="00F2238A">
            <w:pPr>
              <w:spacing w:after="120"/>
              <w:jc w:val="both"/>
              <w:rPr>
                <w:rFonts w:ascii="Arial" w:eastAsia="SimSun" w:hAnsi="Arial" w:cs="Arial"/>
                <w:lang w:eastAsia="zh-CN"/>
              </w:rPr>
            </w:pPr>
            <w:bookmarkStart w:id="6" w:name="_Hlk93305251"/>
            <w:r>
              <w:rPr>
                <w:rFonts w:ascii="Arial" w:eastAsia="SimSun" w:hAnsi="Arial" w:cs="Arial" w:hint="eastAsia"/>
                <w:lang w:eastAsia="zh-CN"/>
              </w:rPr>
              <w:t>M</w:t>
            </w:r>
            <w:r>
              <w:rPr>
                <w:rFonts w:ascii="Arial" w:eastAsia="SimSun" w:hAnsi="Arial" w:cs="Arial"/>
                <w:lang w:eastAsia="zh-CN"/>
              </w:rPr>
              <w:t>TK [2]</w:t>
            </w:r>
          </w:p>
        </w:tc>
        <w:tc>
          <w:tcPr>
            <w:tcW w:w="8392" w:type="dxa"/>
            <w:shd w:val="clear" w:color="auto" w:fill="auto"/>
          </w:tcPr>
          <w:p w14:paraId="5EF79503" w14:textId="77777777" w:rsidR="003A6E4A" w:rsidRDefault="00F2238A">
            <w:pPr>
              <w:rPr>
                <w:rFonts w:ascii="Arial" w:hAnsi="Arial" w:cs="Arial"/>
              </w:rPr>
            </w:pPr>
            <w:r>
              <w:rPr>
                <w:rFonts w:ascii="Arial" w:hAnsi="Arial" w:cs="Arial"/>
              </w:rPr>
              <w:t xml:space="preserve">Proposal 2: The configured timer for “switching procedures for leaving RRC_CONNECTED state” is mandatory present with maximum value 200ms (FFS granularity). Before timer timeout, the UE is allowed to leave RRC_CONNECTED state if the RLC ACK for the UAI sending the switching request is received. </w:t>
            </w:r>
          </w:p>
          <w:p w14:paraId="5B1C707A" w14:textId="77777777" w:rsidR="003A6E4A" w:rsidRDefault="00F2238A">
            <w:pPr>
              <w:rPr>
                <w:rFonts w:ascii="Arial" w:hAnsi="Arial" w:cs="Arial"/>
              </w:rPr>
            </w:pPr>
            <w:r>
              <w:rPr>
                <w:rFonts w:ascii="Arial" w:hAnsi="Arial" w:cs="Arial"/>
              </w:rPr>
              <w:t>Proposal 3: RAN2 to adopt the TP in Annex for MUSIM running CR discussion.</w:t>
            </w:r>
          </w:p>
          <w:p w14:paraId="6D13D0BC" w14:textId="77777777" w:rsidR="003A6E4A" w:rsidRDefault="00F2238A">
            <w:pPr>
              <w:rPr>
                <w:rFonts w:ascii="Arial" w:hAnsi="Arial" w:cs="Arial"/>
              </w:rPr>
            </w:pPr>
            <w:r>
              <w:rPr>
                <w:rFonts w:ascii="Arial" w:eastAsia="SimSun" w:hAnsi="Arial" w:cs="Arial"/>
                <w:color w:val="0070C0"/>
                <w:lang w:val="en-US" w:eastAsia="zh-CN"/>
              </w:rPr>
              <w:t>[</w:t>
            </w:r>
            <w:r>
              <w:rPr>
                <w:rFonts w:ascii="Arial" w:eastAsia="SimSun" w:hAnsi="Arial" w:cs="Arial" w:hint="eastAsia"/>
                <w:color w:val="0070C0"/>
                <w:lang w:val="en-US" w:eastAsia="zh-CN"/>
              </w:rPr>
              <w:t>R</w:t>
            </w:r>
            <w:r>
              <w:rPr>
                <w:rFonts w:ascii="Arial" w:eastAsia="SimSun" w:hAnsi="Arial" w:cs="Arial"/>
                <w:color w:val="0070C0"/>
                <w:lang w:val="en-US" w:eastAsia="zh-CN"/>
              </w:rPr>
              <w:t>app] Finite timer</w:t>
            </w:r>
          </w:p>
        </w:tc>
      </w:tr>
      <w:bookmarkEnd w:id="6"/>
      <w:tr w:rsidR="003A6E4A" w14:paraId="4B9EF9F1" w14:textId="77777777">
        <w:tc>
          <w:tcPr>
            <w:tcW w:w="1809" w:type="dxa"/>
            <w:shd w:val="clear" w:color="auto" w:fill="auto"/>
          </w:tcPr>
          <w:p w14:paraId="06E9F839" w14:textId="77777777" w:rsidR="003A6E4A" w:rsidRDefault="00F2238A">
            <w:pPr>
              <w:spacing w:after="120"/>
              <w:jc w:val="both"/>
              <w:rPr>
                <w:rFonts w:ascii="Arial" w:eastAsia="SimSun" w:hAnsi="Arial" w:cs="Arial"/>
                <w:lang w:eastAsia="zh-CN"/>
              </w:rPr>
            </w:pPr>
            <w:r>
              <w:rPr>
                <w:rFonts w:ascii="Arial" w:eastAsia="SimSun" w:hAnsi="Arial" w:cs="Arial" w:hint="eastAsia"/>
                <w:lang w:eastAsia="zh-CN"/>
              </w:rPr>
              <w:t>N</w:t>
            </w:r>
            <w:r>
              <w:rPr>
                <w:rFonts w:ascii="Arial" w:eastAsia="SimSun" w:hAnsi="Arial" w:cs="Arial"/>
                <w:lang w:eastAsia="zh-CN"/>
              </w:rPr>
              <w:t>okia [3]</w:t>
            </w:r>
          </w:p>
        </w:tc>
        <w:tc>
          <w:tcPr>
            <w:tcW w:w="8392" w:type="dxa"/>
            <w:shd w:val="clear" w:color="auto" w:fill="auto"/>
          </w:tcPr>
          <w:p w14:paraId="58E44A6B" w14:textId="77777777" w:rsidR="003A6E4A" w:rsidRDefault="00F2238A">
            <w:pPr>
              <w:spacing w:after="120"/>
              <w:jc w:val="both"/>
              <w:rPr>
                <w:rFonts w:ascii="Arial" w:eastAsia="MS Mincho" w:hAnsi="Arial" w:cs="Arial"/>
                <w:lang w:val="en-US" w:eastAsia="zh-CN"/>
              </w:rPr>
            </w:pPr>
            <w:r>
              <w:rPr>
                <w:rFonts w:ascii="Arial" w:eastAsia="MS Mincho" w:hAnsi="Arial" w:cs="Arial"/>
                <w:lang w:val="en-US" w:eastAsia="zh-CN"/>
              </w:rPr>
              <w:t>Proposal 2: Configuration of the UE leaving NTWK-A to wait for RRC connection release (Infinite wait timer) should be supported.</w:t>
            </w:r>
          </w:p>
          <w:p w14:paraId="4907CF0D" w14:textId="77777777" w:rsidR="003A6E4A" w:rsidRDefault="00F2238A">
            <w:pPr>
              <w:spacing w:after="120"/>
              <w:jc w:val="both"/>
              <w:rPr>
                <w:rFonts w:ascii="Arial" w:eastAsia="MS Mincho" w:hAnsi="Arial" w:cs="Arial"/>
                <w:lang w:val="en-US" w:eastAsia="zh-CN"/>
              </w:rPr>
            </w:pPr>
            <w:r>
              <w:rPr>
                <w:rFonts w:ascii="Arial" w:eastAsia="SimSun" w:hAnsi="Arial" w:cs="Arial"/>
                <w:color w:val="0070C0"/>
                <w:lang w:val="en-US" w:eastAsia="zh-CN"/>
              </w:rPr>
              <w:t>[</w:t>
            </w:r>
            <w:r>
              <w:rPr>
                <w:rFonts w:ascii="Arial" w:eastAsia="SimSun" w:hAnsi="Arial" w:cs="Arial" w:hint="eastAsia"/>
                <w:color w:val="0070C0"/>
                <w:lang w:val="en-US" w:eastAsia="zh-CN"/>
              </w:rPr>
              <w:t>R</w:t>
            </w:r>
            <w:r>
              <w:rPr>
                <w:rFonts w:ascii="Arial" w:eastAsia="SimSun" w:hAnsi="Arial" w:cs="Arial"/>
                <w:color w:val="0070C0"/>
                <w:lang w:val="en-US" w:eastAsia="zh-CN"/>
              </w:rPr>
              <w:t>app] Always wait is supported</w:t>
            </w:r>
          </w:p>
        </w:tc>
      </w:tr>
      <w:tr w:rsidR="003A6E4A" w14:paraId="34BAB1BA" w14:textId="77777777">
        <w:tc>
          <w:tcPr>
            <w:tcW w:w="1809" w:type="dxa"/>
            <w:shd w:val="clear" w:color="auto" w:fill="auto"/>
          </w:tcPr>
          <w:p w14:paraId="2CE772AF" w14:textId="77777777" w:rsidR="003A6E4A" w:rsidRDefault="00F2238A">
            <w:pPr>
              <w:spacing w:after="120"/>
              <w:jc w:val="both"/>
              <w:rPr>
                <w:rFonts w:ascii="Arial" w:eastAsia="SimSun" w:hAnsi="Arial" w:cs="Arial"/>
                <w:lang w:eastAsia="zh-CN"/>
              </w:rPr>
            </w:pPr>
            <w:r>
              <w:rPr>
                <w:rFonts w:ascii="Arial" w:eastAsia="SimSun" w:hAnsi="Arial" w:cs="Arial" w:hint="eastAsia"/>
                <w:lang w:eastAsia="zh-CN"/>
              </w:rPr>
              <w:lastRenderedPageBreak/>
              <w:t>O</w:t>
            </w:r>
            <w:r>
              <w:rPr>
                <w:rFonts w:ascii="Arial" w:eastAsia="SimSun" w:hAnsi="Arial" w:cs="Arial"/>
                <w:lang w:eastAsia="zh-CN"/>
              </w:rPr>
              <w:t>PPO [4]</w:t>
            </w:r>
          </w:p>
        </w:tc>
        <w:tc>
          <w:tcPr>
            <w:tcW w:w="8392" w:type="dxa"/>
            <w:shd w:val="clear" w:color="auto" w:fill="auto"/>
          </w:tcPr>
          <w:p w14:paraId="46277F23" w14:textId="77777777" w:rsidR="003A6E4A" w:rsidRDefault="00F2238A">
            <w:pPr>
              <w:spacing w:after="120"/>
              <w:jc w:val="both"/>
              <w:rPr>
                <w:rFonts w:ascii="Arial" w:eastAsia="SimSun" w:hAnsi="Arial" w:cs="Arial"/>
                <w:lang w:eastAsia="zh-CN"/>
              </w:rPr>
            </w:pPr>
            <w:r>
              <w:rPr>
                <w:rFonts w:ascii="Arial" w:eastAsia="SimSun" w:hAnsi="Arial" w:cs="Arial"/>
                <w:lang w:eastAsia="zh-CN"/>
              </w:rPr>
              <w:t>Proposal 11: RAN2 to discuss which of the following options is more desirable from RAN2 perspective:</w:t>
            </w:r>
          </w:p>
          <w:p w14:paraId="74453A34" w14:textId="77777777" w:rsidR="003A6E4A" w:rsidRDefault="00F2238A">
            <w:pPr>
              <w:spacing w:after="120"/>
              <w:jc w:val="both"/>
              <w:rPr>
                <w:rFonts w:ascii="Arial" w:eastAsia="SimSun" w:hAnsi="Arial" w:cs="Arial"/>
                <w:lang w:eastAsia="zh-CN"/>
              </w:rPr>
            </w:pPr>
            <w:r>
              <w:rPr>
                <w:rFonts w:ascii="Arial" w:eastAsia="SimSun" w:hAnsi="Arial" w:cs="Arial"/>
                <w:lang w:eastAsia="zh-CN"/>
              </w:rPr>
              <w:t xml:space="preserve">Option1: During switching procedure for leaving RRC_CONNECTED state, if the “configured time” is not configured by the </w:t>
            </w:r>
            <w:proofErr w:type="spellStart"/>
            <w:r>
              <w:rPr>
                <w:rFonts w:ascii="Arial" w:eastAsia="SimSun" w:hAnsi="Arial" w:cs="Arial"/>
                <w:lang w:eastAsia="zh-CN"/>
              </w:rPr>
              <w:t>gNB</w:t>
            </w:r>
            <w:proofErr w:type="spellEnd"/>
            <w:r>
              <w:rPr>
                <w:rFonts w:ascii="Arial" w:eastAsia="SimSun" w:hAnsi="Arial" w:cs="Arial"/>
                <w:lang w:eastAsia="zh-CN"/>
              </w:rPr>
              <w:t>, the UE behavior is not specified, i.e. up to UE implementation.</w:t>
            </w:r>
          </w:p>
          <w:p w14:paraId="1ED6CA97" w14:textId="77777777" w:rsidR="003A6E4A" w:rsidRDefault="00F2238A">
            <w:pPr>
              <w:spacing w:after="120"/>
              <w:jc w:val="both"/>
              <w:rPr>
                <w:rFonts w:ascii="Arial" w:eastAsia="SimSun" w:hAnsi="Arial" w:cs="Arial"/>
                <w:lang w:eastAsia="zh-CN"/>
              </w:rPr>
            </w:pPr>
            <w:r>
              <w:rPr>
                <w:rFonts w:ascii="Arial" w:eastAsia="SimSun" w:hAnsi="Arial" w:cs="Arial"/>
                <w:lang w:eastAsia="zh-CN"/>
              </w:rPr>
              <w:t xml:space="preserve">Option2: During switching procedure for leaving RRC_CONNECTED state, if the “configured time” is not configured by the </w:t>
            </w:r>
            <w:proofErr w:type="spellStart"/>
            <w:r>
              <w:rPr>
                <w:rFonts w:ascii="Arial" w:eastAsia="SimSun" w:hAnsi="Arial" w:cs="Arial"/>
                <w:lang w:eastAsia="zh-CN"/>
              </w:rPr>
              <w:t>gNB</w:t>
            </w:r>
            <w:proofErr w:type="spellEnd"/>
            <w:r>
              <w:rPr>
                <w:rFonts w:ascii="Arial" w:eastAsia="SimSun" w:hAnsi="Arial" w:cs="Arial"/>
                <w:lang w:eastAsia="zh-CN"/>
              </w:rPr>
              <w:t>, UE should wait the response from network A before leaving to network B.</w:t>
            </w:r>
          </w:p>
          <w:p w14:paraId="3126B356" w14:textId="77777777" w:rsidR="003A6E4A" w:rsidRDefault="00F2238A">
            <w:pPr>
              <w:spacing w:after="120"/>
              <w:jc w:val="both"/>
              <w:rPr>
                <w:rFonts w:ascii="Arial" w:eastAsia="SimSun" w:hAnsi="Arial" w:cs="Arial"/>
                <w:lang w:eastAsia="zh-CN"/>
              </w:rPr>
            </w:pPr>
            <w:r>
              <w:rPr>
                <w:rFonts w:ascii="Arial" w:eastAsia="SimSun" w:hAnsi="Arial" w:cs="Arial"/>
                <w:color w:val="0070C0"/>
                <w:lang w:val="en-US" w:eastAsia="zh-CN"/>
              </w:rPr>
              <w:t>[</w:t>
            </w:r>
            <w:r>
              <w:rPr>
                <w:rFonts w:ascii="Arial" w:eastAsia="SimSun" w:hAnsi="Arial" w:cs="Arial" w:hint="eastAsia"/>
                <w:color w:val="0070C0"/>
                <w:lang w:val="en-US" w:eastAsia="zh-CN"/>
              </w:rPr>
              <w:t>R</w:t>
            </w:r>
            <w:r>
              <w:rPr>
                <w:rFonts w:ascii="Arial" w:eastAsia="SimSun" w:hAnsi="Arial" w:cs="Arial"/>
                <w:color w:val="0070C0"/>
                <w:lang w:val="en-US" w:eastAsia="zh-CN"/>
              </w:rPr>
              <w:t>app] Seems Neutral</w:t>
            </w:r>
          </w:p>
        </w:tc>
      </w:tr>
      <w:tr w:rsidR="003A6E4A" w14:paraId="7EE4B96F" w14:textId="77777777">
        <w:tc>
          <w:tcPr>
            <w:tcW w:w="1809" w:type="dxa"/>
            <w:shd w:val="clear" w:color="auto" w:fill="auto"/>
          </w:tcPr>
          <w:p w14:paraId="7940EAFB" w14:textId="77777777" w:rsidR="003A6E4A" w:rsidRDefault="00F2238A">
            <w:pPr>
              <w:spacing w:after="120"/>
              <w:jc w:val="both"/>
              <w:rPr>
                <w:rFonts w:ascii="Arial" w:eastAsia="SimSun" w:hAnsi="Arial" w:cs="Arial"/>
                <w:lang w:eastAsia="zh-CN"/>
              </w:rPr>
            </w:pPr>
            <w:r>
              <w:rPr>
                <w:rFonts w:ascii="Arial" w:eastAsia="SimSun" w:hAnsi="Arial" w:cs="Arial" w:hint="eastAsia"/>
                <w:lang w:eastAsia="zh-CN"/>
              </w:rPr>
              <w:t>H</w:t>
            </w:r>
            <w:r>
              <w:rPr>
                <w:rFonts w:ascii="Arial" w:eastAsia="SimSun" w:hAnsi="Arial" w:cs="Arial"/>
                <w:lang w:eastAsia="zh-CN"/>
              </w:rPr>
              <w:t>W [6]</w:t>
            </w:r>
          </w:p>
        </w:tc>
        <w:tc>
          <w:tcPr>
            <w:tcW w:w="8392" w:type="dxa"/>
            <w:shd w:val="clear" w:color="auto" w:fill="auto"/>
          </w:tcPr>
          <w:p w14:paraId="4A83AB26" w14:textId="77777777" w:rsidR="003A6E4A" w:rsidRDefault="00F2238A">
            <w:pPr>
              <w:spacing w:after="120"/>
              <w:jc w:val="both"/>
              <w:rPr>
                <w:rFonts w:ascii="Arial" w:eastAsia="MS Mincho" w:hAnsi="Arial" w:cs="Arial"/>
                <w:lang w:eastAsia="zh-CN"/>
              </w:rPr>
            </w:pPr>
            <w:r>
              <w:rPr>
                <w:rFonts w:ascii="Arial" w:eastAsia="MS Mincho" w:hAnsi="Arial" w:cs="Arial"/>
                <w:lang w:eastAsia="zh-CN"/>
              </w:rPr>
              <w:t>Proposal 2: A finite value of “configured time” is always configured by the network once the network enables the UAI for switching procedure with leaving RRC_CONNECTED for MUSIM.</w:t>
            </w:r>
          </w:p>
          <w:p w14:paraId="3849B655" w14:textId="77777777" w:rsidR="003A6E4A" w:rsidRDefault="00F2238A">
            <w:pPr>
              <w:spacing w:after="120"/>
              <w:jc w:val="both"/>
              <w:rPr>
                <w:rFonts w:ascii="Arial" w:eastAsia="MS Mincho" w:hAnsi="Arial" w:cs="Arial"/>
                <w:lang w:eastAsia="zh-CN"/>
              </w:rPr>
            </w:pPr>
            <w:r>
              <w:rPr>
                <w:rFonts w:ascii="Arial" w:eastAsia="SimSun" w:hAnsi="Arial" w:cs="Arial"/>
                <w:color w:val="0070C0"/>
                <w:lang w:val="en-US" w:eastAsia="zh-CN"/>
              </w:rPr>
              <w:t>[</w:t>
            </w:r>
            <w:r>
              <w:rPr>
                <w:rFonts w:ascii="Arial" w:eastAsia="SimSun" w:hAnsi="Arial" w:cs="Arial" w:hint="eastAsia"/>
                <w:color w:val="0070C0"/>
                <w:lang w:val="en-US" w:eastAsia="zh-CN"/>
              </w:rPr>
              <w:t>R</w:t>
            </w:r>
            <w:r>
              <w:rPr>
                <w:rFonts w:ascii="Arial" w:eastAsia="SimSun" w:hAnsi="Arial" w:cs="Arial"/>
                <w:color w:val="0070C0"/>
                <w:lang w:val="en-US" w:eastAsia="zh-CN"/>
              </w:rPr>
              <w:t>app] Finite timer</w:t>
            </w:r>
          </w:p>
        </w:tc>
      </w:tr>
      <w:tr w:rsidR="003A6E4A" w14:paraId="2D552AA9" w14:textId="77777777">
        <w:tc>
          <w:tcPr>
            <w:tcW w:w="1809" w:type="dxa"/>
            <w:shd w:val="clear" w:color="auto" w:fill="auto"/>
          </w:tcPr>
          <w:p w14:paraId="27AAE05F" w14:textId="77777777" w:rsidR="003A6E4A" w:rsidRDefault="00F2238A">
            <w:pPr>
              <w:spacing w:after="120"/>
              <w:jc w:val="both"/>
              <w:rPr>
                <w:rFonts w:ascii="Arial" w:eastAsia="SimSun" w:hAnsi="Arial" w:cs="Arial"/>
                <w:lang w:eastAsia="zh-CN"/>
              </w:rPr>
            </w:pPr>
            <w:r>
              <w:rPr>
                <w:rFonts w:ascii="Arial" w:eastAsia="SimSun" w:hAnsi="Arial" w:cs="Arial" w:hint="eastAsia"/>
                <w:lang w:eastAsia="zh-CN"/>
              </w:rPr>
              <w:t>Z</w:t>
            </w:r>
            <w:r>
              <w:rPr>
                <w:rFonts w:ascii="Arial" w:eastAsia="SimSun" w:hAnsi="Arial" w:cs="Arial"/>
                <w:lang w:eastAsia="zh-CN"/>
              </w:rPr>
              <w:t>TE [9]</w:t>
            </w:r>
          </w:p>
        </w:tc>
        <w:tc>
          <w:tcPr>
            <w:tcW w:w="8392" w:type="dxa"/>
            <w:shd w:val="clear" w:color="auto" w:fill="auto"/>
          </w:tcPr>
          <w:p w14:paraId="616E5887" w14:textId="77777777" w:rsidR="003A6E4A" w:rsidRDefault="00F2238A">
            <w:pPr>
              <w:pStyle w:val="BodyText"/>
              <w:rPr>
                <w:rFonts w:ascii="Arial" w:hAnsi="Arial" w:cs="Arial"/>
                <w:bCs/>
              </w:rPr>
            </w:pPr>
            <w:r>
              <w:rPr>
                <w:rFonts w:ascii="Arial" w:hAnsi="Arial" w:cs="Arial"/>
                <w:bCs/>
              </w:rPr>
              <w:t>Proposal 1: It’s not allowed to configure UE to always wait for the network response.</w:t>
            </w:r>
          </w:p>
          <w:p w14:paraId="61471FD6" w14:textId="77777777" w:rsidR="003A6E4A" w:rsidRDefault="00F2238A">
            <w:pPr>
              <w:pStyle w:val="BodyText"/>
              <w:rPr>
                <w:rFonts w:ascii="Arial" w:hAnsi="Arial" w:cs="Arial"/>
                <w:bCs/>
              </w:rPr>
            </w:pPr>
            <w:r>
              <w:rPr>
                <w:rFonts w:ascii="Arial" w:hAnsi="Arial" w:cs="Arial"/>
                <w:bCs/>
              </w:rPr>
              <w:t>Proposal 2: The network shall set the T3xx as mandatory with second-level or minute-level maximum waiting time if the network support “Leaving connected state” feature.</w:t>
            </w:r>
          </w:p>
          <w:p w14:paraId="009D4B0F" w14:textId="77777777" w:rsidR="003A6E4A" w:rsidRDefault="00F2238A">
            <w:pPr>
              <w:pStyle w:val="BodyText"/>
              <w:rPr>
                <w:rFonts w:ascii="Arial" w:hAnsi="Arial" w:cs="Arial"/>
                <w:bCs/>
              </w:rPr>
            </w:pPr>
            <w:r>
              <w:rPr>
                <w:rFonts w:ascii="Arial" w:eastAsia="SimSun" w:hAnsi="Arial" w:cs="Arial"/>
                <w:color w:val="0070C0"/>
                <w:lang w:val="en-US" w:eastAsia="zh-CN"/>
              </w:rPr>
              <w:t>[</w:t>
            </w:r>
            <w:r>
              <w:rPr>
                <w:rFonts w:ascii="Arial" w:eastAsia="SimSun" w:hAnsi="Arial" w:cs="Arial" w:hint="eastAsia"/>
                <w:color w:val="0070C0"/>
                <w:lang w:val="en-US" w:eastAsia="zh-CN"/>
              </w:rPr>
              <w:t>R</w:t>
            </w:r>
            <w:r>
              <w:rPr>
                <w:rFonts w:ascii="Arial" w:eastAsia="SimSun" w:hAnsi="Arial" w:cs="Arial"/>
                <w:color w:val="0070C0"/>
                <w:lang w:val="en-US" w:eastAsia="zh-CN"/>
              </w:rPr>
              <w:t>app] Finite timer</w:t>
            </w:r>
          </w:p>
        </w:tc>
      </w:tr>
      <w:tr w:rsidR="003A6E4A" w14:paraId="725DDFD2" w14:textId="77777777">
        <w:tc>
          <w:tcPr>
            <w:tcW w:w="1809" w:type="dxa"/>
            <w:shd w:val="clear" w:color="auto" w:fill="auto"/>
          </w:tcPr>
          <w:p w14:paraId="37524F51" w14:textId="77777777" w:rsidR="003A6E4A" w:rsidRDefault="00F2238A">
            <w:pPr>
              <w:spacing w:after="120"/>
              <w:jc w:val="both"/>
              <w:rPr>
                <w:rFonts w:ascii="Arial" w:eastAsia="SimSun" w:hAnsi="Arial" w:cs="Arial"/>
                <w:lang w:eastAsia="zh-CN"/>
              </w:rPr>
            </w:pPr>
            <w:r>
              <w:rPr>
                <w:rFonts w:ascii="Arial" w:eastAsia="SimSun" w:hAnsi="Arial" w:cs="Arial" w:hint="eastAsia"/>
                <w:lang w:eastAsia="zh-CN"/>
              </w:rPr>
              <w:t>E</w:t>
            </w:r>
            <w:r>
              <w:rPr>
                <w:rFonts w:ascii="Arial" w:eastAsia="SimSun" w:hAnsi="Arial" w:cs="Arial"/>
                <w:lang w:eastAsia="zh-CN"/>
              </w:rPr>
              <w:t>ricsson [10]</w:t>
            </w:r>
          </w:p>
        </w:tc>
        <w:tc>
          <w:tcPr>
            <w:tcW w:w="8392" w:type="dxa"/>
            <w:shd w:val="clear" w:color="auto" w:fill="auto"/>
          </w:tcPr>
          <w:p w14:paraId="6BB9A510" w14:textId="77777777" w:rsidR="003A6E4A" w:rsidRDefault="00F2238A">
            <w:pPr>
              <w:spacing w:after="120"/>
              <w:jc w:val="both"/>
              <w:rPr>
                <w:rFonts w:ascii="Arial" w:eastAsia="MS Mincho" w:hAnsi="Arial" w:cs="Arial"/>
                <w:lang w:val="en-US" w:eastAsia="zh-CN"/>
              </w:rPr>
            </w:pPr>
            <w:r>
              <w:rPr>
                <w:rFonts w:ascii="Arial" w:eastAsia="MS Mincho" w:hAnsi="Arial" w:cs="Arial"/>
                <w:lang w:val="en-US" w:eastAsia="zh-CN"/>
              </w:rPr>
              <w:t>Proposal 4</w:t>
            </w:r>
            <w:r>
              <w:rPr>
                <w:rFonts w:ascii="Arial" w:eastAsia="MS Mincho" w:hAnsi="Arial" w:cs="Arial"/>
                <w:lang w:val="en-US" w:eastAsia="zh-CN"/>
              </w:rPr>
              <w:tab/>
              <w:t>The new RRC leaving timer is defined as optional timer: if the timer is not configured by the network, the UE shall behave as in legacy and wait until the network response is received.</w:t>
            </w:r>
          </w:p>
          <w:p w14:paraId="4BFE35AC" w14:textId="77777777" w:rsidR="003A6E4A" w:rsidRDefault="00F2238A">
            <w:pPr>
              <w:spacing w:after="120"/>
              <w:jc w:val="both"/>
              <w:rPr>
                <w:rFonts w:ascii="Arial" w:eastAsia="MS Mincho" w:hAnsi="Arial" w:cs="Arial"/>
                <w:lang w:val="en-US" w:eastAsia="zh-CN"/>
              </w:rPr>
            </w:pPr>
            <w:r>
              <w:rPr>
                <w:rFonts w:ascii="Arial" w:eastAsia="SimSun" w:hAnsi="Arial" w:cs="Arial"/>
                <w:color w:val="0070C0"/>
                <w:lang w:val="en-US" w:eastAsia="zh-CN"/>
              </w:rPr>
              <w:t>[</w:t>
            </w:r>
            <w:r>
              <w:rPr>
                <w:rFonts w:ascii="Arial" w:eastAsia="SimSun" w:hAnsi="Arial" w:cs="Arial" w:hint="eastAsia"/>
                <w:color w:val="0070C0"/>
                <w:lang w:val="en-US" w:eastAsia="zh-CN"/>
              </w:rPr>
              <w:t>R</w:t>
            </w:r>
            <w:r>
              <w:rPr>
                <w:rFonts w:ascii="Arial" w:eastAsia="SimSun" w:hAnsi="Arial" w:cs="Arial"/>
                <w:color w:val="0070C0"/>
                <w:lang w:val="en-US" w:eastAsia="zh-CN"/>
              </w:rPr>
              <w:t>app] Always wait is supported</w:t>
            </w:r>
          </w:p>
        </w:tc>
      </w:tr>
      <w:tr w:rsidR="003A6E4A" w14:paraId="387DA8DD" w14:textId="77777777">
        <w:tc>
          <w:tcPr>
            <w:tcW w:w="1809" w:type="dxa"/>
            <w:shd w:val="clear" w:color="auto" w:fill="auto"/>
          </w:tcPr>
          <w:p w14:paraId="1660816A" w14:textId="77777777" w:rsidR="003A6E4A" w:rsidRDefault="00F2238A">
            <w:pPr>
              <w:spacing w:after="120"/>
              <w:jc w:val="both"/>
              <w:rPr>
                <w:rFonts w:ascii="Arial" w:eastAsia="SimSun" w:hAnsi="Arial" w:cs="Arial"/>
                <w:lang w:eastAsia="zh-CN"/>
              </w:rPr>
            </w:pPr>
            <w:r>
              <w:rPr>
                <w:rFonts w:ascii="Arial" w:eastAsia="SimSun" w:hAnsi="Arial" w:cs="Arial" w:hint="eastAsia"/>
                <w:lang w:eastAsia="zh-CN"/>
              </w:rPr>
              <w:t>Q</w:t>
            </w:r>
            <w:r>
              <w:rPr>
                <w:rFonts w:ascii="Arial" w:eastAsia="SimSun" w:hAnsi="Arial" w:cs="Arial"/>
                <w:lang w:eastAsia="zh-CN"/>
              </w:rPr>
              <w:t>C [15]</w:t>
            </w:r>
          </w:p>
        </w:tc>
        <w:tc>
          <w:tcPr>
            <w:tcW w:w="8392" w:type="dxa"/>
            <w:shd w:val="clear" w:color="auto" w:fill="auto"/>
          </w:tcPr>
          <w:p w14:paraId="0F517862" w14:textId="77777777" w:rsidR="003A6E4A" w:rsidRDefault="00F2238A">
            <w:pPr>
              <w:spacing w:after="120"/>
              <w:jc w:val="both"/>
              <w:rPr>
                <w:rFonts w:ascii="Arial" w:eastAsia="SimSun" w:hAnsi="Arial" w:cs="Arial"/>
                <w:lang w:val="en-US" w:eastAsia="zh-CN"/>
              </w:rPr>
            </w:pPr>
            <w:r>
              <w:rPr>
                <w:rFonts w:ascii="Arial" w:eastAsia="SimSun" w:hAnsi="Arial" w:cs="Arial"/>
                <w:lang w:val="en-US" w:eastAsia="zh-CN"/>
              </w:rPr>
              <w:t>Proposal 2: The waiting time for leaving confirmation should be set to a finite value which can allow the UE to switch in a reasonable time and not delay the urgent procedures on the other NW.</w:t>
            </w:r>
          </w:p>
          <w:p w14:paraId="4383F5E8" w14:textId="77777777" w:rsidR="003A6E4A" w:rsidRDefault="00F2238A">
            <w:pPr>
              <w:spacing w:after="120"/>
              <w:jc w:val="both"/>
              <w:rPr>
                <w:rFonts w:ascii="Arial" w:eastAsia="SimSun" w:hAnsi="Arial" w:cs="Arial"/>
                <w:lang w:val="en-US" w:eastAsia="zh-CN"/>
              </w:rPr>
            </w:pPr>
            <w:r>
              <w:rPr>
                <w:rFonts w:ascii="Arial" w:eastAsia="SimSun" w:hAnsi="Arial" w:cs="Arial"/>
                <w:color w:val="0070C0"/>
                <w:lang w:val="en-US" w:eastAsia="zh-CN"/>
              </w:rPr>
              <w:t>[</w:t>
            </w:r>
            <w:r>
              <w:rPr>
                <w:rFonts w:ascii="Arial" w:eastAsia="SimSun" w:hAnsi="Arial" w:cs="Arial" w:hint="eastAsia"/>
                <w:color w:val="0070C0"/>
                <w:lang w:val="en-US" w:eastAsia="zh-CN"/>
              </w:rPr>
              <w:t>R</w:t>
            </w:r>
            <w:r>
              <w:rPr>
                <w:rFonts w:ascii="Arial" w:eastAsia="SimSun" w:hAnsi="Arial" w:cs="Arial"/>
                <w:color w:val="0070C0"/>
                <w:lang w:val="en-US" w:eastAsia="zh-CN"/>
              </w:rPr>
              <w:t>app] Finite timer</w:t>
            </w:r>
          </w:p>
        </w:tc>
      </w:tr>
      <w:tr w:rsidR="003A6E4A" w14:paraId="2105565B" w14:textId="77777777">
        <w:tc>
          <w:tcPr>
            <w:tcW w:w="1809" w:type="dxa"/>
            <w:shd w:val="clear" w:color="auto" w:fill="auto"/>
          </w:tcPr>
          <w:p w14:paraId="47C3E91F" w14:textId="77777777" w:rsidR="003A6E4A" w:rsidRDefault="00F2238A">
            <w:pPr>
              <w:spacing w:after="120"/>
              <w:jc w:val="both"/>
              <w:rPr>
                <w:rFonts w:ascii="Arial" w:eastAsia="SimSun" w:hAnsi="Arial" w:cs="Arial"/>
                <w:lang w:eastAsia="zh-CN"/>
              </w:rPr>
            </w:pPr>
            <w:r>
              <w:rPr>
                <w:rFonts w:ascii="Arial" w:eastAsia="SimSun" w:hAnsi="Arial" w:cs="Arial" w:hint="eastAsia"/>
                <w:lang w:eastAsia="zh-CN"/>
              </w:rPr>
              <w:t>I</w:t>
            </w:r>
            <w:r>
              <w:rPr>
                <w:rFonts w:ascii="Arial" w:eastAsia="SimSun" w:hAnsi="Arial" w:cs="Arial"/>
                <w:lang w:eastAsia="zh-CN"/>
              </w:rPr>
              <w:t>ntel [14]</w:t>
            </w:r>
          </w:p>
        </w:tc>
        <w:tc>
          <w:tcPr>
            <w:tcW w:w="8392" w:type="dxa"/>
            <w:shd w:val="clear" w:color="auto" w:fill="auto"/>
          </w:tcPr>
          <w:p w14:paraId="41D32500" w14:textId="77777777" w:rsidR="003A6E4A" w:rsidRDefault="00F2238A">
            <w:pPr>
              <w:spacing w:after="120"/>
              <w:jc w:val="both"/>
              <w:rPr>
                <w:rFonts w:ascii="Arial" w:eastAsia="MS Mincho" w:hAnsi="Arial" w:cs="Arial"/>
                <w:lang w:val="en-US" w:eastAsia="zh-CN"/>
              </w:rPr>
            </w:pPr>
            <w:r>
              <w:rPr>
                <w:rFonts w:ascii="Arial" w:eastAsia="MS Mincho" w:hAnsi="Arial" w:cs="Arial"/>
                <w:lang w:val="en-US" w:eastAsia="zh-CN"/>
              </w:rPr>
              <w:t xml:space="preserve">Proposal#1: Make it optional for network to configure T3xx without a specified UE behaviour on absence. </w:t>
            </w:r>
          </w:p>
          <w:p w14:paraId="5C3F4990" w14:textId="77777777" w:rsidR="003A6E4A" w:rsidRDefault="00F2238A">
            <w:pPr>
              <w:spacing w:after="120"/>
              <w:jc w:val="both"/>
              <w:rPr>
                <w:rFonts w:ascii="Arial" w:eastAsia="MS Mincho" w:hAnsi="Arial" w:cs="Arial"/>
                <w:lang w:val="en-US" w:eastAsia="zh-CN"/>
              </w:rPr>
            </w:pPr>
            <w:r>
              <w:rPr>
                <w:rFonts w:ascii="Arial" w:eastAsia="MS Mincho" w:hAnsi="Arial" w:cs="Arial"/>
                <w:lang w:val="en-US" w:eastAsia="zh-CN"/>
              </w:rPr>
              <w:t>Proposal#2: Value infinity should be supported for T3xx.</w:t>
            </w:r>
          </w:p>
          <w:p w14:paraId="02F60DFB" w14:textId="77777777" w:rsidR="003A6E4A" w:rsidRDefault="00F2238A">
            <w:pPr>
              <w:spacing w:after="120"/>
              <w:jc w:val="both"/>
              <w:rPr>
                <w:rFonts w:ascii="Arial" w:eastAsia="MS Mincho" w:hAnsi="Arial" w:cs="Arial"/>
                <w:lang w:val="en-US" w:eastAsia="zh-CN"/>
              </w:rPr>
            </w:pPr>
            <w:r>
              <w:rPr>
                <w:rFonts w:ascii="Arial" w:eastAsia="MS Mincho" w:hAnsi="Arial" w:cs="Arial"/>
                <w:lang w:val="en-US" w:eastAsia="zh-CN"/>
              </w:rPr>
              <w:t>Proposal#3: Do not mandate that UE goes to IDLE on T3xx expiry.  Instead define T3xx as a period where UE is not allowed to go to IDLE.</w:t>
            </w:r>
          </w:p>
          <w:p w14:paraId="3483028B" w14:textId="77777777" w:rsidR="003A6E4A" w:rsidRDefault="00F2238A">
            <w:pPr>
              <w:spacing w:after="120"/>
              <w:jc w:val="both"/>
              <w:rPr>
                <w:rFonts w:ascii="Arial" w:eastAsia="SimSun" w:hAnsi="Arial" w:cs="Arial"/>
                <w:lang w:val="en-US" w:eastAsia="zh-CN"/>
              </w:rPr>
            </w:pPr>
            <w:r>
              <w:rPr>
                <w:rFonts w:ascii="Arial" w:eastAsia="SimSun" w:hAnsi="Arial" w:cs="Arial"/>
                <w:color w:val="0070C0"/>
                <w:lang w:val="en-US" w:eastAsia="zh-CN"/>
              </w:rPr>
              <w:t>[</w:t>
            </w:r>
            <w:r>
              <w:rPr>
                <w:rFonts w:ascii="Arial" w:eastAsia="SimSun" w:hAnsi="Arial" w:cs="Arial" w:hint="eastAsia"/>
                <w:color w:val="0070C0"/>
                <w:lang w:val="en-US" w:eastAsia="zh-CN"/>
              </w:rPr>
              <w:t>R</w:t>
            </w:r>
            <w:r>
              <w:rPr>
                <w:rFonts w:ascii="Arial" w:eastAsia="SimSun" w:hAnsi="Arial" w:cs="Arial"/>
                <w:color w:val="0070C0"/>
                <w:lang w:val="en-US" w:eastAsia="zh-CN"/>
              </w:rPr>
              <w:t>app] Always wait is supported</w:t>
            </w:r>
          </w:p>
        </w:tc>
      </w:tr>
    </w:tbl>
    <w:p w14:paraId="64CEB2F4" w14:textId="77777777" w:rsidR="003A6E4A" w:rsidRDefault="003A6E4A">
      <w:pPr>
        <w:pStyle w:val="Doc-text2"/>
        <w:tabs>
          <w:tab w:val="left" w:pos="340"/>
        </w:tabs>
        <w:ind w:left="0" w:firstLine="0"/>
        <w:jc w:val="both"/>
        <w:rPr>
          <w:rFonts w:eastAsiaTheme="minorEastAsia" w:cs="Arial"/>
          <w:lang w:val="en-GB"/>
        </w:rPr>
      </w:pPr>
    </w:p>
    <w:p w14:paraId="68B428EF" w14:textId="77777777" w:rsidR="003A6E4A" w:rsidRDefault="00F2238A">
      <w:pPr>
        <w:pStyle w:val="Doc-text2"/>
        <w:tabs>
          <w:tab w:val="left" w:pos="340"/>
        </w:tabs>
        <w:ind w:left="0" w:firstLine="0"/>
        <w:jc w:val="both"/>
        <w:rPr>
          <w:rFonts w:eastAsiaTheme="minorEastAsia" w:cs="Arial"/>
          <w:lang w:val="en-GB"/>
        </w:rPr>
      </w:pPr>
      <w:r>
        <w:rPr>
          <w:rFonts w:eastAsiaTheme="minorEastAsia" w:cs="Arial" w:hint="eastAsia"/>
          <w:lang w:val="en-GB"/>
        </w:rPr>
        <w:t>T</w:t>
      </w:r>
      <w:r>
        <w:rPr>
          <w:rFonts w:eastAsiaTheme="minorEastAsia" w:cs="Arial"/>
          <w:lang w:val="en-GB"/>
        </w:rPr>
        <w:t>here are slightly majorities prefer to have finite wait timer. The main reason is that the activity in network B could be urgent. On the other hand, the companies prefer to have infinite value want to give more control flexibility to network A. This seems some kind of tradeoff between two networks. The consequence of infinite waiting (fail the procedure in network B) seems much serious than less control flexibility in network A. It is therefore suggested to use finite value for wait timer.</w:t>
      </w:r>
    </w:p>
    <w:p w14:paraId="6293410C" w14:textId="77777777" w:rsidR="003A6E4A" w:rsidRDefault="003A6E4A">
      <w:pPr>
        <w:pStyle w:val="Doc-text2"/>
        <w:tabs>
          <w:tab w:val="left" w:pos="340"/>
        </w:tabs>
        <w:ind w:left="0" w:firstLine="0"/>
        <w:jc w:val="both"/>
        <w:rPr>
          <w:rFonts w:eastAsiaTheme="minorEastAsia" w:cs="Arial"/>
          <w:lang w:val="en-GB"/>
        </w:rPr>
      </w:pPr>
    </w:p>
    <w:p w14:paraId="46335C99" w14:textId="77777777" w:rsidR="003A6E4A" w:rsidRDefault="00F2238A">
      <w:pPr>
        <w:spacing w:after="0"/>
        <w:jc w:val="both"/>
        <w:rPr>
          <w:rFonts w:eastAsiaTheme="minorEastAsia" w:cs="Arial"/>
          <w:b/>
        </w:rPr>
      </w:pPr>
      <w:r>
        <w:rPr>
          <w:rFonts w:ascii="Arial" w:hAnsi="Arial" w:cs="Arial"/>
          <w:b/>
        </w:rPr>
        <w:t>Question 4.1: Do companies agree that “</w:t>
      </w:r>
      <w:r>
        <w:rPr>
          <w:rFonts w:ascii="Arial" w:eastAsia="MS Mincho" w:hAnsi="Arial" w:cs="Arial"/>
          <w:b/>
          <w:lang w:val="en-US" w:eastAsia="zh-CN"/>
        </w:rPr>
        <w:t>The waiting timer for leaving RRC Connection state should be set to a finite value which can allow the UE to switch in a reasonable time and not delay the urgent procedures on the other NW</w:t>
      </w:r>
      <w:r>
        <w:rPr>
          <w:rFonts w:ascii="Arial" w:hAnsi="Arial" w:cs="Arial"/>
          <w:b/>
        </w:rPr>
        <w:t>”</w:t>
      </w:r>
    </w:p>
    <w:p w14:paraId="3B74415C" w14:textId="77777777" w:rsidR="003A6E4A" w:rsidRDefault="003A6E4A">
      <w:pPr>
        <w:pStyle w:val="Doc-text2"/>
        <w:tabs>
          <w:tab w:val="left" w:pos="340"/>
        </w:tabs>
        <w:ind w:left="0" w:firstLine="0"/>
        <w:jc w:val="both"/>
        <w:rPr>
          <w:rFonts w:eastAsiaTheme="minorEastAsia"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7"/>
        <w:gridCol w:w="1206"/>
        <w:gridCol w:w="7534"/>
      </w:tblGrid>
      <w:tr w:rsidR="003A6E4A" w14:paraId="7F42185F" w14:textId="77777777" w:rsidTr="006C6D79">
        <w:tc>
          <w:tcPr>
            <w:tcW w:w="1717" w:type="dxa"/>
            <w:shd w:val="clear" w:color="auto" w:fill="D9D9D9"/>
          </w:tcPr>
          <w:p w14:paraId="75FC2FD9" w14:textId="77777777" w:rsidR="003A6E4A" w:rsidRDefault="00F2238A">
            <w:pPr>
              <w:spacing w:after="0"/>
              <w:jc w:val="both"/>
              <w:rPr>
                <w:rFonts w:ascii="Arial" w:hAnsi="Arial" w:cs="Arial"/>
                <w:b/>
                <w:bCs/>
                <w:lang w:eastAsia="zh-CN"/>
              </w:rPr>
            </w:pPr>
            <w:r>
              <w:rPr>
                <w:rFonts w:ascii="Arial" w:hAnsi="Arial" w:cs="Arial"/>
                <w:b/>
                <w:bCs/>
                <w:lang w:eastAsia="zh-CN"/>
              </w:rPr>
              <w:t>Company</w:t>
            </w:r>
          </w:p>
        </w:tc>
        <w:tc>
          <w:tcPr>
            <w:tcW w:w="1206" w:type="dxa"/>
            <w:shd w:val="clear" w:color="auto" w:fill="D9D9D9"/>
          </w:tcPr>
          <w:p w14:paraId="66C49855" w14:textId="77777777" w:rsidR="003A6E4A" w:rsidRDefault="00F2238A">
            <w:pPr>
              <w:spacing w:after="0"/>
              <w:jc w:val="both"/>
              <w:rPr>
                <w:rFonts w:ascii="Arial" w:hAnsi="Arial" w:cs="Arial"/>
                <w:b/>
                <w:bCs/>
                <w:lang w:eastAsia="zh-CN"/>
              </w:rPr>
            </w:pPr>
            <w:r>
              <w:rPr>
                <w:rFonts w:ascii="Arial" w:hAnsi="Arial" w:cs="Arial"/>
                <w:b/>
                <w:bCs/>
                <w:lang w:eastAsia="zh-CN"/>
              </w:rPr>
              <w:t xml:space="preserve">Yee/No </w:t>
            </w:r>
          </w:p>
        </w:tc>
        <w:tc>
          <w:tcPr>
            <w:tcW w:w="7534" w:type="dxa"/>
            <w:shd w:val="clear" w:color="auto" w:fill="D9D9D9"/>
          </w:tcPr>
          <w:p w14:paraId="1F14E280" w14:textId="77777777" w:rsidR="003A6E4A" w:rsidRDefault="00F2238A">
            <w:pPr>
              <w:spacing w:after="0"/>
              <w:jc w:val="both"/>
              <w:rPr>
                <w:rFonts w:ascii="Arial" w:hAnsi="Arial" w:cs="Arial"/>
                <w:b/>
                <w:bCs/>
                <w:lang w:eastAsia="zh-CN"/>
              </w:rPr>
            </w:pPr>
            <w:r>
              <w:rPr>
                <w:rFonts w:ascii="Arial" w:hAnsi="Arial" w:cs="Arial"/>
                <w:b/>
                <w:bCs/>
                <w:lang w:eastAsia="zh-CN"/>
              </w:rPr>
              <w:t>Comments</w:t>
            </w:r>
          </w:p>
        </w:tc>
      </w:tr>
      <w:tr w:rsidR="003A6E4A" w14:paraId="3C39DE8A" w14:textId="77777777" w:rsidTr="006C6D79">
        <w:tc>
          <w:tcPr>
            <w:tcW w:w="1717" w:type="dxa"/>
            <w:shd w:val="clear" w:color="auto" w:fill="auto"/>
          </w:tcPr>
          <w:p w14:paraId="25ADE67B" w14:textId="77777777" w:rsidR="003A6E4A" w:rsidRDefault="00F2238A">
            <w:pPr>
              <w:spacing w:after="0"/>
              <w:jc w:val="both"/>
              <w:rPr>
                <w:rFonts w:ascii="Arial" w:eastAsia="SimSun" w:hAnsi="Arial" w:cs="Arial"/>
                <w:bCs/>
                <w:lang w:eastAsia="zh-CN"/>
              </w:rPr>
            </w:pPr>
            <w:r>
              <w:rPr>
                <w:rFonts w:ascii="Arial" w:eastAsia="SimSun" w:hAnsi="Arial" w:cs="Arial" w:hint="eastAsia"/>
                <w:bCs/>
                <w:lang w:eastAsia="zh-CN"/>
              </w:rPr>
              <w:t>O</w:t>
            </w:r>
            <w:r>
              <w:rPr>
                <w:rFonts w:ascii="Arial" w:eastAsia="SimSun" w:hAnsi="Arial" w:cs="Arial"/>
                <w:bCs/>
                <w:lang w:eastAsia="zh-CN"/>
              </w:rPr>
              <w:t>PPO</w:t>
            </w:r>
          </w:p>
        </w:tc>
        <w:tc>
          <w:tcPr>
            <w:tcW w:w="1206" w:type="dxa"/>
          </w:tcPr>
          <w:p w14:paraId="1B6FBACD" w14:textId="77777777" w:rsidR="003A6E4A" w:rsidRDefault="00F2238A">
            <w:pPr>
              <w:spacing w:after="0"/>
              <w:jc w:val="both"/>
              <w:rPr>
                <w:rFonts w:ascii="Arial" w:eastAsia="SimSun" w:hAnsi="Arial" w:cs="Arial"/>
                <w:bCs/>
                <w:lang w:eastAsia="zh-CN"/>
              </w:rPr>
            </w:pPr>
            <w:r>
              <w:rPr>
                <w:rFonts w:ascii="Arial" w:eastAsia="SimSun" w:hAnsi="Arial" w:cs="Arial" w:hint="eastAsia"/>
                <w:bCs/>
                <w:lang w:eastAsia="zh-CN"/>
              </w:rPr>
              <w:t>Y</w:t>
            </w:r>
            <w:r>
              <w:rPr>
                <w:rFonts w:ascii="Arial" w:eastAsia="SimSun" w:hAnsi="Arial" w:cs="Arial"/>
                <w:bCs/>
                <w:lang w:eastAsia="zh-CN"/>
              </w:rPr>
              <w:t>es</w:t>
            </w:r>
          </w:p>
        </w:tc>
        <w:tc>
          <w:tcPr>
            <w:tcW w:w="7534" w:type="dxa"/>
            <w:shd w:val="clear" w:color="auto" w:fill="auto"/>
          </w:tcPr>
          <w:p w14:paraId="285E1434" w14:textId="77777777" w:rsidR="003A6E4A" w:rsidRDefault="00F2238A">
            <w:pPr>
              <w:spacing w:after="0"/>
              <w:jc w:val="both"/>
              <w:rPr>
                <w:rFonts w:ascii="Arial" w:eastAsia="SimSun" w:hAnsi="Arial" w:cs="Arial"/>
                <w:bCs/>
                <w:lang w:eastAsia="zh-CN"/>
              </w:rPr>
            </w:pPr>
            <w:r>
              <w:rPr>
                <w:rFonts w:eastAsiaTheme="minorEastAsia" w:cs="Arial" w:hint="eastAsia"/>
              </w:rPr>
              <w:t>A</w:t>
            </w:r>
            <w:r>
              <w:rPr>
                <w:rFonts w:eastAsiaTheme="minorEastAsia" w:cs="Arial"/>
              </w:rPr>
              <w:t>gree with Rapp’s comments that the consequence of infinite waiting (fail the procedure in network B) seems much serious than less control flexibility in network A</w:t>
            </w:r>
          </w:p>
        </w:tc>
      </w:tr>
      <w:tr w:rsidR="003A6E4A" w14:paraId="0FAC2230" w14:textId="77777777" w:rsidTr="006C6D79">
        <w:tc>
          <w:tcPr>
            <w:tcW w:w="1717" w:type="dxa"/>
            <w:shd w:val="clear" w:color="auto" w:fill="auto"/>
          </w:tcPr>
          <w:p w14:paraId="131B3132" w14:textId="77777777" w:rsidR="003A6E4A" w:rsidRDefault="00F2238A">
            <w:pPr>
              <w:spacing w:after="0"/>
              <w:jc w:val="both"/>
              <w:rPr>
                <w:rFonts w:ascii="Arial" w:eastAsia="SimSun" w:hAnsi="Arial" w:cs="Arial"/>
                <w:bCs/>
                <w:lang w:eastAsia="zh-CN"/>
              </w:rPr>
            </w:pPr>
            <w:r>
              <w:rPr>
                <w:rFonts w:ascii="Arial" w:eastAsia="SimSun" w:hAnsi="Arial" w:cs="Arial" w:hint="eastAsia"/>
                <w:bCs/>
                <w:lang w:eastAsia="zh-CN"/>
              </w:rPr>
              <w:t>S</w:t>
            </w:r>
            <w:r>
              <w:rPr>
                <w:rFonts w:ascii="Arial" w:eastAsia="SimSun" w:hAnsi="Arial" w:cs="Arial"/>
                <w:bCs/>
                <w:lang w:eastAsia="zh-CN"/>
              </w:rPr>
              <w:t>harp</w:t>
            </w:r>
          </w:p>
        </w:tc>
        <w:tc>
          <w:tcPr>
            <w:tcW w:w="1206" w:type="dxa"/>
          </w:tcPr>
          <w:p w14:paraId="153B1592" w14:textId="77777777" w:rsidR="003A6E4A" w:rsidRDefault="00F2238A">
            <w:pPr>
              <w:spacing w:after="0"/>
              <w:jc w:val="both"/>
              <w:rPr>
                <w:rFonts w:ascii="Arial" w:eastAsia="SimSun" w:hAnsi="Arial" w:cs="Arial"/>
                <w:bCs/>
                <w:lang w:eastAsia="zh-CN"/>
              </w:rPr>
            </w:pPr>
            <w:r>
              <w:rPr>
                <w:rFonts w:ascii="Arial" w:eastAsia="SimSun" w:hAnsi="Arial" w:cs="Arial" w:hint="eastAsia"/>
                <w:bCs/>
                <w:lang w:eastAsia="zh-CN"/>
              </w:rPr>
              <w:t>Y</w:t>
            </w:r>
            <w:r>
              <w:rPr>
                <w:rFonts w:ascii="Arial" w:eastAsia="SimSun" w:hAnsi="Arial" w:cs="Arial"/>
                <w:bCs/>
                <w:lang w:eastAsia="zh-CN"/>
              </w:rPr>
              <w:t>es</w:t>
            </w:r>
          </w:p>
        </w:tc>
        <w:tc>
          <w:tcPr>
            <w:tcW w:w="7534" w:type="dxa"/>
            <w:shd w:val="clear" w:color="auto" w:fill="auto"/>
          </w:tcPr>
          <w:p w14:paraId="16B743AE" w14:textId="77777777" w:rsidR="003A6E4A" w:rsidRDefault="003A6E4A">
            <w:pPr>
              <w:spacing w:after="0"/>
              <w:jc w:val="both"/>
              <w:rPr>
                <w:rFonts w:ascii="Arial" w:hAnsi="Arial" w:cs="Arial"/>
                <w:bCs/>
                <w:lang w:eastAsia="zh-CN"/>
              </w:rPr>
            </w:pPr>
          </w:p>
        </w:tc>
      </w:tr>
      <w:tr w:rsidR="003A6E4A" w14:paraId="477CD586" w14:textId="77777777" w:rsidTr="006C6D79">
        <w:tc>
          <w:tcPr>
            <w:tcW w:w="1717" w:type="dxa"/>
            <w:shd w:val="clear" w:color="auto" w:fill="auto"/>
          </w:tcPr>
          <w:p w14:paraId="59A832D9" w14:textId="77777777" w:rsidR="003A6E4A" w:rsidRDefault="00F2238A">
            <w:pPr>
              <w:spacing w:after="0"/>
              <w:jc w:val="both"/>
              <w:rPr>
                <w:rFonts w:ascii="Arial" w:hAnsi="Arial" w:cs="Arial"/>
                <w:bCs/>
                <w:lang w:eastAsia="ko-KR"/>
              </w:rPr>
            </w:pPr>
            <w:proofErr w:type="spellStart"/>
            <w:r>
              <w:rPr>
                <w:rFonts w:ascii="Arial" w:eastAsia="SimSun" w:hAnsi="Arial" w:cs="Arial" w:hint="eastAsia"/>
                <w:bCs/>
                <w:lang w:eastAsia="zh-CN"/>
              </w:rPr>
              <w:t>L</w:t>
            </w:r>
            <w:r>
              <w:rPr>
                <w:rFonts w:ascii="Arial" w:eastAsia="SimSun" w:hAnsi="Arial" w:cs="Arial"/>
                <w:bCs/>
                <w:lang w:eastAsia="zh-CN"/>
              </w:rPr>
              <w:t>enovo&amp;MM</w:t>
            </w:r>
            <w:proofErr w:type="spellEnd"/>
          </w:p>
        </w:tc>
        <w:tc>
          <w:tcPr>
            <w:tcW w:w="1206" w:type="dxa"/>
          </w:tcPr>
          <w:p w14:paraId="24B39D81" w14:textId="77777777" w:rsidR="003A6E4A" w:rsidRDefault="00F2238A">
            <w:pPr>
              <w:spacing w:after="0"/>
              <w:jc w:val="both"/>
              <w:rPr>
                <w:rFonts w:ascii="Arial" w:hAnsi="Arial" w:cs="Arial"/>
                <w:bCs/>
                <w:lang w:eastAsia="zh-CN"/>
              </w:rPr>
            </w:pPr>
            <w:r>
              <w:rPr>
                <w:rFonts w:ascii="Arial" w:eastAsia="SimSun" w:hAnsi="Arial" w:cs="Arial" w:hint="eastAsia"/>
                <w:bCs/>
                <w:lang w:eastAsia="zh-CN"/>
              </w:rPr>
              <w:t>Y</w:t>
            </w:r>
            <w:r>
              <w:rPr>
                <w:rFonts w:ascii="Arial" w:eastAsia="SimSun" w:hAnsi="Arial" w:cs="Arial"/>
                <w:bCs/>
                <w:lang w:eastAsia="zh-CN"/>
              </w:rPr>
              <w:t>es</w:t>
            </w:r>
          </w:p>
        </w:tc>
        <w:tc>
          <w:tcPr>
            <w:tcW w:w="7534" w:type="dxa"/>
            <w:shd w:val="clear" w:color="auto" w:fill="auto"/>
          </w:tcPr>
          <w:p w14:paraId="19AE1C35" w14:textId="77777777" w:rsidR="003A6E4A" w:rsidRDefault="003A6E4A">
            <w:pPr>
              <w:spacing w:after="0"/>
              <w:jc w:val="both"/>
              <w:rPr>
                <w:rFonts w:ascii="Arial" w:hAnsi="Arial" w:cs="Arial"/>
                <w:bCs/>
                <w:lang w:eastAsia="zh-CN"/>
              </w:rPr>
            </w:pPr>
          </w:p>
        </w:tc>
      </w:tr>
      <w:tr w:rsidR="003A6E4A" w14:paraId="5A4BCBFB" w14:textId="77777777" w:rsidTr="006C6D79">
        <w:tc>
          <w:tcPr>
            <w:tcW w:w="1717" w:type="dxa"/>
            <w:shd w:val="clear" w:color="auto" w:fill="auto"/>
          </w:tcPr>
          <w:p w14:paraId="1B185F55" w14:textId="77777777" w:rsidR="003A6E4A" w:rsidRDefault="00F2238A">
            <w:pPr>
              <w:spacing w:after="0"/>
              <w:jc w:val="both"/>
              <w:rPr>
                <w:rFonts w:ascii="Arial" w:eastAsia="SimSun" w:hAnsi="Arial" w:cs="Arial"/>
                <w:bCs/>
                <w:lang w:eastAsia="zh-CN"/>
              </w:rPr>
            </w:pPr>
            <w:r>
              <w:rPr>
                <w:rFonts w:ascii="Arial" w:eastAsia="SimSun" w:hAnsi="Arial" w:cs="Arial" w:hint="eastAsia"/>
                <w:bCs/>
                <w:lang w:eastAsia="zh-CN"/>
              </w:rPr>
              <w:t>v</w:t>
            </w:r>
            <w:r>
              <w:rPr>
                <w:rFonts w:ascii="Arial" w:eastAsia="SimSun" w:hAnsi="Arial" w:cs="Arial"/>
                <w:bCs/>
                <w:lang w:eastAsia="zh-CN"/>
              </w:rPr>
              <w:t>ivo</w:t>
            </w:r>
          </w:p>
        </w:tc>
        <w:tc>
          <w:tcPr>
            <w:tcW w:w="1206" w:type="dxa"/>
          </w:tcPr>
          <w:p w14:paraId="110DF7B4" w14:textId="77777777" w:rsidR="003A6E4A" w:rsidRDefault="00F2238A">
            <w:pPr>
              <w:spacing w:after="0"/>
              <w:jc w:val="both"/>
              <w:rPr>
                <w:rFonts w:ascii="Arial" w:eastAsia="SimSun" w:hAnsi="Arial" w:cs="Arial"/>
                <w:bCs/>
                <w:lang w:eastAsia="zh-CN"/>
              </w:rPr>
            </w:pPr>
            <w:r>
              <w:rPr>
                <w:rFonts w:ascii="Arial" w:eastAsia="SimSun" w:hAnsi="Arial" w:cs="Arial" w:hint="eastAsia"/>
                <w:bCs/>
                <w:lang w:eastAsia="zh-CN"/>
              </w:rPr>
              <w:t>Y</w:t>
            </w:r>
            <w:r>
              <w:rPr>
                <w:rFonts w:ascii="Arial" w:eastAsia="SimSun" w:hAnsi="Arial" w:cs="Arial"/>
                <w:bCs/>
                <w:lang w:eastAsia="zh-CN"/>
              </w:rPr>
              <w:t>es</w:t>
            </w:r>
          </w:p>
        </w:tc>
        <w:tc>
          <w:tcPr>
            <w:tcW w:w="7534" w:type="dxa"/>
            <w:shd w:val="clear" w:color="auto" w:fill="auto"/>
          </w:tcPr>
          <w:p w14:paraId="5FE4743A" w14:textId="77777777" w:rsidR="003A6E4A" w:rsidRDefault="00F2238A">
            <w:pPr>
              <w:spacing w:after="0"/>
              <w:jc w:val="both"/>
              <w:rPr>
                <w:rFonts w:ascii="Arial" w:hAnsi="Arial" w:cs="Arial"/>
                <w:bCs/>
                <w:lang w:eastAsia="ko-KR"/>
              </w:rPr>
            </w:pPr>
            <w:r>
              <w:rPr>
                <w:rFonts w:eastAsiaTheme="minorEastAsia" w:cs="Arial"/>
              </w:rPr>
              <w:t>Agree to set the waiting timer for leaving RRC Connection state to a finite value</w:t>
            </w:r>
          </w:p>
        </w:tc>
      </w:tr>
      <w:tr w:rsidR="003A6E4A" w14:paraId="00E44518" w14:textId="77777777" w:rsidTr="006C6D79">
        <w:tc>
          <w:tcPr>
            <w:tcW w:w="1717" w:type="dxa"/>
            <w:shd w:val="clear" w:color="auto" w:fill="auto"/>
          </w:tcPr>
          <w:p w14:paraId="28DD4024" w14:textId="77777777" w:rsidR="003A6E4A" w:rsidRDefault="00F2238A">
            <w:pPr>
              <w:spacing w:after="0"/>
              <w:jc w:val="both"/>
              <w:rPr>
                <w:rFonts w:ascii="Arial" w:eastAsia="SimSun" w:hAnsi="Arial" w:cs="Arial"/>
                <w:bCs/>
                <w:lang w:eastAsia="zh-CN"/>
              </w:rPr>
            </w:pPr>
            <w:r>
              <w:rPr>
                <w:rFonts w:ascii="Arial" w:eastAsia="SimSun" w:hAnsi="Arial" w:cs="Arial"/>
                <w:bCs/>
                <w:lang w:eastAsia="zh-CN"/>
              </w:rPr>
              <w:t>Huawei/</w:t>
            </w:r>
            <w:proofErr w:type="spellStart"/>
            <w:r>
              <w:rPr>
                <w:rFonts w:ascii="Arial" w:eastAsia="SimSun" w:hAnsi="Arial" w:cs="Arial"/>
                <w:bCs/>
                <w:lang w:eastAsia="zh-CN"/>
              </w:rPr>
              <w:t>HiSilicon</w:t>
            </w:r>
            <w:proofErr w:type="spellEnd"/>
          </w:p>
        </w:tc>
        <w:tc>
          <w:tcPr>
            <w:tcW w:w="1206" w:type="dxa"/>
          </w:tcPr>
          <w:p w14:paraId="4AF26464" w14:textId="77777777" w:rsidR="003A6E4A" w:rsidRDefault="00F2238A">
            <w:pPr>
              <w:spacing w:after="0"/>
              <w:jc w:val="both"/>
              <w:rPr>
                <w:rFonts w:ascii="Arial" w:hAnsi="Arial" w:cs="Arial"/>
                <w:bCs/>
                <w:lang w:eastAsia="zh-CN"/>
              </w:rPr>
            </w:pPr>
            <w:r>
              <w:rPr>
                <w:rFonts w:ascii="Arial" w:eastAsia="SimSun" w:hAnsi="Arial" w:cs="Arial"/>
                <w:bCs/>
                <w:lang w:eastAsia="zh-CN"/>
              </w:rPr>
              <w:t>Yes</w:t>
            </w:r>
          </w:p>
        </w:tc>
        <w:tc>
          <w:tcPr>
            <w:tcW w:w="7534" w:type="dxa"/>
            <w:shd w:val="clear" w:color="auto" w:fill="auto"/>
          </w:tcPr>
          <w:p w14:paraId="50023CD3" w14:textId="77777777" w:rsidR="003A6E4A" w:rsidRDefault="00F2238A">
            <w:pPr>
              <w:spacing w:after="0"/>
              <w:jc w:val="both"/>
              <w:rPr>
                <w:rFonts w:ascii="Arial" w:hAnsi="Arial" w:cs="Arial"/>
                <w:bCs/>
                <w:lang w:eastAsia="zh-CN"/>
              </w:rPr>
            </w:pPr>
            <w:r>
              <w:rPr>
                <w:rFonts w:ascii="Arial" w:hAnsi="Arial" w:cs="Arial"/>
                <w:bCs/>
                <w:lang w:eastAsia="zh-CN"/>
              </w:rPr>
              <w:t xml:space="preserve">Agree with Oppo. If the timer is not configured or set to infinite, the UE behaviour is not clear. </w:t>
            </w:r>
            <w:bookmarkStart w:id="7" w:name="_Hlk93694037"/>
            <w:r>
              <w:rPr>
                <w:rFonts w:ascii="Arial" w:hAnsi="Arial" w:cs="Arial"/>
                <w:bCs/>
                <w:lang w:eastAsia="zh-CN"/>
              </w:rPr>
              <w:t xml:space="preserve">It may mean that UE cannot leave RRC_CONNECTED autonomously and shall wait for NW response. If this is the intention, Rel-16 UAI for release preference already implements this and this is not realistic for MUSIM scenario. If UE decides to switch to NW B, it will release the connection in NW A anyway. </w:t>
            </w:r>
            <w:bookmarkEnd w:id="7"/>
          </w:p>
        </w:tc>
      </w:tr>
      <w:tr w:rsidR="003A6E4A" w14:paraId="07BD72BC" w14:textId="77777777" w:rsidTr="006C6D79">
        <w:tc>
          <w:tcPr>
            <w:tcW w:w="1717" w:type="dxa"/>
            <w:shd w:val="clear" w:color="auto" w:fill="auto"/>
          </w:tcPr>
          <w:p w14:paraId="503B6669" w14:textId="77777777" w:rsidR="003A6E4A" w:rsidRDefault="00F2238A">
            <w:pPr>
              <w:spacing w:after="0"/>
              <w:jc w:val="both"/>
              <w:rPr>
                <w:rFonts w:ascii="Arial" w:hAnsi="Arial" w:cs="Arial"/>
                <w:bCs/>
                <w:lang w:eastAsia="zh-CN"/>
              </w:rPr>
            </w:pPr>
            <w:r>
              <w:rPr>
                <w:rFonts w:ascii="Arial" w:eastAsia="SimSun" w:hAnsi="Arial" w:cs="Arial" w:hint="eastAsia"/>
                <w:bCs/>
                <w:lang w:eastAsia="zh-CN"/>
              </w:rPr>
              <w:lastRenderedPageBreak/>
              <w:t>N</w:t>
            </w:r>
            <w:r>
              <w:rPr>
                <w:rFonts w:ascii="Arial" w:eastAsia="SimSun" w:hAnsi="Arial" w:cs="Arial"/>
                <w:bCs/>
                <w:lang w:eastAsia="zh-CN"/>
              </w:rPr>
              <w:t>EC</w:t>
            </w:r>
          </w:p>
        </w:tc>
        <w:tc>
          <w:tcPr>
            <w:tcW w:w="1206" w:type="dxa"/>
          </w:tcPr>
          <w:p w14:paraId="11D4A8EF" w14:textId="77777777" w:rsidR="003A6E4A" w:rsidRDefault="00F2238A">
            <w:pPr>
              <w:spacing w:after="0"/>
              <w:jc w:val="both"/>
              <w:rPr>
                <w:rFonts w:ascii="Arial" w:hAnsi="Arial" w:cs="Arial"/>
                <w:bCs/>
                <w:lang w:eastAsia="zh-CN"/>
              </w:rPr>
            </w:pPr>
            <w:r>
              <w:rPr>
                <w:rFonts w:ascii="Arial" w:eastAsia="SimSun" w:hAnsi="Arial" w:cs="Arial" w:hint="eastAsia"/>
                <w:bCs/>
                <w:lang w:eastAsia="zh-CN"/>
              </w:rPr>
              <w:t>Y</w:t>
            </w:r>
            <w:r>
              <w:rPr>
                <w:rFonts w:ascii="Arial" w:eastAsia="SimSun" w:hAnsi="Arial" w:cs="Arial"/>
                <w:bCs/>
                <w:lang w:eastAsia="zh-CN"/>
              </w:rPr>
              <w:t>es</w:t>
            </w:r>
          </w:p>
        </w:tc>
        <w:tc>
          <w:tcPr>
            <w:tcW w:w="7534" w:type="dxa"/>
            <w:shd w:val="clear" w:color="auto" w:fill="auto"/>
          </w:tcPr>
          <w:p w14:paraId="26618F26" w14:textId="77777777" w:rsidR="003A6E4A" w:rsidRDefault="00F2238A">
            <w:pPr>
              <w:spacing w:after="0"/>
              <w:jc w:val="both"/>
              <w:rPr>
                <w:rFonts w:ascii="Arial" w:hAnsi="Arial" w:cs="Arial"/>
                <w:bCs/>
                <w:lang w:eastAsia="zh-CN"/>
              </w:rPr>
            </w:pPr>
            <w:r>
              <w:rPr>
                <w:rFonts w:eastAsiaTheme="minorEastAsia" w:cs="Arial" w:hint="eastAsia"/>
              </w:rPr>
              <w:t>A</w:t>
            </w:r>
            <w:r>
              <w:rPr>
                <w:rFonts w:eastAsiaTheme="minorEastAsia" w:cs="Arial"/>
              </w:rPr>
              <w:t>gree with Rapp’s comments.</w:t>
            </w:r>
          </w:p>
        </w:tc>
      </w:tr>
      <w:tr w:rsidR="003A6E4A" w14:paraId="313752BC" w14:textId="77777777" w:rsidTr="006C6D79">
        <w:tc>
          <w:tcPr>
            <w:tcW w:w="1717" w:type="dxa"/>
            <w:shd w:val="clear" w:color="auto" w:fill="auto"/>
          </w:tcPr>
          <w:p w14:paraId="09E7462E" w14:textId="77777777" w:rsidR="003A6E4A" w:rsidRDefault="00F2238A">
            <w:pPr>
              <w:spacing w:after="0"/>
              <w:jc w:val="both"/>
              <w:rPr>
                <w:rFonts w:ascii="Arial" w:hAnsi="Arial" w:cs="Arial"/>
                <w:bCs/>
                <w:lang w:eastAsia="zh-CN"/>
              </w:rPr>
            </w:pPr>
            <w:proofErr w:type="spellStart"/>
            <w:r>
              <w:rPr>
                <w:rFonts w:ascii="Arial" w:eastAsiaTheme="minorEastAsia" w:hAnsi="Arial" w:cs="Arial" w:hint="eastAsia"/>
                <w:bCs/>
                <w:lang w:eastAsia="zh-TW"/>
              </w:rPr>
              <w:t>A</w:t>
            </w:r>
            <w:r>
              <w:rPr>
                <w:rFonts w:ascii="Arial" w:eastAsiaTheme="minorEastAsia" w:hAnsi="Arial" w:cs="Arial"/>
                <w:bCs/>
                <w:lang w:eastAsia="zh-TW"/>
              </w:rPr>
              <w:t>SUSTeK</w:t>
            </w:r>
            <w:proofErr w:type="spellEnd"/>
          </w:p>
        </w:tc>
        <w:tc>
          <w:tcPr>
            <w:tcW w:w="1206" w:type="dxa"/>
          </w:tcPr>
          <w:p w14:paraId="087C08D0" w14:textId="77777777" w:rsidR="003A6E4A" w:rsidRDefault="00F2238A">
            <w:pPr>
              <w:spacing w:after="0"/>
              <w:jc w:val="both"/>
              <w:rPr>
                <w:rFonts w:ascii="Arial" w:hAnsi="Arial" w:cs="Arial"/>
                <w:bCs/>
                <w:lang w:eastAsia="zh-CN"/>
              </w:rPr>
            </w:pPr>
            <w:r>
              <w:rPr>
                <w:rFonts w:ascii="Arial" w:eastAsiaTheme="minorEastAsia" w:hAnsi="Arial" w:cs="Arial" w:hint="eastAsia"/>
                <w:bCs/>
                <w:lang w:eastAsia="zh-TW"/>
              </w:rPr>
              <w:t>N</w:t>
            </w:r>
            <w:r>
              <w:rPr>
                <w:rFonts w:ascii="Arial" w:eastAsiaTheme="minorEastAsia" w:hAnsi="Arial" w:cs="Arial"/>
                <w:bCs/>
                <w:lang w:eastAsia="zh-TW"/>
              </w:rPr>
              <w:t>o</w:t>
            </w:r>
          </w:p>
        </w:tc>
        <w:tc>
          <w:tcPr>
            <w:tcW w:w="7534" w:type="dxa"/>
            <w:shd w:val="clear" w:color="auto" w:fill="auto"/>
          </w:tcPr>
          <w:p w14:paraId="196ACC96" w14:textId="77777777" w:rsidR="003A6E4A" w:rsidRDefault="00F2238A">
            <w:pPr>
              <w:spacing w:after="0"/>
              <w:jc w:val="both"/>
              <w:rPr>
                <w:rFonts w:ascii="Arial" w:hAnsi="Arial" w:cs="Arial"/>
                <w:bCs/>
                <w:lang w:eastAsia="zh-CN"/>
              </w:rPr>
            </w:pPr>
            <w:r>
              <w:rPr>
                <w:rFonts w:ascii="Arial" w:eastAsiaTheme="minorEastAsia" w:hAnsi="Arial" w:cs="Arial"/>
                <w:bCs/>
                <w:lang w:eastAsia="zh-TW"/>
              </w:rPr>
              <w:t xml:space="preserve">Setting the wait timer to infinity should be allowed. NW can decide whether to (re)configure the waiting timer with a finite or infinite value, e.g. based on the ongoing services. </w:t>
            </w:r>
          </w:p>
        </w:tc>
      </w:tr>
      <w:tr w:rsidR="003A6E4A" w14:paraId="0FBCE858" w14:textId="77777777" w:rsidTr="006C6D79">
        <w:tc>
          <w:tcPr>
            <w:tcW w:w="1717" w:type="dxa"/>
            <w:shd w:val="clear" w:color="auto" w:fill="auto"/>
          </w:tcPr>
          <w:p w14:paraId="326DD1A3" w14:textId="77777777" w:rsidR="003A6E4A" w:rsidRDefault="00F2238A">
            <w:pPr>
              <w:spacing w:after="0"/>
              <w:jc w:val="both"/>
              <w:rPr>
                <w:rFonts w:ascii="Arial" w:hAnsi="Arial" w:cs="Arial"/>
                <w:bCs/>
                <w:lang w:eastAsia="ko-KR"/>
              </w:rPr>
            </w:pPr>
            <w:r>
              <w:rPr>
                <w:rFonts w:ascii="Arial" w:hAnsi="Arial" w:cs="Arial"/>
                <w:bCs/>
                <w:lang w:eastAsia="ko-KR"/>
              </w:rPr>
              <w:t>Charter Communications</w:t>
            </w:r>
          </w:p>
        </w:tc>
        <w:tc>
          <w:tcPr>
            <w:tcW w:w="1206" w:type="dxa"/>
          </w:tcPr>
          <w:p w14:paraId="3A101DCD" w14:textId="77777777" w:rsidR="003A6E4A" w:rsidRDefault="00F2238A">
            <w:pPr>
              <w:spacing w:after="0"/>
              <w:jc w:val="both"/>
              <w:rPr>
                <w:rFonts w:ascii="Arial" w:hAnsi="Arial" w:cs="Arial"/>
                <w:bCs/>
                <w:lang w:eastAsia="ko-KR"/>
              </w:rPr>
            </w:pPr>
            <w:r>
              <w:rPr>
                <w:rFonts w:ascii="Arial" w:hAnsi="Arial" w:cs="Arial"/>
                <w:bCs/>
                <w:lang w:eastAsia="ko-KR"/>
              </w:rPr>
              <w:t>Yes</w:t>
            </w:r>
          </w:p>
        </w:tc>
        <w:tc>
          <w:tcPr>
            <w:tcW w:w="7534" w:type="dxa"/>
            <w:shd w:val="clear" w:color="auto" w:fill="auto"/>
          </w:tcPr>
          <w:p w14:paraId="1754152C" w14:textId="77777777" w:rsidR="003A6E4A" w:rsidRDefault="003A6E4A">
            <w:pPr>
              <w:spacing w:after="0"/>
              <w:jc w:val="both"/>
              <w:rPr>
                <w:rFonts w:ascii="Arial" w:hAnsi="Arial" w:cs="Arial"/>
                <w:bCs/>
                <w:lang w:eastAsia="ko-KR"/>
              </w:rPr>
            </w:pPr>
          </w:p>
        </w:tc>
      </w:tr>
      <w:tr w:rsidR="003A6E4A" w14:paraId="69E68FBD" w14:textId="77777777" w:rsidTr="006C6D79">
        <w:tc>
          <w:tcPr>
            <w:tcW w:w="1717" w:type="dxa"/>
            <w:shd w:val="clear" w:color="auto" w:fill="auto"/>
          </w:tcPr>
          <w:p w14:paraId="5D2A23A7" w14:textId="77777777" w:rsidR="003A6E4A" w:rsidRDefault="00F2238A">
            <w:pPr>
              <w:spacing w:after="0"/>
              <w:jc w:val="both"/>
              <w:rPr>
                <w:rFonts w:ascii="Arial" w:eastAsia="SimSun" w:hAnsi="Arial" w:cs="Arial"/>
                <w:bCs/>
                <w:lang w:eastAsia="zh-CN"/>
              </w:rPr>
            </w:pPr>
            <w:r>
              <w:rPr>
                <w:rFonts w:ascii="Arial" w:eastAsia="SimSun" w:hAnsi="Arial" w:cs="Arial"/>
                <w:bCs/>
                <w:lang w:eastAsia="zh-CN"/>
              </w:rPr>
              <w:t>Nokia</w:t>
            </w:r>
          </w:p>
        </w:tc>
        <w:tc>
          <w:tcPr>
            <w:tcW w:w="1206" w:type="dxa"/>
          </w:tcPr>
          <w:p w14:paraId="34A69389" w14:textId="77777777" w:rsidR="003A6E4A" w:rsidRDefault="00F2238A">
            <w:pPr>
              <w:spacing w:after="0"/>
              <w:jc w:val="both"/>
              <w:rPr>
                <w:rFonts w:ascii="Arial" w:eastAsia="SimSun" w:hAnsi="Arial" w:cs="Arial"/>
                <w:bCs/>
                <w:lang w:eastAsia="zh-CN"/>
              </w:rPr>
            </w:pPr>
            <w:r>
              <w:rPr>
                <w:rFonts w:ascii="Arial" w:eastAsia="SimSun" w:hAnsi="Arial" w:cs="Arial"/>
                <w:bCs/>
                <w:lang w:eastAsia="zh-CN"/>
              </w:rPr>
              <w:t>No</w:t>
            </w:r>
          </w:p>
        </w:tc>
        <w:tc>
          <w:tcPr>
            <w:tcW w:w="7534" w:type="dxa"/>
            <w:shd w:val="clear" w:color="auto" w:fill="auto"/>
          </w:tcPr>
          <w:p w14:paraId="67EEEA48" w14:textId="77777777" w:rsidR="003A6E4A" w:rsidRDefault="00F2238A">
            <w:pPr>
              <w:spacing w:after="0"/>
              <w:jc w:val="both"/>
              <w:rPr>
                <w:rFonts w:ascii="Arial" w:eastAsiaTheme="minorEastAsia" w:hAnsi="Arial" w:cs="Arial"/>
                <w:bCs/>
                <w:lang w:eastAsia="zh-TW"/>
              </w:rPr>
            </w:pPr>
            <w:r>
              <w:rPr>
                <w:rFonts w:ascii="Arial" w:eastAsia="SimSun" w:hAnsi="Arial" w:cs="Arial"/>
                <w:bCs/>
                <w:lang w:eastAsia="zh-CN"/>
              </w:rPr>
              <w:t xml:space="preserve">If this timer is not configured it should be considered as the current spec to be followed where UE need to wait for network response to leave. This enables NW-A to control the leaving behaviour. Also connected mode tasks to be given preference over new connection, so if NTWK-A wants to complete critical task before UE leave this ‘infinite’ timer value is needed. Hence, the </w:t>
            </w:r>
            <w:r>
              <w:rPr>
                <w:rFonts w:ascii="Arial" w:eastAsiaTheme="minorEastAsia" w:hAnsi="Arial" w:cs="Arial"/>
                <w:bCs/>
                <w:lang w:eastAsia="zh-TW"/>
              </w:rPr>
              <w:t>NW can decide whether to (re)configure the waiting timer with a finite or infinite value, e.g. based on the ongoing services.</w:t>
            </w:r>
          </w:p>
          <w:p w14:paraId="5DC3C9A3" w14:textId="77777777" w:rsidR="00872623" w:rsidRDefault="00872623">
            <w:pPr>
              <w:spacing w:after="0"/>
              <w:jc w:val="both"/>
              <w:rPr>
                <w:rFonts w:ascii="Arial" w:eastAsiaTheme="minorEastAsia" w:hAnsi="Arial" w:cs="Arial"/>
                <w:bCs/>
                <w:color w:val="0070C0"/>
                <w:lang w:eastAsia="zh-TW"/>
              </w:rPr>
            </w:pPr>
            <w:r w:rsidRPr="00872623">
              <w:rPr>
                <w:rFonts w:ascii="Arial" w:eastAsiaTheme="minorEastAsia" w:hAnsi="Arial" w:cs="Arial" w:hint="eastAsia"/>
                <w:bCs/>
                <w:color w:val="0070C0"/>
                <w:lang w:eastAsia="zh-TW"/>
              </w:rPr>
              <w:t>[</w:t>
            </w:r>
            <w:r w:rsidRPr="00872623">
              <w:rPr>
                <w:rFonts w:ascii="Arial" w:eastAsiaTheme="minorEastAsia" w:hAnsi="Arial" w:cs="Arial"/>
                <w:bCs/>
                <w:color w:val="0070C0"/>
                <w:lang w:eastAsia="zh-TW"/>
              </w:rPr>
              <w:t xml:space="preserve">Rapp] </w:t>
            </w:r>
            <w:r>
              <w:rPr>
                <w:rFonts w:ascii="Arial" w:eastAsiaTheme="minorEastAsia" w:hAnsi="Arial" w:cs="Arial"/>
                <w:bCs/>
                <w:color w:val="0070C0"/>
                <w:lang w:eastAsia="zh-TW"/>
              </w:rPr>
              <w:t>See comment from Sharp in previous question: “</w:t>
            </w:r>
            <w:bookmarkStart w:id="8" w:name="_Hlk93998740"/>
            <w:r w:rsidRPr="00E33F4C">
              <w:rPr>
                <w:rFonts w:ascii="Arial" w:eastAsiaTheme="minorEastAsia" w:hAnsi="Arial" w:cs="Arial"/>
                <w:bCs/>
                <w:i/>
                <w:iCs/>
                <w:color w:val="0070C0"/>
                <w:lang w:eastAsia="zh-TW"/>
              </w:rPr>
              <w:t>When UE requests to release the RRC connection in NW A, it means UE think the service in network B has higher priority than the on-going services in NW A</w:t>
            </w:r>
            <w:bookmarkEnd w:id="8"/>
            <w:r>
              <w:rPr>
                <w:rFonts w:ascii="Arial" w:eastAsiaTheme="minorEastAsia" w:hAnsi="Arial" w:cs="Arial"/>
                <w:bCs/>
                <w:color w:val="0070C0"/>
                <w:lang w:eastAsia="zh-TW"/>
              </w:rPr>
              <w:t>”</w:t>
            </w:r>
          </w:p>
          <w:p w14:paraId="7576CEC0" w14:textId="4494AEAB" w:rsidR="00872623" w:rsidRPr="00872623" w:rsidRDefault="00872623">
            <w:pPr>
              <w:spacing w:after="0"/>
              <w:jc w:val="both"/>
              <w:rPr>
                <w:rFonts w:ascii="Arial" w:eastAsiaTheme="minorEastAsia" w:hAnsi="Arial" w:cs="Arial"/>
                <w:bCs/>
                <w:lang w:eastAsia="zh-CN"/>
              </w:rPr>
            </w:pPr>
            <w:r>
              <w:rPr>
                <w:rFonts w:ascii="Arial" w:eastAsiaTheme="minorEastAsia" w:hAnsi="Arial" w:cs="Arial"/>
                <w:bCs/>
                <w:color w:val="0070C0"/>
                <w:lang w:eastAsia="zh-TW"/>
              </w:rPr>
              <w:t>It would be very difficult to define whether the job in NW A is more critical NW B</w:t>
            </w:r>
            <w:r w:rsidR="00E33F4C">
              <w:rPr>
                <w:rFonts w:ascii="Arial" w:eastAsiaTheme="minorEastAsia" w:hAnsi="Arial" w:cs="Arial"/>
                <w:bCs/>
                <w:color w:val="0070C0"/>
                <w:lang w:eastAsia="zh-TW"/>
              </w:rPr>
              <w:t xml:space="preserve"> or not</w:t>
            </w:r>
            <w:r>
              <w:rPr>
                <w:rFonts w:ascii="Arial" w:eastAsiaTheme="minorEastAsia" w:hAnsi="Arial" w:cs="Arial"/>
                <w:bCs/>
                <w:color w:val="0070C0"/>
                <w:lang w:eastAsia="zh-TW"/>
              </w:rPr>
              <w:t>.</w:t>
            </w:r>
            <w:r w:rsidR="00E33F4C">
              <w:rPr>
                <w:rFonts w:ascii="Arial" w:eastAsiaTheme="minorEastAsia" w:hAnsi="Arial" w:cs="Arial"/>
                <w:bCs/>
                <w:color w:val="0070C0"/>
                <w:lang w:eastAsia="zh-TW"/>
              </w:rPr>
              <w:t xml:space="preserve"> NW A does not have enough information to decide.</w:t>
            </w:r>
          </w:p>
        </w:tc>
      </w:tr>
      <w:tr w:rsidR="003A6E4A" w14:paraId="7E6FABC0" w14:textId="77777777" w:rsidTr="006C6D79">
        <w:tc>
          <w:tcPr>
            <w:tcW w:w="1717" w:type="dxa"/>
            <w:shd w:val="clear" w:color="auto" w:fill="auto"/>
          </w:tcPr>
          <w:p w14:paraId="4D252664" w14:textId="77777777" w:rsidR="003A6E4A" w:rsidRDefault="00F2238A">
            <w:pPr>
              <w:spacing w:after="0"/>
              <w:jc w:val="both"/>
              <w:rPr>
                <w:rFonts w:ascii="Arial" w:hAnsi="Arial" w:cs="Arial"/>
                <w:bCs/>
                <w:lang w:val="en-US" w:eastAsia="zh-CN"/>
              </w:rPr>
            </w:pPr>
            <w:r>
              <w:rPr>
                <w:rFonts w:ascii="Arial" w:hAnsi="Arial" w:cs="Arial" w:hint="eastAsia"/>
                <w:bCs/>
                <w:lang w:val="en-US" w:eastAsia="zh-CN"/>
              </w:rPr>
              <w:t>ZTE</w:t>
            </w:r>
          </w:p>
        </w:tc>
        <w:tc>
          <w:tcPr>
            <w:tcW w:w="1206" w:type="dxa"/>
          </w:tcPr>
          <w:p w14:paraId="253EB747" w14:textId="77777777" w:rsidR="003A6E4A" w:rsidRDefault="00F2238A">
            <w:pPr>
              <w:spacing w:after="0"/>
              <w:jc w:val="both"/>
              <w:rPr>
                <w:rFonts w:ascii="Arial" w:hAnsi="Arial" w:cs="Arial"/>
                <w:bCs/>
                <w:lang w:val="en-US" w:eastAsia="zh-CN"/>
              </w:rPr>
            </w:pPr>
            <w:proofErr w:type="gramStart"/>
            <w:r>
              <w:rPr>
                <w:rFonts w:ascii="Arial" w:hAnsi="Arial" w:cs="Arial" w:hint="eastAsia"/>
                <w:bCs/>
                <w:lang w:val="en-US" w:eastAsia="zh-CN"/>
              </w:rPr>
              <w:t>Yes(</w:t>
            </w:r>
            <w:proofErr w:type="gramEnd"/>
            <w:r>
              <w:rPr>
                <w:rFonts w:ascii="Arial" w:hAnsi="Arial" w:cs="Arial" w:hint="eastAsia"/>
                <w:bCs/>
                <w:lang w:val="en-US" w:eastAsia="zh-CN"/>
              </w:rPr>
              <w:t>with comments)</w:t>
            </w:r>
          </w:p>
        </w:tc>
        <w:tc>
          <w:tcPr>
            <w:tcW w:w="7534" w:type="dxa"/>
            <w:shd w:val="clear" w:color="auto" w:fill="auto"/>
          </w:tcPr>
          <w:p w14:paraId="7209D650" w14:textId="77777777" w:rsidR="003A6E4A" w:rsidRDefault="00F2238A">
            <w:pPr>
              <w:spacing w:after="0"/>
              <w:jc w:val="both"/>
              <w:rPr>
                <w:rFonts w:ascii="Arial" w:hAnsi="Arial" w:cs="Arial"/>
                <w:bCs/>
                <w:lang w:val="en-US" w:eastAsia="zh-CN"/>
              </w:rPr>
            </w:pPr>
            <w:r>
              <w:rPr>
                <w:rFonts w:ascii="Arial" w:hAnsi="Arial" w:cs="Arial" w:hint="eastAsia"/>
                <w:bCs/>
                <w:lang w:val="en-US" w:eastAsia="zh-CN"/>
              </w:rPr>
              <w:t>We think that this timer shall be started after the UE received the RLC ACK.</w:t>
            </w:r>
          </w:p>
        </w:tc>
      </w:tr>
      <w:tr w:rsidR="00FC4CD3" w:rsidRPr="00B147D0" w14:paraId="4A9CD1DF" w14:textId="77777777" w:rsidTr="006C6D79">
        <w:tc>
          <w:tcPr>
            <w:tcW w:w="1717" w:type="dxa"/>
            <w:shd w:val="clear" w:color="auto" w:fill="auto"/>
          </w:tcPr>
          <w:p w14:paraId="1D1CEC26" w14:textId="5E1CA500" w:rsidR="00FC4CD3" w:rsidRDefault="00FC4CD3" w:rsidP="00FC4CD3">
            <w:pPr>
              <w:spacing w:after="0"/>
              <w:jc w:val="both"/>
              <w:rPr>
                <w:rFonts w:ascii="Arial" w:hAnsi="Arial" w:cs="Arial"/>
                <w:bCs/>
                <w:lang w:eastAsia="zh-CN"/>
              </w:rPr>
            </w:pPr>
            <w:r w:rsidRPr="59CFC963">
              <w:rPr>
                <w:rFonts w:ascii="Arial" w:hAnsi="Arial" w:cs="Arial"/>
                <w:lang w:eastAsia="zh-CN"/>
              </w:rPr>
              <w:t>Intel</w:t>
            </w:r>
          </w:p>
        </w:tc>
        <w:tc>
          <w:tcPr>
            <w:tcW w:w="1206" w:type="dxa"/>
          </w:tcPr>
          <w:p w14:paraId="799C29F8" w14:textId="0BF2D0D6" w:rsidR="00FC4CD3" w:rsidRDefault="00FC4CD3" w:rsidP="00FC4CD3">
            <w:pPr>
              <w:spacing w:after="0"/>
              <w:jc w:val="both"/>
              <w:rPr>
                <w:rFonts w:ascii="Arial" w:hAnsi="Arial" w:cs="Arial"/>
                <w:bCs/>
                <w:lang w:eastAsia="zh-CN"/>
              </w:rPr>
            </w:pPr>
            <w:r w:rsidRPr="59CFC963">
              <w:rPr>
                <w:rFonts w:ascii="Arial" w:hAnsi="Arial" w:cs="Arial"/>
                <w:lang w:eastAsia="zh-CN"/>
              </w:rPr>
              <w:t>See comments</w:t>
            </w:r>
          </w:p>
        </w:tc>
        <w:tc>
          <w:tcPr>
            <w:tcW w:w="7534" w:type="dxa"/>
            <w:shd w:val="clear" w:color="auto" w:fill="auto"/>
          </w:tcPr>
          <w:p w14:paraId="76A0A1EF" w14:textId="77777777" w:rsidR="00FC4CD3" w:rsidRPr="00602393" w:rsidRDefault="00FC4CD3" w:rsidP="00FC4CD3">
            <w:pPr>
              <w:spacing w:after="0"/>
              <w:jc w:val="both"/>
              <w:rPr>
                <w:rFonts w:ascii="Arial" w:hAnsi="Arial" w:cs="Arial"/>
                <w:lang w:eastAsia="zh-CN"/>
              </w:rPr>
            </w:pPr>
            <w:r w:rsidRPr="59CFC963">
              <w:rPr>
                <w:rFonts w:ascii="Arial" w:hAnsi="Arial" w:cs="Arial"/>
                <w:lang w:eastAsia="zh-CN"/>
              </w:rPr>
              <w:t>We think there are two parts to this question:</w:t>
            </w:r>
          </w:p>
          <w:p w14:paraId="0B713A19" w14:textId="77777777" w:rsidR="00FC4CD3" w:rsidRPr="00602393" w:rsidRDefault="00FC4CD3" w:rsidP="00FC4CD3">
            <w:pPr>
              <w:spacing w:after="0"/>
              <w:jc w:val="both"/>
              <w:rPr>
                <w:rFonts w:ascii="Arial" w:hAnsi="Arial" w:cs="Arial"/>
                <w:lang w:eastAsia="zh-CN"/>
              </w:rPr>
            </w:pPr>
            <w:r w:rsidRPr="3AFC4FA5">
              <w:rPr>
                <w:rFonts w:ascii="Arial" w:hAnsi="Arial" w:cs="Arial"/>
                <w:lang w:eastAsia="zh-CN"/>
              </w:rPr>
              <w:t>1) is a value always configured: we think we should not use Need S to define a UE behaviour when the value is not configured.  We should either always require the network to configure it or leave the UE behaviour unspecified when the network does not configure it.</w:t>
            </w:r>
          </w:p>
          <w:p w14:paraId="2417DD6B" w14:textId="77777777" w:rsidR="00FC4CD3" w:rsidRDefault="00FC4CD3" w:rsidP="00FC4CD3">
            <w:pPr>
              <w:spacing w:after="0"/>
              <w:jc w:val="both"/>
              <w:rPr>
                <w:rFonts w:ascii="Arial" w:hAnsi="Arial" w:cs="Arial"/>
                <w:lang w:eastAsia="zh-CN"/>
              </w:rPr>
            </w:pPr>
            <w:r w:rsidRPr="59CFC963">
              <w:rPr>
                <w:rFonts w:ascii="Arial" w:hAnsi="Arial" w:cs="Arial"/>
                <w:lang w:eastAsia="zh-CN"/>
              </w:rPr>
              <w:t>2) Whether infinity value should be configurable: Here we think that network may want to temporarily disallow UE from leaving and we think an infinity value could be helpful.  But we are also OK to go with majority view.</w:t>
            </w:r>
          </w:p>
          <w:p w14:paraId="5A00E4F9" w14:textId="77777777" w:rsidR="00872623" w:rsidRDefault="001E0AF5" w:rsidP="00FC4CD3">
            <w:pPr>
              <w:spacing w:after="0"/>
              <w:jc w:val="both"/>
              <w:rPr>
                <w:rFonts w:ascii="Arial" w:eastAsia="SimSun" w:hAnsi="Arial" w:cs="Arial"/>
                <w:bCs/>
                <w:color w:val="0070C0"/>
                <w:lang w:eastAsia="zh-CN"/>
              </w:rPr>
            </w:pPr>
            <w:r w:rsidRPr="00B147D0">
              <w:rPr>
                <w:rFonts w:ascii="Arial" w:eastAsia="SimSun" w:hAnsi="Arial" w:cs="Arial" w:hint="eastAsia"/>
                <w:bCs/>
                <w:color w:val="0070C0"/>
                <w:lang w:eastAsia="zh-CN"/>
              </w:rPr>
              <w:t>[</w:t>
            </w:r>
            <w:r w:rsidRPr="00B147D0">
              <w:rPr>
                <w:rFonts w:ascii="Arial" w:eastAsia="SimSun" w:hAnsi="Arial" w:cs="Arial"/>
                <w:bCs/>
                <w:color w:val="0070C0"/>
                <w:lang w:eastAsia="zh-CN"/>
              </w:rPr>
              <w:t>Rapp]</w:t>
            </w:r>
            <w:r w:rsidR="00B147D0" w:rsidRPr="00B147D0">
              <w:rPr>
                <w:rFonts w:ascii="Arial" w:eastAsia="SimSun" w:hAnsi="Arial" w:cs="Arial"/>
                <w:bCs/>
                <w:color w:val="0070C0"/>
                <w:lang w:eastAsia="zh-CN"/>
              </w:rPr>
              <w:t xml:space="preserve"> </w:t>
            </w:r>
          </w:p>
          <w:p w14:paraId="32448D92" w14:textId="3C031DFC" w:rsidR="001E0AF5" w:rsidRPr="00B147D0" w:rsidRDefault="00872623" w:rsidP="00FC4CD3">
            <w:pPr>
              <w:spacing w:after="0"/>
              <w:jc w:val="both"/>
              <w:rPr>
                <w:rFonts w:ascii="Arial" w:eastAsia="SimSun" w:hAnsi="Arial" w:cs="Arial"/>
                <w:bCs/>
                <w:color w:val="0070C0"/>
                <w:lang w:eastAsia="zh-CN"/>
              </w:rPr>
            </w:pPr>
            <w:r>
              <w:rPr>
                <w:rFonts w:ascii="Arial" w:eastAsia="SimSun" w:hAnsi="Arial" w:cs="Arial"/>
                <w:bCs/>
                <w:color w:val="0070C0"/>
                <w:lang w:eastAsia="zh-CN"/>
              </w:rPr>
              <w:t xml:space="preserve">For 1), </w:t>
            </w:r>
            <w:r w:rsidR="004319A3">
              <w:rPr>
                <w:rFonts w:ascii="Arial" w:eastAsia="SimSun" w:hAnsi="Arial" w:cs="Arial"/>
                <w:bCs/>
                <w:color w:val="0070C0"/>
                <w:lang w:eastAsia="zh-CN"/>
              </w:rPr>
              <w:t xml:space="preserve">In my understanding, </w:t>
            </w:r>
            <w:r w:rsidR="00B147D0" w:rsidRPr="00B147D0">
              <w:rPr>
                <w:rFonts w:ascii="Arial" w:eastAsia="SimSun" w:hAnsi="Arial" w:cs="Arial"/>
                <w:bCs/>
                <w:color w:val="0070C0"/>
                <w:lang w:eastAsia="zh-CN"/>
              </w:rPr>
              <w:t xml:space="preserve">a timer value is </w:t>
            </w:r>
            <w:r>
              <w:rPr>
                <w:rFonts w:ascii="Arial" w:eastAsia="SimSun" w:hAnsi="Arial" w:cs="Arial"/>
                <w:bCs/>
                <w:color w:val="0070C0"/>
                <w:lang w:eastAsia="zh-CN"/>
              </w:rPr>
              <w:t xml:space="preserve">always </w:t>
            </w:r>
            <w:r w:rsidR="00B147D0" w:rsidRPr="00B147D0">
              <w:rPr>
                <w:rFonts w:ascii="Arial" w:eastAsia="SimSun" w:hAnsi="Arial" w:cs="Arial"/>
                <w:bCs/>
                <w:color w:val="0070C0"/>
                <w:lang w:eastAsia="zh-CN"/>
              </w:rPr>
              <w:t>configured if the NW want to enable th</w:t>
            </w:r>
            <w:r w:rsidR="004319A3">
              <w:rPr>
                <w:rFonts w:ascii="Arial" w:eastAsia="SimSun" w:hAnsi="Arial" w:cs="Arial"/>
                <w:bCs/>
                <w:color w:val="0070C0"/>
                <w:lang w:eastAsia="zh-CN"/>
              </w:rPr>
              <w:t>is</w:t>
            </w:r>
            <w:r w:rsidR="00B147D0" w:rsidRPr="00B147D0">
              <w:rPr>
                <w:rFonts w:ascii="Arial" w:eastAsia="SimSun" w:hAnsi="Arial" w:cs="Arial"/>
                <w:bCs/>
                <w:color w:val="0070C0"/>
                <w:lang w:eastAsia="zh-CN"/>
              </w:rPr>
              <w:t xml:space="preserve"> switching notification</w:t>
            </w:r>
            <w:r w:rsidR="004319A3">
              <w:rPr>
                <w:rFonts w:ascii="Arial" w:eastAsia="SimSun" w:hAnsi="Arial" w:cs="Arial"/>
                <w:bCs/>
                <w:color w:val="0070C0"/>
                <w:lang w:eastAsia="zh-CN"/>
              </w:rPr>
              <w:t xml:space="preserve"> feature</w:t>
            </w:r>
            <w:r w:rsidR="00B147D0" w:rsidRPr="00B147D0">
              <w:rPr>
                <w:rFonts w:ascii="Arial" w:eastAsia="SimSun" w:hAnsi="Arial" w:cs="Arial"/>
                <w:bCs/>
                <w:color w:val="0070C0"/>
                <w:lang w:eastAsia="zh-CN"/>
              </w:rPr>
              <w:t>. Otherwise, the UE does not send this switching notification.</w:t>
            </w:r>
          </w:p>
          <w:p w14:paraId="770309D3" w14:textId="41D7D9D5" w:rsidR="00B147D0" w:rsidRPr="001E0AF5" w:rsidRDefault="00B147D0" w:rsidP="00FC4CD3">
            <w:pPr>
              <w:spacing w:after="0"/>
              <w:jc w:val="both"/>
              <w:rPr>
                <w:rFonts w:ascii="Arial" w:eastAsia="SimSun" w:hAnsi="Arial" w:cs="Arial"/>
                <w:bCs/>
                <w:lang w:eastAsia="zh-CN"/>
              </w:rPr>
            </w:pPr>
            <w:r w:rsidRPr="00B147D0">
              <w:rPr>
                <w:rFonts w:ascii="Arial" w:eastAsia="SimSun" w:hAnsi="Arial" w:cs="Arial" w:hint="eastAsia"/>
                <w:bCs/>
                <w:color w:val="0070C0"/>
                <w:lang w:eastAsia="zh-CN"/>
              </w:rPr>
              <w:t>F</w:t>
            </w:r>
            <w:r w:rsidRPr="00B147D0">
              <w:rPr>
                <w:rFonts w:ascii="Arial" w:eastAsia="SimSun" w:hAnsi="Arial" w:cs="Arial"/>
                <w:bCs/>
                <w:color w:val="0070C0"/>
                <w:lang w:eastAsia="zh-CN"/>
              </w:rPr>
              <w:t xml:space="preserve">or 2), the NW could simply </w:t>
            </w:r>
            <w:r w:rsidR="004319A3">
              <w:rPr>
                <w:rFonts w:ascii="Arial" w:eastAsia="SimSun" w:hAnsi="Arial" w:cs="Arial"/>
                <w:bCs/>
                <w:color w:val="0070C0"/>
                <w:lang w:eastAsia="zh-CN"/>
              </w:rPr>
              <w:t xml:space="preserve">disable </w:t>
            </w:r>
            <w:r w:rsidRPr="00B147D0">
              <w:rPr>
                <w:rFonts w:ascii="Arial" w:eastAsia="SimSun" w:hAnsi="Arial" w:cs="Arial"/>
                <w:bCs/>
                <w:color w:val="0070C0"/>
                <w:lang w:eastAsia="zh-CN"/>
              </w:rPr>
              <w:t xml:space="preserve">this feature. UE behavior in infinity value is different from </w:t>
            </w:r>
            <w:r w:rsidR="00872623">
              <w:rPr>
                <w:rFonts w:ascii="Arial" w:eastAsia="SimSun" w:hAnsi="Arial" w:cs="Arial"/>
                <w:bCs/>
                <w:color w:val="0070C0"/>
                <w:lang w:eastAsia="zh-CN"/>
              </w:rPr>
              <w:t>disabling the feature.</w:t>
            </w:r>
          </w:p>
        </w:tc>
      </w:tr>
      <w:tr w:rsidR="003A6E4A" w14:paraId="677F98E0" w14:textId="77777777" w:rsidTr="006C6D79">
        <w:tc>
          <w:tcPr>
            <w:tcW w:w="1717" w:type="dxa"/>
            <w:shd w:val="clear" w:color="auto" w:fill="auto"/>
          </w:tcPr>
          <w:p w14:paraId="7D2C3957" w14:textId="16CBD085" w:rsidR="003A6E4A" w:rsidRDefault="00E52E95">
            <w:pPr>
              <w:spacing w:after="0"/>
              <w:jc w:val="both"/>
              <w:rPr>
                <w:rFonts w:ascii="Arial" w:hAnsi="Arial" w:cs="Arial"/>
                <w:bCs/>
                <w:lang w:eastAsia="zh-CN"/>
              </w:rPr>
            </w:pPr>
            <w:r>
              <w:rPr>
                <w:rFonts w:ascii="Arial" w:hAnsi="Arial" w:cs="Arial"/>
                <w:bCs/>
                <w:lang w:eastAsia="zh-CN"/>
              </w:rPr>
              <w:t>Apple</w:t>
            </w:r>
          </w:p>
        </w:tc>
        <w:tc>
          <w:tcPr>
            <w:tcW w:w="1206" w:type="dxa"/>
          </w:tcPr>
          <w:p w14:paraId="24A0BCF0" w14:textId="582C3640" w:rsidR="003A6E4A" w:rsidRDefault="00E52E95">
            <w:pPr>
              <w:spacing w:after="0"/>
              <w:jc w:val="both"/>
              <w:rPr>
                <w:rFonts w:ascii="Arial" w:hAnsi="Arial" w:cs="Arial"/>
                <w:bCs/>
                <w:lang w:eastAsia="zh-CN"/>
              </w:rPr>
            </w:pPr>
            <w:r>
              <w:rPr>
                <w:rFonts w:ascii="Arial" w:hAnsi="Arial" w:cs="Arial"/>
                <w:bCs/>
                <w:lang w:eastAsia="zh-CN"/>
              </w:rPr>
              <w:t>Yes</w:t>
            </w:r>
          </w:p>
        </w:tc>
        <w:tc>
          <w:tcPr>
            <w:tcW w:w="7534" w:type="dxa"/>
            <w:shd w:val="clear" w:color="auto" w:fill="auto"/>
          </w:tcPr>
          <w:p w14:paraId="457D0041" w14:textId="604B2319" w:rsidR="003A6E4A" w:rsidRDefault="00E52E95">
            <w:pPr>
              <w:spacing w:after="0"/>
              <w:jc w:val="both"/>
              <w:rPr>
                <w:rFonts w:ascii="Arial" w:hAnsi="Arial" w:cs="Arial"/>
                <w:bCs/>
                <w:lang w:eastAsia="zh-CN"/>
              </w:rPr>
            </w:pPr>
            <w:r>
              <w:rPr>
                <w:rFonts w:ascii="Arial" w:hAnsi="Arial" w:cs="Arial"/>
                <w:bCs/>
                <w:lang w:eastAsia="zh-CN"/>
              </w:rPr>
              <w:t>Similar view as Oppo and Huawei</w:t>
            </w:r>
          </w:p>
        </w:tc>
      </w:tr>
      <w:tr w:rsidR="003A6E4A" w14:paraId="7BDE9C69" w14:textId="77777777" w:rsidTr="006C6D79">
        <w:tc>
          <w:tcPr>
            <w:tcW w:w="1717" w:type="dxa"/>
            <w:shd w:val="clear" w:color="auto" w:fill="auto"/>
          </w:tcPr>
          <w:p w14:paraId="2518AC5B" w14:textId="366D8BE2" w:rsidR="003A6E4A" w:rsidRDefault="008A352A">
            <w:pPr>
              <w:spacing w:after="0"/>
              <w:jc w:val="both"/>
              <w:rPr>
                <w:rFonts w:ascii="Arial" w:hAnsi="Arial" w:cs="Arial"/>
                <w:bCs/>
                <w:lang w:eastAsia="ko-KR"/>
              </w:rPr>
            </w:pPr>
            <w:r>
              <w:rPr>
                <w:rFonts w:ascii="Arial" w:hAnsi="Arial" w:cs="Arial" w:hint="eastAsia"/>
                <w:bCs/>
                <w:lang w:eastAsia="ko-KR"/>
              </w:rPr>
              <w:t>Samsung</w:t>
            </w:r>
          </w:p>
        </w:tc>
        <w:tc>
          <w:tcPr>
            <w:tcW w:w="1206" w:type="dxa"/>
          </w:tcPr>
          <w:p w14:paraId="3E98F6E0" w14:textId="3A6A936E" w:rsidR="003A6E4A" w:rsidRDefault="008A352A">
            <w:pPr>
              <w:spacing w:after="0"/>
              <w:jc w:val="both"/>
              <w:rPr>
                <w:rFonts w:ascii="Arial" w:hAnsi="Arial" w:cs="Arial"/>
                <w:bCs/>
                <w:lang w:eastAsia="ko-KR"/>
              </w:rPr>
            </w:pPr>
            <w:r>
              <w:rPr>
                <w:rFonts w:ascii="Arial" w:hAnsi="Arial" w:cs="Arial" w:hint="eastAsia"/>
                <w:bCs/>
                <w:lang w:eastAsia="ko-KR"/>
              </w:rPr>
              <w:t>No</w:t>
            </w:r>
          </w:p>
        </w:tc>
        <w:tc>
          <w:tcPr>
            <w:tcW w:w="7534" w:type="dxa"/>
            <w:shd w:val="clear" w:color="auto" w:fill="auto"/>
          </w:tcPr>
          <w:p w14:paraId="0D43C4B9" w14:textId="3D6FBEBE" w:rsidR="003A6E4A" w:rsidRDefault="008A352A">
            <w:pPr>
              <w:spacing w:after="0"/>
              <w:jc w:val="both"/>
              <w:rPr>
                <w:rFonts w:ascii="Arial" w:hAnsi="Arial" w:cs="Arial"/>
                <w:bCs/>
                <w:lang w:eastAsia="zh-CN"/>
              </w:rPr>
            </w:pPr>
            <w:r>
              <w:rPr>
                <w:rFonts w:ascii="Arial" w:hAnsi="Arial" w:cs="Arial"/>
                <w:bCs/>
                <w:lang w:eastAsia="ko-KR"/>
              </w:rPr>
              <w:t>It would be good for NW to have a means to make UE wait until reception of the network response. Also, there seems no need to define explicit infinite value but makes the RRC leaving timer optional to allow it as in [10].</w:t>
            </w:r>
          </w:p>
        </w:tc>
      </w:tr>
      <w:tr w:rsidR="006C6D79" w14:paraId="4E815D5B" w14:textId="77777777" w:rsidTr="006C6D79">
        <w:tc>
          <w:tcPr>
            <w:tcW w:w="1717" w:type="dxa"/>
            <w:shd w:val="clear" w:color="auto" w:fill="auto"/>
          </w:tcPr>
          <w:p w14:paraId="595A14D4" w14:textId="0EF815AB" w:rsidR="006C6D79" w:rsidRDefault="006C6D79">
            <w:pPr>
              <w:spacing w:after="0"/>
              <w:jc w:val="both"/>
              <w:rPr>
                <w:rFonts w:ascii="Arial" w:hAnsi="Arial" w:cs="Arial"/>
                <w:bCs/>
                <w:lang w:eastAsia="zh-CN"/>
              </w:rPr>
            </w:pPr>
            <w:r>
              <w:rPr>
                <w:rFonts w:ascii="Arial" w:eastAsia="SimSun" w:hAnsi="Arial" w:cs="Arial" w:hint="eastAsia"/>
                <w:bCs/>
                <w:lang w:eastAsia="zh-CN"/>
              </w:rPr>
              <w:t xml:space="preserve">China Telecom </w:t>
            </w:r>
          </w:p>
        </w:tc>
        <w:tc>
          <w:tcPr>
            <w:tcW w:w="1206" w:type="dxa"/>
          </w:tcPr>
          <w:p w14:paraId="6FDDECD1" w14:textId="5E63F4AC" w:rsidR="006C6D79" w:rsidRDefault="006C6D79">
            <w:pPr>
              <w:spacing w:after="0"/>
              <w:jc w:val="both"/>
              <w:rPr>
                <w:rFonts w:ascii="Arial" w:hAnsi="Arial" w:cs="Arial"/>
                <w:bCs/>
                <w:lang w:eastAsia="zh-CN"/>
              </w:rPr>
            </w:pPr>
            <w:r>
              <w:rPr>
                <w:rFonts w:ascii="Arial" w:eastAsia="SimSun" w:hAnsi="Arial" w:cs="Arial" w:hint="eastAsia"/>
                <w:bCs/>
                <w:lang w:eastAsia="zh-CN"/>
              </w:rPr>
              <w:t>Yes</w:t>
            </w:r>
          </w:p>
        </w:tc>
        <w:tc>
          <w:tcPr>
            <w:tcW w:w="7534" w:type="dxa"/>
            <w:shd w:val="clear" w:color="auto" w:fill="auto"/>
          </w:tcPr>
          <w:p w14:paraId="2FD30C08" w14:textId="77777777" w:rsidR="006C6D79" w:rsidRDefault="006C6D79">
            <w:pPr>
              <w:spacing w:after="0"/>
              <w:jc w:val="both"/>
              <w:rPr>
                <w:rFonts w:ascii="Arial" w:hAnsi="Arial" w:cs="Arial"/>
                <w:bCs/>
                <w:lang w:eastAsia="zh-CN"/>
              </w:rPr>
            </w:pPr>
          </w:p>
        </w:tc>
      </w:tr>
      <w:tr w:rsidR="00AD0615" w14:paraId="10E6B37F" w14:textId="77777777" w:rsidTr="006C6D79">
        <w:tc>
          <w:tcPr>
            <w:tcW w:w="1717" w:type="dxa"/>
            <w:shd w:val="clear" w:color="auto" w:fill="auto"/>
          </w:tcPr>
          <w:p w14:paraId="33E278F6" w14:textId="069B2FC0" w:rsidR="00AD0615" w:rsidRDefault="00AD0615" w:rsidP="00AD0615">
            <w:pPr>
              <w:spacing w:after="0"/>
              <w:jc w:val="both"/>
              <w:rPr>
                <w:rFonts w:ascii="Arial" w:eastAsia="SimSun" w:hAnsi="Arial" w:cs="Arial"/>
                <w:bCs/>
                <w:lang w:eastAsia="zh-CN"/>
              </w:rPr>
            </w:pPr>
            <w:r>
              <w:rPr>
                <w:rFonts w:ascii="Arial" w:eastAsia="SimSun" w:hAnsi="Arial" w:cs="Arial"/>
                <w:bCs/>
                <w:lang w:eastAsia="zh-CN"/>
              </w:rPr>
              <w:t>Ericsson</w:t>
            </w:r>
          </w:p>
        </w:tc>
        <w:tc>
          <w:tcPr>
            <w:tcW w:w="1206" w:type="dxa"/>
          </w:tcPr>
          <w:p w14:paraId="12473CB4" w14:textId="0A8394B2" w:rsidR="00AD0615" w:rsidRDefault="00AD0615" w:rsidP="00AD0615">
            <w:pPr>
              <w:spacing w:after="0"/>
              <w:jc w:val="both"/>
              <w:rPr>
                <w:rFonts w:ascii="Arial" w:eastAsia="SimSun" w:hAnsi="Arial" w:cs="Arial"/>
                <w:bCs/>
                <w:lang w:eastAsia="zh-CN"/>
              </w:rPr>
            </w:pPr>
            <w:r>
              <w:rPr>
                <w:rFonts w:ascii="Arial" w:eastAsia="SimSun" w:hAnsi="Arial" w:cs="Arial"/>
                <w:bCs/>
                <w:lang w:eastAsia="zh-CN"/>
              </w:rPr>
              <w:t>No</w:t>
            </w:r>
          </w:p>
        </w:tc>
        <w:tc>
          <w:tcPr>
            <w:tcW w:w="7534" w:type="dxa"/>
            <w:shd w:val="clear" w:color="auto" w:fill="auto"/>
          </w:tcPr>
          <w:p w14:paraId="51F075DE" w14:textId="74EC3020" w:rsidR="00AD0615" w:rsidRDefault="00AD0615" w:rsidP="00AD0615">
            <w:pPr>
              <w:spacing w:after="0"/>
              <w:jc w:val="both"/>
              <w:rPr>
                <w:rFonts w:ascii="Arial" w:hAnsi="Arial" w:cs="Arial"/>
                <w:bCs/>
                <w:lang w:eastAsia="zh-CN"/>
              </w:rPr>
            </w:pPr>
            <w:r>
              <w:rPr>
                <w:rFonts w:ascii="Arial" w:hAnsi="Arial" w:cs="Arial"/>
                <w:bCs/>
                <w:lang w:eastAsia="ko-KR"/>
              </w:rPr>
              <w:t>We think this should be up to the network, which is the responsible for the RRC connection. This merely accounts for all possible options, so we think it is fair, the network can of course end up configuring a finite value for the timer.</w:t>
            </w:r>
          </w:p>
        </w:tc>
      </w:tr>
      <w:tr w:rsidR="00A028AE" w:rsidRPr="00A028AE" w14:paraId="258CD45C" w14:textId="77777777" w:rsidTr="006C6D79">
        <w:tc>
          <w:tcPr>
            <w:tcW w:w="1717" w:type="dxa"/>
            <w:shd w:val="clear" w:color="auto" w:fill="auto"/>
          </w:tcPr>
          <w:p w14:paraId="2A9BCC89" w14:textId="7A94963C" w:rsidR="00A028AE" w:rsidRDefault="00A028AE" w:rsidP="00AD0615">
            <w:pPr>
              <w:spacing w:after="0"/>
              <w:jc w:val="both"/>
              <w:rPr>
                <w:rFonts w:ascii="Arial" w:eastAsia="SimSun" w:hAnsi="Arial" w:cs="Arial"/>
                <w:bCs/>
                <w:lang w:eastAsia="zh-CN"/>
              </w:rPr>
            </w:pPr>
            <w:r>
              <w:rPr>
                <w:rFonts w:ascii="Arial" w:eastAsia="SimSun" w:hAnsi="Arial" w:cs="Arial" w:hint="eastAsia"/>
                <w:bCs/>
                <w:lang w:eastAsia="zh-CN"/>
              </w:rPr>
              <w:t>S</w:t>
            </w:r>
            <w:r>
              <w:rPr>
                <w:rFonts w:ascii="Arial" w:eastAsia="SimSun" w:hAnsi="Arial" w:cs="Arial"/>
                <w:bCs/>
                <w:lang w:eastAsia="zh-CN"/>
              </w:rPr>
              <w:t>preadtrum</w:t>
            </w:r>
          </w:p>
        </w:tc>
        <w:tc>
          <w:tcPr>
            <w:tcW w:w="1206" w:type="dxa"/>
          </w:tcPr>
          <w:p w14:paraId="36025C01" w14:textId="11C6D682" w:rsidR="00A028AE" w:rsidRDefault="00A028AE" w:rsidP="00AD0615">
            <w:pPr>
              <w:spacing w:after="0"/>
              <w:jc w:val="both"/>
              <w:rPr>
                <w:rFonts w:ascii="Arial" w:eastAsia="SimSun" w:hAnsi="Arial" w:cs="Arial"/>
                <w:bCs/>
                <w:lang w:eastAsia="zh-CN"/>
              </w:rPr>
            </w:pPr>
            <w:r>
              <w:rPr>
                <w:rFonts w:ascii="Arial" w:eastAsia="SimSun" w:hAnsi="Arial" w:cs="Arial" w:hint="eastAsia"/>
                <w:bCs/>
                <w:lang w:eastAsia="zh-CN"/>
              </w:rPr>
              <w:t>N</w:t>
            </w:r>
            <w:r>
              <w:rPr>
                <w:rFonts w:ascii="Arial" w:eastAsia="SimSun" w:hAnsi="Arial" w:cs="Arial"/>
                <w:bCs/>
                <w:lang w:eastAsia="zh-CN"/>
              </w:rPr>
              <w:t>o</w:t>
            </w:r>
          </w:p>
        </w:tc>
        <w:tc>
          <w:tcPr>
            <w:tcW w:w="7534" w:type="dxa"/>
            <w:shd w:val="clear" w:color="auto" w:fill="auto"/>
          </w:tcPr>
          <w:p w14:paraId="13906559" w14:textId="42B89C0F" w:rsidR="00A028AE" w:rsidRPr="00A028AE" w:rsidRDefault="00A028AE" w:rsidP="00A028AE">
            <w:pPr>
              <w:spacing w:after="0"/>
              <w:jc w:val="both"/>
              <w:rPr>
                <w:rFonts w:ascii="Arial" w:eastAsia="SimSun" w:hAnsi="Arial" w:cs="Arial"/>
                <w:bCs/>
                <w:lang w:eastAsia="zh-CN"/>
              </w:rPr>
            </w:pPr>
            <w:r>
              <w:rPr>
                <w:rFonts w:ascii="Arial" w:eastAsia="SimSun" w:hAnsi="Arial" w:cs="Arial"/>
                <w:bCs/>
                <w:lang w:eastAsia="zh-CN"/>
              </w:rPr>
              <w:t>It UE could not be configured to always wait for the release message, the controlling of network A is loosed.</w:t>
            </w:r>
          </w:p>
        </w:tc>
      </w:tr>
      <w:tr w:rsidR="00B87B51" w:rsidRPr="00A028AE" w14:paraId="7316CBAA" w14:textId="77777777" w:rsidTr="006C6D79">
        <w:tc>
          <w:tcPr>
            <w:tcW w:w="1717" w:type="dxa"/>
            <w:shd w:val="clear" w:color="auto" w:fill="auto"/>
          </w:tcPr>
          <w:p w14:paraId="19BF7B07" w14:textId="27595B69" w:rsidR="00B87B51" w:rsidRDefault="00B87B51" w:rsidP="00B87B51">
            <w:pPr>
              <w:spacing w:after="0"/>
              <w:jc w:val="both"/>
              <w:rPr>
                <w:rFonts w:ascii="Arial" w:eastAsia="SimSun" w:hAnsi="Arial" w:cs="Arial"/>
                <w:bCs/>
                <w:lang w:eastAsia="zh-CN"/>
              </w:rPr>
            </w:pPr>
            <w:r>
              <w:rPr>
                <w:rFonts w:ascii="Arial" w:hAnsi="Arial" w:cs="Arial" w:hint="eastAsia"/>
                <w:bCs/>
                <w:lang w:eastAsia="ko-KR"/>
              </w:rPr>
              <w:t>LGE</w:t>
            </w:r>
          </w:p>
        </w:tc>
        <w:tc>
          <w:tcPr>
            <w:tcW w:w="1206" w:type="dxa"/>
          </w:tcPr>
          <w:p w14:paraId="61DF7C21" w14:textId="2A149A45" w:rsidR="00B87B51" w:rsidRDefault="00B87B51" w:rsidP="00B87B51">
            <w:pPr>
              <w:spacing w:after="0"/>
              <w:jc w:val="both"/>
              <w:rPr>
                <w:rFonts w:ascii="Arial" w:eastAsia="SimSun" w:hAnsi="Arial" w:cs="Arial"/>
                <w:bCs/>
                <w:lang w:eastAsia="zh-CN"/>
              </w:rPr>
            </w:pPr>
            <w:r>
              <w:rPr>
                <w:rFonts w:ascii="Arial" w:hAnsi="Arial" w:cs="Arial" w:hint="eastAsia"/>
                <w:bCs/>
                <w:lang w:eastAsia="ko-KR"/>
              </w:rPr>
              <w:t>Yes</w:t>
            </w:r>
          </w:p>
        </w:tc>
        <w:tc>
          <w:tcPr>
            <w:tcW w:w="7534" w:type="dxa"/>
            <w:shd w:val="clear" w:color="auto" w:fill="auto"/>
          </w:tcPr>
          <w:p w14:paraId="55A9EDDB" w14:textId="77777777" w:rsidR="00B87B51" w:rsidRDefault="00B87B51" w:rsidP="00B87B51">
            <w:pPr>
              <w:spacing w:after="0"/>
              <w:jc w:val="both"/>
              <w:rPr>
                <w:rFonts w:ascii="Arial" w:eastAsia="SimSun" w:hAnsi="Arial" w:cs="Arial"/>
                <w:bCs/>
                <w:lang w:eastAsia="zh-CN"/>
              </w:rPr>
            </w:pPr>
          </w:p>
        </w:tc>
      </w:tr>
      <w:tr w:rsidR="00A31A93" w:rsidRPr="00A028AE" w14:paraId="67152B18" w14:textId="77777777" w:rsidTr="006C6D79">
        <w:tc>
          <w:tcPr>
            <w:tcW w:w="1717" w:type="dxa"/>
            <w:shd w:val="clear" w:color="auto" w:fill="auto"/>
          </w:tcPr>
          <w:p w14:paraId="6013E6B3" w14:textId="3E526C3E" w:rsidR="00A31A93" w:rsidRDefault="00A31A93" w:rsidP="00A31A93">
            <w:pPr>
              <w:spacing w:after="0"/>
              <w:jc w:val="both"/>
              <w:rPr>
                <w:rFonts w:ascii="Arial" w:hAnsi="Arial" w:cs="Arial"/>
                <w:bCs/>
                <w:lang w:eastAsia="ko-KR"/>
              </w:rPr>
            </w:pPr>
            <w:r>
              <w:rPr>
                <w:rFonts w:ascii="Arial" w:eastAsia="MS Mincho" w:hAnsi="Arial" w:cs="Arial" w:hint="eastAsia"/>
                <w:bCs/>
                <w:lang w:eastAsia="ja-JP"/>
              </w:rPr>
              <w:t>DENSO</w:t>
            </w:r>
          </w:p>
        </w:tc>
        <w:tc>
          <w:tcPr>
            <w:tcW w:w="1206" w:type="dxa"/>
          </w:tcPr>
          <w:p w14:paraId="76865397" w14:textId="7B0F5379" w:rsidR="00A31A93" w:rsidRDefault="00A31A93" w:rsidP="00A31A93">
            <w:pPr>
              <w:spacing w:after="0"/>
              <w:jc w:val="both"/>
              <w:rPr>
                <w:rFonts w:ascii="Arial" w:hAnsi="Arial" w:cs="Arial"/>
                <w:bCs/>
                <w:lang w:eastAsia="ko-KR"/>
              </w:rPr>
            </w:pPr>
            <w:r>
              <w:rPr>
                <w:rFonts w:ascii="Arial" w:eastAsia="MS Mincho" w:hAnsi="Arial" w:cs="Arial" w:hint="eastAsia"/>
                <w:bCs/>
                <w:lang w:eastAsia="ja-JP"/>
              </w:rPr>
              <w:t>Yes</w:t>
            </w:r>
          </w:p>
        </w:tc>
        <w:tc>
          <w:tcPr>
            <w:tcW w:w="7534" w:type="dxa"/>
            <w:shd w:val="clear" w:color="auto" w:fill="auto"/>
          </w:tcPr>
          <w:p w14:paraId="1A41BDA5" w14:textId="160237B4" w:rsidR="00A31A93" w:rsidRDefault="00A31A93" w:rsidP="00A31A93">
            <w:pPr>
              <w:spacing w:after="0"/>
              <w:jc w:val="both"/>
              <w:rPr>
                <w:rFonts w:ascii="Arial" w:eastAsia="SimSun" w:hAnsi="Arial" w:cs="Arial"/>
                <w:bCs/>
                <w:lang w:eastAsia="zh-CN"/>
              </w:rPr>
            </w:pPr>
            <w:r>
              <w:rPr>
                <w:rFonts w:ascii="Arial" w:eastAsia="MS Mincho" w:hAnsi="Arial" w:cs="Arial" w:hint="eastAsia"/>
                <w:bCs/>
                <w:lang w:eastAsia="ja-JP"/>
              </w:rPr>
              <w:t xml:space="preserve">As </w:t>
            </w:r>
            <w:r>
              <w:rPr>
                <w:rFonts w:ascii="Arial" w:eastAsia="MS Mincho" w:hAnsi="Arial" w:cs="Arial"/>
                <w:bCs/>
                <w:lang w:eastAsia="ja-JP"/>
              </w:rPr>
              <w:t>rapporteur mentioned, the activity in network B could be urgent.</w:t>
            </w:r>
          </w:p>
        </w:tc>
      </w:tr>
      <w:tr w:rsidR="0067760C" w:rsidRPr="00A028AE" w14:paraId="489BE2BC" w14:textId="77777777" w:rsidTr="006C6D79">
        <w:tc>
          <w:tcPr>
            <w:tcW w:w="1717" w:type="dxa"/>
            <w:shd w:val="clear" w:color="auto" w:fill="auto"/>
          </w:tcPr>
          <w:p w14:paraId="7429AC57" w14:textId="3B30420E" w:rsidR="0067760C" w:rsidRDefault="0067760C" w:rsidP="0067760C">
            <w:pPr>
              <w:spacing w:after="0"/>
              <w:jc w:val="both"/>
              <w:rPr>
                <w:rFonts w:ascii="Arial" w:eastAsia="MS Mincho" w:hAnsi="Arial" w:cs="Arial"/>
                <w:bCs/>
                <w:lang w:eastAsia="ja-JP"/>
              </w:rPr>
            </w:pPr>
            <w:r>
              <w:rPr>
                <w:rFonts w:ascii="Arial" w:hAnsi="Arial" w:cs="Arial"/>
                <w:bCs/>
                <w:lang w:eastAsia="zh-CN"/>
              </w:rPr>
              <w:t>Qualcomm</w:t>
            </w:r>
          </w:p>
        </w:tc>
        <w:tc>
          <w:tcPr>
            <w:tcW w:w="1206" w:type="dxa"/>
          </w:tcPr>
          <w:p w14:paraId="7DC5747F" w14:textId="4562F877" w:rsidR="0067760C" w:rsidRDefault="0067760C" w:rsidP="0067760C">
            <w:pPr>
              <w:spacing w:after="0"/>
              <w:jc w:val="both"/>
              <w:rPr>
                <w:rFonts w:ascii="Arial" w:eastAsia="MS Mincho" w:hAnsi="Arial" w:cs="Arial"/>
                <w:bCs/>
                <w:lang w:eastAsia="ja-JP"/>
              </w:rPr>
            </w:pPr>
            <w:r>
              <w:rPr>
                <w:rFonts w:ascii="Arial" w:hAnsi="Arial" w:cs="Arial"/>
                <w:bCs/>
                <w:lang w:eastAsia="zh-CN"/>
              </w:rPr>
              <w:t>Yes</w:t>
            </w:r>
          </w:p>
        </w:tc>
        <w:tc>
          <w:tcPr>
            <w:tcW w:w="7534" w:type="dxa"/>
            <w:shd w:val="clear" w:color="auto" w:fill="auto"/>
          </w:tcPr>
          <w:p w14:paraId="1B1325BF" w14:textId="00E2BDDC" w:rsidR="0067760C" w:rsidRDefault="0067760C" w:rsidP="0067760C">
            <w:pPr>
              <w:spacing w:after="0"/>
              <w:jc w:val="both"/>
              <w:rPr>
                <w:rFonts w:ascii="Arial" w:eastAsia="MS Mincho" w:hAnsi="Arial" w:cs="Arial"/>
                <w:bCs/>
                <w:lang w:eastAsia="ja-JP"/>
              </w:rPr>
            </w:pPr>
            <w:r>
              <w:rPr>
                <w:rFonts w:ascii="Arial" w:hAnsi="Arial" w:cs="Arial"/>
                <w:bCs/>
                <w:lang w:eastAsia="zh-CN"/>
              </w:rPr>
              <w:t>The feature is useful only if the timer has a finite value.</w:t>
            </w:r>
          </w:p>
        </w:tc>
      </w:tr>
      <w:tr w:rsidR="0067760C" w:rsidRPr="00A028AE" w14:paraId="6AF63EF8" w14:textId="77777777" w:rsidTr="006C6D79">
        <w:tc>
          <w:tcPr>
            <w:tcW w:w="1717" w:type="dxa"/>
            <w:shd w:val="clear" w:color="auto" w:fill="auto"/>
          </w:tcPr>
          <w:p w14:paraId="6B5669DA" w14:textId="75600339" w:rsidR="0067760C" w:rsidRDefault="0067760C" w:rsidP="00A31A93">
            <w:pPr>
              <w:spacing w:after="0"/>
              <w:jc w:val="both"/>
              <w:rPr>
                <w:rFonts w:ascii="Arial" w:eastAsia="MS Mincho" w:hAnsi="Arial" w:cs="Arial"/>
                <w:bCs/>
                <w:lang w:eastAsia="ja-JP"/>
              </w:rPr>
            </w:pPr>
            <w:r>
              <w:rPr>
                <w:rFonts w:ascii="Arial" w:eastAsia="MS Mincho" w:hAnsi="Arial" w:cs="Arial" w:hint="eastAsia"/>
                <w:bCs/>
                <w:lang w:eastAsia="ja-JP"/>
              </w:rPr>
              <w:t>M</w:t>
            </w:r>
            <w:r>
              <w:rPr>
                <w:rFonts w:ascii="Arial" w:eastAsia="MS Mincho" w:hAnsi="Arial" w:cs="Arial"/>
                <w:bCs/>
                <w:lang w:eastAsia="ja-JP"/>
              </w:rPr>
              <w:t>ediaTek</w:t>
            </w:r>
          </w:p>
        </w:tc>
        <w:tc>
          <w:tcPr>
            <w:tcW w:w="1206" w:type="dxa"/>
          </w:tcPr>
          <w:p w14:paraId="6D27D318" w14:textId="4D4FD549" w:rsidR="0067760C" w:rsidRDefault="0067760C" w:rsidP="00A31A93">
            <w:pPr>
              <w:spacing w:after="0"/>
              <w:jc w:val="both"/>
              <w:rPr>
                <w:rFonts w:ascii="Arial" w:eastAsia="MS Mincho" w:hAnsi="Arial" w:cs="Arial"/>
                <w:bCs/>
                <w:lang w:eastAsia="ja-JP"/>
              </w:rPr>
            </w:pPr>
            <w:r>
              <w:rPr>
                <w:rFonts w:ascii="Arial" w:eastAsia="MS Mincho" w:hAnsi="Arial" w:cs="Arial" w:hint="eastAsia"/>
                <w:bCs/>
                <w:lang w:eastAsia="ja-JP"/>
              </w:rPr>
              <w:t>Y</w:t>
            </w:r>
            <w:r>
              <w:rPr>
                <w:rFonts w:ascii="Arial" w:eastAsia="MS Mincho" w:hAnsi="Arial" w:cs="Arial"/>
                <w:bCs/>
                <w:lang w:eastAsia="ja-JP"/>
              </w:rPr>
              <w:t>es</w:t>
            </w:r>
          </w:p>
        </w:tc>
        <w:tc>
          <w:tcPr>
            <w:tcW w:w="7534" w:type="dxa"/>
            <w:shd w:val="clear" w:color="auto" w:fill="auto"/>
          </w:tcPr>
          <w:p w14:paraId="2BDA2626" w14:textId="07AC01CE" w:rsidR="0067760C" w:rsidRDefault="0022369A" w:rsidP="00A31A93">
            <w:pPr>
              <w:spacing w:after="0"/>
              <w:jc w:val="both"/>
              <w:rPr>
                <w:rFonts w:ascii="Arial" w:eastAsia="MS Mincho" w:hAnsi="Arial" w:cs="Arial"/>
                <w:bCs/>
                <w:lang w:eastAsia="ja-JP"/>
              </w:rPr>
            </w:pPr>
            <w:r>
              <w:rPr>
                <w:rFonts w:ascii="Arial" w:eastAsia="MS Mincho" w:hAnsi="Arial" w:cs="Arial" w:hint="eastAsia"/>
                <w:bCs/>
                <w:lang w:eastAsia="ja-JP"/>
              </w:rPr>
              <w:t>S</w:t>
            </w:r>
            <w:r>
              <w:rPr>
                <w:rFonts w:ascii="Arial" w:eastAsia="MS Mincho" w:hAnsi="Arial" w:cs="Arial"/>
                <w:bCs/>
                <w:lang w:eastAsia="ja-JP"/>
              </w:rPr>
              <w:t>ame view as QC</w:t>
            </w:r>
          </w:p>
        </w:tc>
      </w:tr>
    </w:tbl>
    <w:p w14:paraId="12F0A58E" w14:textId="77777777" w:rsidR="003A6E4A" w:rsidRDefault="003A6E4A">
      <w:pPr>
        <w:pStyle w:val="Doc-text2"/>
        <w:tabs>
          <w:tab w:val="left" w:pos="340"/>
        </w:tabs>
        <w:ind w:left="0" w:firstLine="0"/>
        <w:jc w:val="both"/>
        <w:rPr>
          <w:rFonts w:eastAsiaTheme="minorEastAsia" w:cs="Arial"/>
          <w:lang w:val="en-GB"/>
        </w:rPr>
      </w:pPr>
    </w:p>
    <w:p w14:paraId="350BF7E7" w14:textId="77777777" w:rsidR="003A6E4A" w:rsidRDefault="003A6E4A">
      <w:pPr>
        <w:pStyle w:val="Doc-text2"/>
        <w:tabs>
          <w:tab w:val="left" w:pos="340"/>
        </w:tabs>
        <w:ind w:left="0" w:firstLine="0"/>
        <w:jc w:val="both"/>
        <w:rPr>
          <w:rFonts w:eastAsiaTheme="minorEastAsia" w:cs="Arial"/>
          <w:lang w:val="en-GB"/>
        </w:rPr>
      </w:pPr>
    </w:p>
    <w:p w14:paraId="27321F0D" w14:textId="77777777" w:rsidR="003A6E4A" w:rsidRDefault="00F2238A">
      <w:pPr>
        <w:pStyle w:val="Doc-text2"/>
        <w:tabs>
          <w:tab w:val="left" w:pos="340"/>
        </w:tabs>
        <w:ind w:left="0" w:firstLine="0"/>
        <w:jc w:val="both"/>
        <w:rPr>
          <w:rFonts w:eastAsiaTheme="minorEastAsia"/>
          <w:u w:val="single"/>
        </w:rPr>
      </w:pPr>
      <w:r>
        <w:rPr>
          <w:rFonts w:eastAsiaTheme="minorEastAsia" w:hint="eastAsia"/>
          <w:highlight w:val="yellow"/>
          <w:u w:val="single"/>
        </w:rPr>
        <w:t>S</w:t>
      </w:r>
      <w:r>
        <w:rPr>
          <w:rFonts w:eastAsiaTheme="minorEastAsia"/>
          <w:highlight w:val="yellow"/>
          <w:u w:val="single"/>
        </w:rPr>
        <w:t>ummary 4.1:</w:t>
      </w:r>
    </w:p>
    <w:p w14:paraId="48DE1029" w14:textId="77777777" w:rsidR="003A6E4A" w:rsidRDefault="003A6E4A">
      <w:pPr>
        <w:pStyle w:val="Doc-text2"/>
        <w:tabs>
          <w:tab w:val="left" w:pos="340"/>
        </w:tabs>
        <w:ind w:left="0" w:firstLine="0"/>
        <w:jc w:val="both"/>
        <w:rPr>
          <w:rFonts w:eastAsiaTheme="minorEastAsia" w:cs="Arial"/>
          <w:lang w:val="en-GB"/>
        </w:rPr>
      </w:pPr>
    </w:p>
    <w:p w14:paraId="62F8E399" w14:textId="6D669B29" w:rsidR="00B930CB" w:rsidRDefault="00B930CB" w:rsidP="00B930CB">
      <w:pPr>
        <w:pStyle w:val="Doc-text2"/>
        <w:tabs>
          <w:tab w:val="left" w:pos="340"/>
        </w:tabs>
        <w:ind w:left="0" w:firstLine="0"/>
        <w:jc w:val="both"/>
        <w:rPr>
          <w:rFonts w:eastAsiaTheme="minorEastAsia" w:cs="Arial"/>
          <w:lang w:val="en-GB"/>
        </w:rPr>
      </w:pPr>
      <w:r>
        <w:rPr>
          <w:rFonts w:eastAsiaTheme="minorEastAsia" w:cs="Arial"/>
          <w:lang w:val="en-GB"/>
        </w:rPr>
        <w:t>Majority (1</w:t>
      </w:r>
      <w:r w:rsidR="00872623">
        <w:rPr>
          <w:rFonts w:eastAsiaTheme="minorEastAsia" w:cs="Arial"/>
          <w:lang w:val="en-GB"/>
        </w:rPr>
        <w:t>4</w:t>
      </w:r>
      <w:r>
        <w:rPr>
          <w:rFonts w:eastAsiaTheme="minorEastAsia" w:cs="Arial"/>
          <w:lang w:val="en-GB"/>
        </w:rPr>
        <w:t>/2</w:t>
      </w:r>
      <w:r w:rsidR="00872623">
        <w:rPr>
          <w:rFonts w:eastAsiaTheme="minorEastAsia" w:cs="Arial"/>
          <w:lang w:val="en-GB"/>
        </w:rPr>
        <w:t>0</w:t>
      </w:r>
      <w:r>
        <w:rPr>
          <w:rFonts w:eastAsiaTheme="minorEastAsia" w:cs="Arial"/>
          <w:lang w:val="en-GB"/>
        </w:rPr>
        <w:t xml:space="preserve">) </w:t>
      </w:r>
      <w:r w:rsidR="00485440">
        <w:rPr>
          <w:rFonts w:eastAsiaTheme="minorEastAsia" w:cs="Arial"/>
          <w:lang w:val="en-GB"/>
        </w:rPr>
        <w:t>agree that the wait timer should be set to a finite value.</w:t>
      </w:r>
    </w:p>
    <w:p w14:paraId="0A1ED7F4" w14:textId="63CBD2D4" w:rsidR="003A6E4A" w:rsidRDefault="003A6E4A">
      <w:pPr>
        <w:pStyle w:val="Doc-text2"/>
        <w:tabs>
          <w:tab w:val="left" w:pos="340"/>
        </w:tabs>
        <w:ind w:left="0" w:firstLine="0"/>
        <w:jc w:val="both"/>
        <w:rPr>
          <w:rFonts w:eastAsiaTheme="minorEastAsia" w:cs="Arial"/>
          <w:lang w:val="en-GB"/>
        </w:rPr>
      </w:pPr>
    </w:p>
    <w:p w14:paraId="1D63F66B" w14:textId="1D842BDF" w:rsidR="00872623" w:rsidRDefault="00872623">
      <w:pPr>
        <w:pStyle w:val="Doc-text2"/>
        <w:tabs>
          <w:tab w:val="left" w:pos="340"/>
        </w:tabs>
        <w:ind w:left="0" w:firstLine="0"/>
        <w:jc w:val="both"/>
        <w:rPr>
          <w:rFonts w:eastAsiaTheme="minorEastAsia" w:cs="Arial"/>
          <w:lang w:val="en-GB"/>
        </w:rPr>
      </w:pPr>
      <w:r>
        <w:rPr>
          <w:rFonts w:eastAsiaTheme="minorEastAsia" w:cs="Arial" w:hint="eastAsia"/>
          <w:lang w:val="en-GB"/>
        </w:rPr>
        <w:t>T</w:t>
      </w:r>
      <w:r>
        <w:rPr>
          <w:rFonts w:eastAsiaTheme="minorEastAsia" w:cs="Arial"/>
          <w:lang w:val="en-GB"/>
        </w:rPr>
        <w:t>he main concern to have infinite wait timer is</w:t>
      </w:r>
    </w:p>
    <w:p w14:paraId="7293DC81" w14:textId="341A70D2" w:rsidR="00872623" w:rsidRPr="00872623" w:rsidRDefault="00872623" w:rsidP="00872623">
      <w:pPr>
        <w:pStyle w:val="Doc-text2"/>
        <w:numPr>
          <w:ilvl w:val="0"/>
          <w:numId w:val="13"/>
        </w:numPr>
        <w:tabs>
          <w:tab w:val="left" w:pos="340"/>
        </w:tabs>
        <w:jc w:val="both"/>
        <w:rPr>
          <w:rFonts w:eastAsiaTheme="minorEastAsia" w:cs="Arial"/>
          <w:lang w:val="en-GB"/>
        </w:rPr>
      </w:pPr>
      <w:r>
        <w:rPr>
          <w:rFonts w:cs="Arial"/>
          <w:bCs/>
          <w:lang w:eastAsia="zh-CN"/>
        </w:rPr>
        <w:t>The feature is NOT useful</w:t>
      </w:r>
      <w:r w:rsidR="004319A3">
        <w:rPr>
          <w:rFonts w:cs="Arial"/>
          <w:bCs/>
          <w:lang w:eastAsia="zh-CN"/>
        </w:rPr>
        <w:t xml:space="preserve"> as the procedure in NW B (e.g. MT voice call) will fail</w:t>
      </w:r>
    </w:p>
    <w:p w14:paraId="51435BF7" w14:textId="79442F45" w:rsidR="00872623" w:rsidRDefault="004319A3" w:rsidP="00872623">
      <w:pPr>
        <w:pStyle w:val="Doc-text2"/>
        <w:numPr>
          <w:ilvl w:val="0"/>
          <w:numId w:val="13"/>
        </w:numPr>
        <w:tabs>
          <w:tab w:val="left" w:pos="340"/>
        </w:tabs>
        <w:jc w:val="both"/>
        <w:rPr>
          <w:rFonts w:eastAsiaTheme="minorEastAsia" w:cs="Arial"/>
          <w:lang w:val="en-GB"/>
        </w:rPr>
      </w:pPr>
      <w:r w:rsidRPr="004319A3">
        <w:rPr>
          <w:rFonts w:eastAsiaTheme="minorEastAsia" w:cs="Arial"/>
          <w:lang w:val="en-GB"/>
        </w:rPr>
        <w:t>It may mean that UE cannot leave RRC_CONNECTED autonomously and shall wait for NW response. If this is the intention, Rel-16 UAI for release preference already implements this and this is not realistic for MUSIM scenario</w:t>
      </w:r>
      <w:r>
        <w:rPr>
          <w:rFonts w:eastAsiaTheme="minorEastAsia" w:cs="Arial"/>
          <w:lang w:val="en-GB"/>
        </w:rPr>
        <w:t>.</w:t>
      </w:r>
    </w:p>
    <w:p w14:paraId="7EC7AD39" w14:textId="77777777" w:rsidR="00872623" w:rsidRDefault="00872623">
      <w:pPr>
        <w:pStyle w:val="Doc-text2"/>
        <w:tabs>
          <w:tab w:val="left" w:pos="340"/>
        </w:tabs>
        <w:ind w:left="0" w:firstLine="0"/>
        <w:jc w:val="both"/>
        <w:rPr>
          <w:rFonts w:eastAsiaTheme="minorEastAsia" w:cs="Arial"/>
          <w:lang w:val="en-GB"/>
        </w:rPr>
      </w:pPr>
    </w:p>
    <w:p w14:paraId="05DBDBC2" w14:textId="202BF736" w:rsidR="00872623" w:rsidRDefault="00872623">
      <w:pPr>
        <w:pStyle w:val="Doc-text2"/>
        <w:tabs>
          <w:tab w:val="left" w:pos="340"/>
        </w:tabs>
        <w:ind w:left="0" w:firstLine="0"/>
        <w:jc w:val="both"/>
        <w:rPr>
          <w:rFonts w:eastAsiaTheme="minorEastAsia" w:cs="Arial"/>
          <w:lang w:val="en-GB"/>
        </w:rPr>
      </w:pPr>
      <w:r>
        <w:rPr>
          <w:rFonts w:eastAsiaTheme="minorEastAsia" w:cs="Arial" w:hint="eastAsia"/>
          <w:lang w:val="en-GB"/>
        </w:rPr>
        <w:t>T</w:t>
      </w:r>
      <w:r>
        <w:rPr>
          <w:rFonts w:eastAsiaTheme="minorEastAsia" w:cs="Arial"/>
          <w:lang w:val="en-GB"/>
        </w:rPr>
        <w:t>he main concern on NOT having infinite wait timer is</w:t>
      </w:r>
    </w:p>
    <w:p w14:paraId="18F9C5EE" w14:textId="492A25A6" w:rsidR="00872623" w:rsidRDefault="004319A3" w:rsidP="00872623">
      <w:pPr>
        <w:pStyle w:val="Doc-text2"/>
        <w:numPr>
          <w:ilvl w:val="0"/>
          <w:numId w:val="14"/>
        </w:numPr>
        <w:tabs>
          <w:tab w:val="left" w:pos="340"/>
        </w:tabs>
        <w:jc w:val="both"/>
        <w:rPr>
          <w:rFonts w:eastAsiaTheme="minorEastAsia" w:cs="Arial"/>
          <w:lang w:val="en-GB"/>
        </w:rPr>
      </w:pPr>
      <w:r w:rsidRPr="004319A3">
        <w:rPr>
          <w:rFonts w:eastAsiaTheme="minorEastAsia" w:cs="Arial"/>
          <w:lang w:val="en-GB"/>
        </w:rPr>
        <w:lastRenderedPageBreak/>
        <w:t>less control flexibility in network A</w:t>
      </w:r>
    </w:p>
    <w:p w14:paraId="70F32093" w14:textId="7F1BAE9A" w:rsidR="00485440" w:rsidRDefault="00485440" w:rsidP="00872623">
      <w:pPr>
        <w:pStyle w:val="Doc-text2"/>
        <w:numPr>
          <w:ilvl w:val="0"/>
          <w:numId w:val="14"/>
        </w:numPr>
        <w:tabs>
          <w:tab w:val="left" w:pos="340"/>
        </w:tabs>
        <w:jc w:val="both"/>
        <w:rPr>
          <w:rFonts w:eastAsiaTheme="minorEastAsia" w:cs="Arial"/>
          <w:lang w:val="en-GB"/>
        </w:rPr>
      </w:pPr>
      <w:r>
        <w:rPr>
          <w:rFonts w:eastAsia="SimSun" w:cs="Arial"/>
          <w:bCs/>
          <w:lang w:eastAsia="zh-CN"/>
        </w:rPr>
        <w:t>If NTWK-A wants to complete critical task before UE leave this ‘infinite’ timer value is needed</w:t>
      </w:r>
    </w:p>
    <w:p w14:paraId="3CC1B069" w14:textId="77777777" w:rsidR="004319A3" w:rsidRDefault="004319A3" w:rsidP="00485440">
      <w:pPr>
        <w:pStyle w:val="Doc-text2"/>
        <w:tabs>
          <w:tab w:val="left" w:pos="340"/>
        </w:tabs>
        <w:ind w:left="0" w:firstLine="0"/>
        <w:jc w:val="both"/>
        <w:rPr>
          <w:rFonts w:eastAsiaTheme="minorEastAsia" w:cs="Arial"/>
          <w:lang w:val="en-GB"/>
        </w:rPr>
      </w:pPr>
    </w:p>
    <w:p w14:paraId="0D1383F7" w14:textId="7FEA894E" w:rsidR="00872623" w:rsidRDefault="00485440">
      <w:pPr>
        <w:pStyle w:val="Doc-text2"/>
        <w:tabs>
          <w:tab w:val="left" w:pos="340"/>
        </w:tabs>
        <w:ind w:left="0" w:firstLine="0"/>
        <w:jc w:val="both"/>
        <w:rPr>
          <w:rFonts w:eastAsiaTheme="minorEastAsia" w:cs="Arial"/>
          <w:lang w:val="en-GB"/>
        </w:rPr>
      </w:pPr>
      <w:r>
        <w:rPr>
          <w:rFonts w:eastAsiaTheme="minorEastAsia" w:cs="Arial"/>
          <w:lang w:val="en-GB"/>
        </w:rPr>
        <w:t>Based on comments from companies, the concern to have infinite timer still looks much serious. And there is majority support to have finite timer value. So it is proposed to follow the majority view.</w:t>
      </w:r>
    </w:p>
    <w:p w14:paraId="5C4F640F" w14:textId="77777777" w:rsidR="003A6E4A" w:rsidRPr="00485440" w:rsidRDefault="003A6E4A">
      <w:pPr>
        <w:pStyle w:val="Doc-text2"/>
        <w:tabs>
          <w:tab w:val="left" w:pos="340"/>
        </w:tabs>
        <w:ind w:left="0" w:firstLine="0"/>
        <w:jc w:val="both"/>
        <w:rPr>
          <w:rFonts w:eastAsiaTheme="minorEastAsia" w:cs="Arial"/>
          <w:lang w:val="en-GB"/>
        </w:rPr>
      </w:pPr>
    </w:p>
    <w:p w14:paraId="5D7676CF" w14:textId="47920949" w:rsidR="00B930CB" w:rsidRPr="00F74FEB" w:rsidRDefault="00B930CB" w:rsidP="00B930CB">
      <w:pPr>
        <w:pStyle w:val="Doc-text2"/>
        <w:tabs>
          <w:tab w:val="left" w:pos="340"/>
        </w:tabs>
        <w:ind w:left="0" w:firstLine="0"/>
        <w:jc w:val="both"/>
        <w:rPr>
          <w:rFonts w:eastAsiaTheme="minorEastAsia"/>
          <w:b/>
          <w:bCs/>
        </w:rPr>
      </w:pPr>
      <w:r w:rsidRPr="00F74FEB">
        <w:rPr>
          <w:rFonts w:eastAsiaTheme="minorEastAsia" w:hint="eastAsia"/>
          <w:b/>
          <w:bCs/>
        </w:rPr>
        <w:t>P</w:t>
      </w:r>
      <w:r w:rsidRPr="00F74FEB">
        <w:rPr>
          <w:rFonts w:eastAsiaTheme="minorEastAsia"/>
          <w:b/>
          <w:bCs/>
        </w:rPr>
        <w:t xml:space="preserve">roposal </w:t>
      </w:r>
      <w:r w:rsidR="00485440">
        <w:rPr>
          <w:rFonts w:eastAsiaTheme="minorEastAsia"/>
          <w:b/>
          <w:bCs/>
        </w:rPr>
        <w:t>5</w:t>
      </w:r>
      <w:r w:rsidRPr="00F74FEB">
        <w:rPr>
          <w:rFonts w:eastAsiaTheme="minorEastAsia"/>
          <w:b/>
          <w:bCs/>
        </w:rPr>
        <w:t>: [</w:t>
      </w:r>
      <w:r w:rsidR="00485440" w:rsidRPr="00A80E94">
        <w:rPr>
          <w:rFonts w:eastAsiaTheme="minorEastAsia"/>
          <w:b/>
          <w:bCs/>
          <w:highlight w:val="yellow"/>
        </w:rPr>
        <w:t>To discuss</w:t>
      </w:r>
      <w:r w:rsidRPr="00F74FEB">
        <w:rPr>
          <w:rFonts w:eastAsiaTheme="minorEastAsia"/>
          <w:b/>
          <w:bCs/>
        </w:rPr>
        <w:t>,</w:t>
      </w:r>
      <w:r>
        <w:rPr>
          <w:rFonts w:eastAsiaTheme="minorEastAsia"/>
          <w:b/>
          <w:bCs/>
        </w:rPr>
        <w:t xml:space="preserve"> 1</w:t>
      </w:r>
      <w:r w:rsidR="00B147D0">
        <w:rPr>
          <w:rFonts w:eastAsiaTheme="minorEastAsia"/>
          <w:b/>
          <w:bCs/>
        </w:rPr>
        <w:t>4</w:t>
      </w:r>
      <w:r w:rsidRPr="00F74FEB">
        <w:rPr>
          <w:rFonts w:eastAsiaTheme="minorEastAsia"/>
          <w:b/>
          <w:bCs/>
        </w:rPr>
        <w:t>/</w:t>
      </w:r>
      <w:r>
        <w:rPr>
          <w:rFonts w:eastAsiaTheme="minorEastAsia"/>
          <w:b/>
          <w:bCs/>
        </w:rPr>
        <w:t>2</w:t>
      </w:r>
      <w:r w:rsidR="00B147D0">
        <w:rPr>
          <w:rFonts w:eastAsiaTheme="minorEastAsia"/>
          <w:b/>
          <w:bCs/>
        </w:rPr>
        <w:t>0</w:t>
      </w:r>
      <w:r w:rsidRPr="00F74FEB">
        <w:rPr>
          <w:rFonts w:eastAsiaTheme="minorEastAsia"/>
          <w:b/>
          <w:bCs/>
        </w:rPr>
        <w:t>]</w:t>
      </w:r>
      <w:r w:rsidR="00B147D0">
        <w:rPr>
          <w:rFonts w:eastAsiaTheme="minorEastAsia"/>
          <w:b/>
          <w:bCs/>
        </w:rPr>
        <w:t xml:space="preserve"> </w:t>
      </w:r>
      <w:r w:rsidR="00485440" w:rsidRPr="00485440">
        <w:rPr>
          <w:rFonts w:eastAsiaTheme="minorEastAsia"/>
          <w:b/>
          <w:bCs/>
        </w:rPr>
        <w:t>The waiting timer for leaving RRC Connection state should be set to a finite value which can allow the UE to switch in a reasonable time and not delay the urgent procedures on the other NW</w:t>
      </w:r>
      <w:r>
        <w:rPr>
          <w:rFonts w:eastAsiaTheme="minorEastAsia"/>
          <w:b/>
          <w:bCs/>
        </w:rPr>
        <w:t xml:space="preserve">. </w:t>
      </w:r>
    </w:p>
    <w:p w14:paraId="6CBE8B08" w14:textId="77777777" w:rsidR="003A6E4A" w:rsidRPr="00B930CB" w:rsidRDefault="003A6E4A">
      <w:pPr>
        <w:pStyle w:val="Doc-text2"/>
        <w:tabs>
          <w:tab w:val="left" w:pos="340"/>
        </w:tabs>
        <w:ind w:left="0" w:firstLine="0"/>
        <w:jc w:val="both"/>
        <w:rPr>
          <w:rFonts w:eastAsiaTheme="minorEastAsia" w:cs="Arial"/>
        </w:rPr>
      </w:pPr>
    </w:p>
    <w:p w14:paraId="2878A92A" w14:textId="77777777" w:rsidR="003A6E4A" w:rsidRDefault="003A6E4A">
      <w:pPr>
        <w:pStyle w:val="Doc-text2"/>
        <w:tabs>
          <w:tab w:val="left" w:pos="340"/>
        </w:tabs>
        <w:ind w:left="0" w:firstLine="0"/>
        <w:jc w:val="both"/>
        <w:rPr>
          <w:rFonts w:eastAsiaTheme="minorEastAsia" w:cs="Arial"/>
          <w:lang w:val="en-GB"/>
        </w:rPr>
      </w:pPr>
    </w:p>
    <w:p w14:paraId="37FE67DB" w14:textId="77777777" w:rsidR="003A6E4A" w:rsidRDefault="00F2238A">
      <w:pPr>
        <w:pStyle w:val="Doc-text2"/>
        <w:tabs>
          <w:tab w:val="left" w:pos="340"/>
        </w:tabs>
        <w:ind w:left="0" w:firstLine="0"/>
        <w:jc w:val="both"/>
        <w:rPr>
          <w:rFonts w:eastAsiaTheme="minorEastAsia" w:cs="Arial"/>
          <w:lang w:val="en-GB"/>
        </w:rPr>
      </w:pPr>
      <w:r>
        <w:rPr>
          <w:rFonts w:eastAsiaTheme="minorEastAsia" w:cs="Arial" w:hint="eastAsia"/>
          <w:lang w:val="en-GB"/>
        </w:rPr>
        <w:t>T</w:t>
      </w:r>
      <w:r>
        <w:rPr>
          <w:rFonts w:eastAsiaTheme="minorEastAsia" w:cs="Arial"/>
          <w:lang w:val="en-GB"/>
        </w:rPr>
        <w:t>hen on the exact value to be configured for the wait timer. The following proposal are made.</w:t>
      </w:r>
    </w:p>
    <w:p w14:paraId="35E30DDB" w14:textId="77777777" w:rsidR="003A6E4A" w:rsidRDefault="003A6E4A">
      <w:pPr>
        <w:pStyle w:val="Doc-text2"/>
        <w:tabs>
          <w:tab w:val="left" w:pos="340"/>
        </w:tabs>
        <w:ind w:left="0" w:firstLine="0"/>
        <w:jc w:val="both"/>
        <w:rPr>
          <w:rFonts w:eastAsiaTheme="minorEastAsia"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392"/>
      </w:tblGrid>
      <w:tr w:rsidR="003A6E4A" w14:paraId="1332A47B" w14:textId="77777777">
        <w:tc>
          <w:tcPr>
            <w:tcW w:w="1809" w:type="dxa"/>
            <w:shd w:val="clear" w:color="auto" w:fill="auto"/>
          </w:tcPr>
          <w:p w14:paraId="62976778" w14:textId="77777777" w:rsidR="003A6E4A" w:rsidRDefault="00F2238A">
            <w:pPr>
              <w:spacing w:after="120"/>
              <w:jc w:val="both"/>
              <w:rPr>
                <w:rFonts w:ascii="Arial" w:eastAsia="MS Mincho" w:hAnsi="Arial" w:cs="Arial"/>
                <w:b/>
                <w:bCs/>
                <w:lang w:eastAsia="zh-CN"/>
              </w:rPr>
            </w:pPr>
            <w:r>
              <w:rPr>
                <w:rFonts w:ascii="Arial" w:eastAsia="MS Mincho" w:hAnsi="Arial" w:cs="Arial"/>
                <w:b/>
                <w:bCs/>
                <w:lang w:eastAsia="zh-CN"/>
              </w:rPr>
              <w:t>Companies</w:t>
            </w:r>
          </w:p>
        </w:tc>
        <w:tc>
          <w:tcPr>
            <w:tcW w:w="8392" w:type="dxa"/>
            <w:shd w:val="clear" w:color="auto" w:fill="auto"/>
          </w:tcPr>
          <w:p w14:paraId="6569496C" w14:textId="77777777" w:rsidR="003A6E4A" w:rsidRDefault="00F2238A">
            <w:pPr>
              <w:spacing w:after="120"/>
              <w:jc w:val="both"/>
              <w:rPr>
                <w:rFonts w:ascii="Arial" w:eastAsia="MS Mincho" w:hAnsi="Arial" w:cs="Arial"/>
                <w:b/>
                <w:bCs/>
                <w:lang w:eastAsia="zh-CN"/>
              </w:rPr>
            </w:pPr>
            <w:r>
              <w:rPr>
                <w:rFonts w:ascii="Arial" w:eastAsia="MS Mincho" w:hAnsi="Arial" w:cs="Arial"/>
                <w:b/>
                <w:bCs/>
                <w:lang w:eastAsia="zh-CN"/>
              </w:rPr>
              <w:t>Proposals</w:t>
            </w:r>
          </w:p>
        </w:tc>
      </w:tr>
      <w:tr w:rsidR="003A6E4A" w14:paraId="0CF3869A" w14:textId="77777777">
        <w:tc>
          <w:tcPr>
            <w:tcW w:w="1809" w:type="dxa"/>
            <w:shd w:val="clear" w:color="auto" w:fill="auto"/>
          </w:tcPr>
          <w:p w14:paraId="18DCB9E9" w14:textId="77777777" w:rsidR="003A6E4A" w:rsidRDefault="00F2238A">
            <w:pPr>
              <w:spacing w:after="120"/>
              <w:jc w:val="both"/>
              <w:rPr>
                <w:rFonts w:ascii="Arial" w:eastAsia="SimSun" w:hAnsi="Arial" w:cs="Arial"/>
                <w:lang w:eastAsia="zh-CN"/>
              </w:rPr>
            </w:pPr>
            <w:r>
              <w:rPr>
                <w:rFonts w:ascii="Arial" w:eastAsia="SimSun" w:hAnsi="Arial" w:cs="Arial"/>
                <w:lang w:eastAsia="zh-CN"/>
              </w:rPr>
              <w:t>Vivo [1]</w:t>
            </w:r>
          </w:p>
        </w:tc>
        <w:tc>
          <w:tcPr>
            <w:tcW w:w="8392" w:type="dxa"/>
            <w:shd w:val="clear" w:color="auto" w:fill="auto"/>
          </w:tcPr>
          <w:p w14:paraId="66D4CE19" w14:textId="77777777" w:rsidR="003A6E4A" w:rsidRDefault="00F2238A">
            <w:pPr>
              <w:spacing w:after="120"/>
              <w:jc w:val="both"/>
              <w:rPr>
                <w:rFonts w:ascii="Arial" w:eastAsia="SimSun" w:hAnsi="Arial" w:cs="Arial"/>
                <w:lang w:val="en-US" w:eastAsia="zh-CN"/>
              </w:rPr>
            </w:pPr>
            <w:r>
              <w:rPr>
                <w:rFonts w:ascii="Arial" w:eastAsia="MS Mincho" w:hAnsi="Arial" w:cs="Arial"/>
                <w:lang w:val="en-US" w:eastAsia="zh-CN"/>
              </w:rPr>
              <w:t>Proposal 17:</w:t>
            </w:r>
            <w:r>
              <w:rPr>
                <w:rFonts w:ascii="Arial" w:eastAsia="MS Mincho" w:hAnsi="Arial" w:cs="Arial"/>
                <w:lang w:val="en-US" w:eastAsia="zh-CN"/>
              </w:rPr>
              <w:tab/>
              <w:t xml:space="preserve">The range of the “configured time” is </w:t>
            </w:r>
            <w:r>
              <w:rPr>
                <w:rFonts w:ascii="Arial" w:eastAsia="MS Mincho" w:hAnsi="Arial" w:cs="Arial"/>
                <w:b/>
                <w:bCs/>
                <w:lang w:val="en-US" w:eastAsia="zh-CN"/>
              </w:rPr>
              <w:t xml:space="preserve">{20,40,60,80,100} </w:t>
            </w:r>
            <w:proofErr w:type="spellStart"/>
            <w:r>
              <w:rPr>
                <w:rFonts w:ascii="Arial" w:eastAsia="MS Mincho" w:hAnsi="Arial" w:cs="Arial"/>
                <w:b/>
                <w:bCs/>
                <w:lang w:val="en-US" w:eastAsia="zh-CN"/>
              </w:rPr>
              <w:t>ms</w:t>
            </w:r>
            <w:proofErr w:type="spellEnd"/>
          </w:p>
        </w:tc>
      </w:tr>
      <w:tr w:rsidR="003A6E4A" w14:paraId="3D17F5D1" w14:textId="77777777">
        <w:tc>
          <w:tcPr>
            <w:tcW w:w="1809" w:type="dxa"/>
            <w:shd w:val="clear" w:color="auto" w:fill="auto"/>
          </w:tcPr>
          <w:p w14:paraId="757F7C89" w14:textId="77777777" w:rsidR="003A6E4A" w:rsidRDefault="00F2238A">
            <w:pPr>
              <w:spacing w:after="120"/>
              <w:jc w:val="both"/>
              <w:rPr>
                <w:rFonts w:ascii="Arial" w:eastAsia="SimSun" w:hAnsi="Arial" w:cs="Arial"/>
                <w:lang w:eastAsia="zh-CN"/>
              </w:rPr>
            </w:pPr>
            <w:r>
              <w:rPr>
                <w:rFonts w:ascii="Arial" w:eastAsia="SimSun" w:hAnsi="Arial" w:cs="Arial" w:hint="eastAsia"/>
                <w:lang w:eastAsia="zh-CN"/>
              </w:rPr>
              <w:t>M</w:t>
            </w:r>
            <w:r>
              <w:rPr>
                <w:rFonts w:ascii="Arial" w:eastAsia="SimSun" w:hAnsi="Arial" w:cs="Arial"/>
                <w:lang w:eastAsia="zh-CN"/>
              </w:rPr>
              <w:t>TK [2]</w:t>
            </w:r>
          </w:p>
        </w:tc>
        <w:tc>
          <w:tcPr>
            <w:tcW w:w="8392" w:type="dxa"/>
            <w:shd w:val="clear" w:color="auto" w:fill="auto"/>
          </w:tcPr>
          <w:p w14:paraId="36D9959F" w14:textId="77777777" w:rsidR="003A6E4A" w:rsidRDefault="00F2238A">
            <w:pPr>
              <w:rPr>
                <w:rFonts w:ascii="Arial" w:hAnsi="Arial" w:cs="Arial"/>
              </w:rPr>
            </w:pPr>
            <w:r>
              <w:rPr>
                <w:rFonts w:ascii="Arial" w:hAnsi="Arial" w:cs="Arial"/>
              </w:rPr>
              <w:t xml:space="preserve">Proposal 2: The configured timer for “switching procedures for leaving RRC_CONNECTED state” is mandatory present with maximum value 200ms (FFS granularity). Before timer timeout, the UE is allowed to leave RRC_CONNECTED state if the RLC ACK for the UAI sending the switching request is received. </w:t>
            </w:r>
          </w:p>
          <w:p w14:paraId="544DC65C" w14:textId="77777777" w:rsidR="003A6E4A" w:rsidRDefault="00F2238A">
            <w:pPr>
              <w:rPr>
                <w:rFonts w:ascii="Arial" w:hAnsi="Arial" w:cs="Arial"/>
              </w:rPr>
            </w:pPr>
            <w:r>
              <w:rPr>
                <w:rFonts w:ascii="Arial" w:hAnsi="Arial" w:cs="Arial"/>
              </w:rPr>
              <w:t>Proposal 3: RAN2 to adopt the TP in Annex for MUSIM running CR discussion.</w:t>
            </w:r>
          </w:p>
          <w:p w14:paraId="46BF89D8" w14:textId="77777777" w:rsidR="003A6E4A" w:rsidRDefault="00F2238A">
            <w:pPr>
              <w:rPr>
                <w:rFonts w:ascii="Arial" w:hAnsi="Arial" w:cs="Arial"/>
              </w:rPr>
            </w:pPr>
            <w:r>
              <w:rPr>
                <w:rFonts w:ascii="Arial" w:eastAsia="SimSun" w:hAnsi="Arial" w:cs="Arial"/>
                <w:color w:val="0070C0"/>
                <w:lang w:val="en-US" w:eastAsia="zh-CN"/>
              </w:rPr>
              <w:t>[</w:t>
            </w:r>
            <w:r>
              <w:rPr>
                <w:rFonts w:ascii="Arial" w:eastAsia="SimSun" w:hAnsi="Arial" w:cs="Arial" w:hint="eastAsia"/>
                <w:color w:val="0070C0"/>
                <w:lang w:val="en-US" w:eastAsia="zh-CN"/>
              </w:rPr>
              <w:t>R</w:t>
            </w:r>
            <w:r>
              <w:rPr>
                <w:rFonts w:ascii="Arial" w:eastAsia="SimSun" w:hAnsi="Arial" w:cs="Arial"/>
                <w:color w:val="0070C0"/>
                <w:lang w:val="en-US" w:eastAsia="zh-CN"/>
              </w:rPr>
              <w:t xml:space="preserve">app] In Annex, the value is </w:t>
            </w:r>
            <w:r>
              <w:rPr>
                <w:rFonts w:ascii="Arial" w:eastAsia="SimSun" w:hAnsi="Arial" w:cs="Arial"/>
                <w:b/>
                <w:bCs/>
                <w:color w:val="0070C0"/>
                <w:lang w:val="en-US" w:eastAsia="zh-CN"/>
              </w:rPr>
              <w:t>{20ms, 40ms, 60ms, 80ms, 100ms, 120ms, 140ms, 160ms, 180ms, 200ms}</w:t>
            </w:r>
          </w:p>
        </w:tc>
      </w:tr>
      <w:tr w:rsidR="003A6E4A" w14:paraId="77D891DD" w14:textId="77777777">
        <w:tc>
          <w:tcPr>
            <w:tcW w:w="1809" w:type="dxa"/>
            <w:shd w:val="clear" w:color="auto" w:fill="auto"/>
          </w:tcPr>
          <w:p w14:paraId="5B3E1E4D" w14:textId="77777777" w:rsidR="003A6E4A" w:rsidRDefault="00F2238A">
            <w:pPr>
              <w:spacing w:after="120"/>
              <w:jc w:val="both"/>
              <w:rPr>
                <w:rFonts w:ascii="Arial" w:eastAsia="SimSun" w:hAnsi="Arial" w:cs="Arial"/>
                <w:lang w:eastAsia="zh-CN"/>
              </w:rPr>
            </w:pPr>
            <w:r>
              <w:rPr>
                <w:rFonts w:ascii="Arial" w:eastAsia="SimSun" w:hAnsi="Arial" w:cs="Arial" w:hint="eastAsia"/>
                <w:lang w:eastAsia="zh-CN"/>
              </w:rPr>
              <w:t>O</w:t>
            </w:r>
            <w:r>
              <w:rPr>
                <w:rFonts w:ascii="Arial" w:eastAsia="SimSun" w:hAnsi="Arial" w:cs="Arial"/>
                <w:lang w:eastAsia="zh-CN"/>
              </w:rPr>
              <w:t>PPO [4]</w:t>
            </w:r>
          </w:p>
        </w:tc>
        <w:tc>
          <w:tcPr>
            <w:tcW w:w="8392" w:type="dxa"/>
            <w:shd w:val="clear" w:color="auto" w:fill="auto"/>
          </w:tcPr>
          <w:p w14:paraId="791D65D5" w14:textId="77777777" w:rsidR="003A6E4A" w:rsidRDefault="00F2238A">
            <w:pPr>
              <w:spacing w:after="120"/>
              <w:jc w:val="both"/>
              <w:rPr>
                <w:rFonts w:ascii="Arial" w:eastAsia="SimSun" w:hAnsi="Arial" w:cs="Arial"/>
                <w:lang w:eastAsia="zh-CN"/>
              </w:rPr>
            </w:pPr>
            <w:r>
              <w:rPr>
                <w:rFonts w:ascii="Arial" w:eastAsia="SimSun" w:hAnsi="Arial" w:cs="Arial"/>
                <w:lang w:eastAsia="zh-CN"/>
              </w:rPr>
              <w:t>Proposal 10: During switching procedure for leaving RRC_CONNECTED state, the value range of the “configured time” at least includes</w:t>
            </w:r>
            <w:r>
              <w:rPr>
                <w:rFonts w:ascii="Arial" w:eastAsia="SimSun" w:hAnsi="Arial" w:cs="Arial"/>
                <w:b/>
                <w:bCs/>
                <w:lang w:eastAsia="zh-CN"/>
              </w:rPr>
              <w:t xml:space="preserve"> {20ms, 40ms, 60ms, 80ms}</w:t>
            </w:r>
            <w:r>
              <w:rPr>
                <w:rFonts w:ascii="Arial" w:eastAsia="SimSun" w:hAnsi="Arial" w:cs="Arial"/>
                <w:lang w:eastAsia="zh-CN"/>
              </w:rPr>
              <w:t>.</w:t>
            </w:r>
          </w:p>
        </w:tc>
      </w:tr>
    </w:tbl>
    <w:p w14:paraId="4A60C44B" w14:textId="77777777" w:rsidR="003A6E4A" w:rsidRDefault="003A6E4A">
      <w:pPr>
        <w:pStyle w:val="Doc-text2"/>
        <w:tabs>
          <w:tab w:val="left" w:pos="340"/>
        </w:tabs>
        <w:ind w:left="0" w:firstLine="0"/>
        <w:jc w:val="both"/>
        <w:rPr>
          <w:rFonts w:eastAsiaTheme="minorEastAsia" w:cs="Arial"/>
          <w:lang w:val="en-GB"/>
        </w:rPr>
      </w:pPr>
    </w:p>
    <w:p w14:paraId="7D575892" w14:textId="77777777" w:rsidR="003A6E4A" w:rsidRDefault="003A6E4A">
      <w:pPr>
        <w:pStyle w:val="Doc-text2"/>
        <w:tabs>
          <w:tab w:val="left" w:pos="340"/>
        </w:tabs>
        <w:ind w:left="0" w:firstLine="0"/>
        <w:jc w:val="both"/>
        <w:rPr>
          <w:rFonts w:eastAsiaTheme="minorEastAsia" w:cs="Arial"/>
          <w:lang w:val="en-GB"/>
        </w:rPr>
      </w:pPr>
    </w:p>
    <w:p w14:paraId="1AEDC563" w14:textId="77777777" w:rsidR="003A6E4A" w:rsidRDefault="00F2238A">
      <w:pPr>
        <w:pStyle w:val="Doc-text2"/>
        <w:tabs>
          <w:tab w:val="left" w:pos="340"/>
        </w:tabs>
        <w:ind w:left="0" w:firstLine="0"/>
        <w:jc w:val="both"/>
        <w:rPr>
          <w:rFonts w:eastAsiaTheme="minorEastAsia" w:cs="Arial"/>
          <w:lang w:val="en-GB"/>
        </w:rPr>
      </w:pPr>
      <w:r>
        <w:rPr>
          <w:rFonts w:eastAsiaTheme="minorEastAsia" w:cs="Arial"/>
          <w:lang w:val="en-GB"/>
        </w:rPr>
        <w:t>There are just few proposals right now. Rapporteur would like to collect company views on this configuration.</w:t>
      </w:r>
    </w:p>
    <w:p w14:paraId="2EBA339E" w14:textId="77777777" w:rsidR="003A6E4A" w:rsidRDefault="003A6E4A">
      <w:pPr>
        <w:pStyle w:val="Doc-text2"/>
        <w:tabs>
          <w:tab w:val="left" w:pos="340"/>
        </w:tabs>
        <w:ind w:left="0" w:firstLine="0"/>
        <w:jc w:val="both"/>
        <w:rPr>
          <w:rFonts w:eastAsiaTheme="minorEastAsia" w:cs="Arial"/>
          <w:lang w:val="en-GB"/>
        </w:rPr>
      </w:pPr>
    </w:p>
    <w:p w14:paraId="385B0745" w14:textId="77777777" w:rsidR="003A6E4A" w:rsidRDefault="00F2238A">
      <w:pPr>
        <w:spacing w:after="0"/>
        <w:jc w:val="both"/>
        <w:rPr>
          <w:rFonts w:eastAsiaTheme="minorEastAsia" w:cs="Arial"/>
          <w:b/>
        </w:rPr>
      </w:pPr>
      <w:r>
        <w:rPr>
          <w:rFonts w:ascii="Arial" w:hAnsi="Arial" w:cs="Arial"/>
          <w:b/>
        </w:rPr>
        <w:t xml:space="preserve">Question 4.2: Do companies have any comment or suggestion on the exact value for wait timer? </w:t>
      </w:r>
    </w:p>
    <w:p w14:paraId="1732B7DD" w14:textId="77777777" w:rsidR="003A6E4A" w:rsidRDefault="003A6E4A">
      <w:pPr>
        <w:pStyle w:val="Doc-text2"/>
        <w:tabs>
          <w:tab w:val="left" w:pos="340"/>
        </w:tabs>
        <w:ind w:left="0" w:firstLine="0"/>
        <w:jc w:val="both"/>
        <w:rPr>
          <w:rFonts w:eastAsiaTheme="minorEastAsia"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7"/>
        <w:gridCol w:w="8740"/>
      </w:tblGrid>
      <w:tr w:rsidR="003A6E4A" w14:paraId="7B173C2E" w14:textId="77777777" w:rsidTr="006C6D79">
        <w:tc>
          <w:tcPr>
            <w:tcW w:w="1717" w:type="dxa"/>
            <w:shd w:val="clear" w:color="auto" w:fill="D9D9D9"/>
          </w:tcPr>
          <w:p w14:paraId="0FC44BF1" w14:textId="77777777" w:rsidR="003A6E4A" w:rsidRDefault="00F2238A">
            <w:pPr>
              <w:spacing w:after="0"/>
              <w:jc w:val="both"/>
              <w:rPr>
                <w:rFonts w:ascii="Arial" w:hAnsi="Arial" w:cs="Arial"/>
                <w:b/>
                <w:bCs/>
                <w:lang w:eastAsia="zh-CN"/>
              </w:rPr>
            </w:pPr>
            <w:r>
              <w:rPr>
                <w:rFonts w:ascii="Arial" w:hAnsi="Arial" w:cs="Arial"/>
                <w:b/>
                <w:bCs/>
                <w:lang w:eastAsia="zh-CN"/>
              </w:rPr>
              <w:t>Company</w:t>
            </w:r>
          </w:p>
        </w:tc>
        <w:tc>
          <w:tcPr>
            <w:tcW w:w="8740" w:type="dxa"/>
            <w:shd w:val="clear" w:color="auto" w:fill="D9D9D9"/>
          </w:tcPr>
          <w:p w14:paraId="78A207EE" w14:textId="77777777" w:rsidR="003A6E4A" w:rsidRDefault="00F2238A">
            <w:pPr>
              <w:spacing w:after="0"/>
              <w:jc w:val="both"/>
              <w:rPr>
                <w:rFonts w:ascii="Arial" w:hAnsi="Arial" w:cs="Arial"/>
                <w:b/>
                <w:bCs/>
                <w:lang w:eastAsia="zh-CN"/>
              </w:rPr>
            </w:pPr>
            <w:r>
              <w:rPr>
                <w:rFonts w:ascii="Arial" w:hAnsi="Arial" w:cs="Arial"/>
                <w:b/>
                <w:bCs/>
                <w:lang w:eastAsia="zh-CN"/>
              </w:rPr>
              <w:t>Comments</w:t>
            </w:r>
          </w:p>
        </w:tc>
      </w:tr>
      <w:tr w:rsidR="003A6E4A" w14:paraId="0E2B0D37" w14:textId="77777777" w:rsidTr="006C6D79">
        <w:tc>
          <w:tcPr>
            <w:tcW w:w="1717" w:type="dxa"/>
            <w:shd w:val="clear" w:color="auto" w:fill="auto"/>
          </w:tcPr>
          <w:p w14:paraId="456CA154" w14:textId="77777777" w:rsidR="003A6E4A" w:rsidRDefault="00F2238A">
            <w:pPr>
              <w:spacing w:after="0"/>
              <w:jc w:val="both"/>
              <w:rPr>
                <w:rFonts w:ascii="Arial" w:eastAsia="SimSun" w:hAnsi="Arial" w:cs="Arial"/>
                <w:bCs/>
                <w:lang w:eastAsia="zh-CN"/>
              </w:rPr>
            </w:pPr>
            <w:r>
              <w:rPr>
                <w:rFonts w:ascii="Arial" w:eastAsia="SimSun" w:hAnsi="Arial" w:cs="Arial" w:hint="eastAsia"/>
                <w:bCs/>
                <w:lang w:eastAsia="zh-CN"/>
              </w:rPr>
              <w:t>O</w:t>
            </w:r>
            <w:r>
              <w:rPr>
                <w:rFonts w:ascii="Arial" w:eastAsia="SimSun" w:hAnsi="Arial" w:cs="Arial"/>
                <w:bCs/>
                <w:lang w:eastAsia="zh-CN"/>
              </w:rPr>
              <w:t>PPO</w:t>
            </w:r>
          </w:p>
        </w:tc>
        <w:tc>
          <w:tcPr>
            <w:tcW w:w="8740" w:type="dxa"/>
            <w:shd w:val="clear" w:color="auto" w:fill="auto"/>
          </w:tcPr>
          <w:p w14:paraId="7375EDA7" w14:textId="77777777" w:rsidR="003A6E4A" w:rsidRDefault="00F2238A">
            <w:pPr>
              <w:spacing w:after="0"/>
              <w:jc w:val="both"/>
              <w:rPr>
                <w:rFonts w:ascii="Arial" w:eastAsia="SimSun" w:hAnsi="Arial" w:cs="Arial"/>
                <w:bCs/>
                <w:lang w:eastAsia="zh-CN"/>
              </w:rPr>
            </w:pPr>
            <w:r>
              <w:rPr>
                <w:rFonts w:ascii="Arial" w:eastAsia="SimSun" w:hAnsi="Arial" w:cs="Arial"/>
                <w:bCs/>
                <w:lang w:eastAsia="zh-CN"/>
              </w:rPr>
              <w:t xml:space="preserve">As listed above, we suggest to </w:t>
            </w:r>
            <w:r>
              <w:rPr>
                <w:rFonts w:ascii="Arial" w:eastAsia="SimSun" w:hAnsi="Arial" w:cs="Arial"/>
                <w:lang w:eastAsia="zh-CN"/>
              </w:rPr>
              <w:t>incl</w:t>
            </w:r>
            <w:r>
              <w:rPr>
                <w:rFonts w:ascii="Arial" w:eastAsia="SimSun" w:hAnsi="Arial" w:cs="Arial"/>
                <w:bCs/>
                <w:lang w:eastAsia="zh-CN"/>
              </w:rPr>
              <w:t>udes {20ms, 40ms, 60ms, 80ms}, a longer wait timer may significantly degrade the performance for MUSIM UE in network B.</w:t>
            </w:r>
          </w:p>
        </w:tc>
      </w:tr>
      <w:tr w:rsidR="003A6E4A" w14:paraId="72E33247" w14:textId="77777777" w:rsidTr="006C6D79">
        <w:tc>
          <w:tcPr>
            <w:tcW w:w="1717" w:type="dxa"/>
            <w:shd w:val="clear" w:color="auto" w:fill="auto"/>
          </w:tcPr>
          <w:p w14:paraId="24A6C00A" w14:textId="77777777" w:rsidR="003A6E4A" w:rsidRDefault="00F2238A">
            <w:pPr>
              <w:spacing w:after="0"/>
              <w:jc w:val="both"/>
              <w:rPr>
                <w:rFonts w:ascii="Arial" w:hAnsi="Arial" w:cs="Arial"/>
                <w:bCs/>
                <w:lang w:eastAsia="zh-CN"/>
              </w:rPr>
            </w:pPr>
            <w:r>
              <w:rPr>
                <w:rFonts w:ascii="Arial" w:eastAsia="SimSun" w:hAnsi="Arial" w:cs="Arial" w:hint="eastAsia"/>
                <w:bCs/>
                <w:lang w:eastAsia="zh-CN"/>
              </w:rPr>
              <w:t>v</w:t>
            </w:r>
            <w:r>
              <w:rPr>
                <w:rFonts w:ascii="Arial" w:eastAsia="SimSun" w:hAnsi="Arial" w:cs="Arial"/>
                <w:bCs/>
                <w:lang w:eastAsia="zh-CN"/>
              </w:rPr>
              <w:t>ivo</w:t>
            </w:r>
          </w:p>
        </w:tc>
        <w:tc>
          <w:tcPr>
            <w:tcW w:w="8740" w:type="dxa"/>
            <w:shd w:val="clear" w:color="auto" w:fill="auto"/>
          </w:tcPr>
          <w:p w14:paraId="2C21F6EE" w14:textId="77777777" w:rsidR="003A6E4A" w:rsidRDefault="00F2238A">
            <w:pPr>
              <w:spacing w:after="0"/>
              <w:jc w:val="both"/>
              <w:rPr>
                <w:rFonts w:ascii="Arial" w:eastAsia="SimSun" w:hAnsi="Arial" w:cs="Arial"/>
                <w:bCs/>
                <w:lang w:eastAsia="zh-CN"/>
              </w:rPr>
            </w:pPr>
            <w:r>
              <w:rPr>
                <w:rFonts w:ascii="Arial" w:eastAsia="SimSun" w:hAnsi="Arial" w:cs="Arial"/>
                <w:bCs/>
                <w:lang w:eastAsia="zh-CN"/>
              </w:rPr>
              <w:t xml:space="preserve">{20ms, 40ms, 60ms, 80ms} is preferred range. </w:t>
            </w:r>
          </w:p>
          <w:p w14:paraId="2E0AE440" w14:textId="77777777" w:rsidR="003A6E4A" w:rsidRDefault="00F2238A">
            <w:pPr>
              <w:spacing w:after="0"/>
              <w:jc w:val="both"/>
              <w:rPr>
                <w:rFonts w:ascii="Arial" w:hAnsi="Arial" w:cs="Arial"/>
                <w:bCs/>
                <w:lang w:eastAsia="zh-CN"/>
              </w:rPr>
            </w:pPr>
            <w:r>
              <w:rPr>
                <w:rFonts w:ascii="Arial" w:eastAsia="SimSun" w:hAnsi="Arial" w:cs="Arial"/>
                <w:bCs/>
                <w:lang w:eastAsia="zh-CN"/>
              </w:rPr>
              <w:t>Longer wait time will seriously degrade user experience.</w:t>
            </w:r>
          </w:p>
        </w:tc>
      </w:tr>
      <w:tr w:rsidR="003A6E4A" w14:paraId="6CBCCA06" w14:textId="77777777" w:rsidTr="006C6D79">
        <w:tc>
          <w:tcPr>
            <w:tcW w:w="1717" w:type="dxa"/>
            <w:shd w:val="clear" w:color="auto" w:fill="auto"/>
          </w:tcPr>
          <w:p w14:paraId="110CD57E" w14:textId="77777777" w:rsidR="003A6E4A" w:rsidRDefault="00F2238A">
            <w:pPr>
              <w:spacing w:after="0"/>
              <w:jc w:val="both"/>
              <w:rPr>
                <w:rFonts w:ascii="Arial" w:hAnsi="Arial" w:cs="Arial"/>
                <w:bCs/>
                <w:lang w:eastAsia="ko-KR"/>
              </w:rPr>
            </w:pPr>
            <w:r>
              <w:rPr>
                <w:rFonts w:ascii="Arial" w:hAnsi="Arial" w:cs="Arial"/>
                <w:bCs/>
                <w:lang w:eastAsia="zh-CN"/>
              </w:rPr>
              <w:t>Huawei/</w:t>
            </w:r>
            <w:proofErr w:type="spellStart"/>
            <w:r>
              <w:rPr>
                <w:rFonts w:ascii="Arial" w:hAnsi="Arial" w:cs="Arial"/>
                <w:bCs/>
                <w:lang w:eastAsia="zh-CN"/>
              </w:rPr>
              <w:t>HiSilicon</w:t>
            </w:r>
            <w:proofErr w:type="spellEnd"/>
          </w:p>
        </w:tc>
        <w:tc>
          <w:tcPr>
            <w:tcW w:w="8740" w:type="dxa"/>
            <w:shd w:val="clear" w:color="auto" w:fill="auto"/>
          </w:tcPr>
          <w:p w14:paraId="3466F474" w14:textId="77777777" w:rsidR="003A6E4A" w:rsidRDefault="00F2238A">
            <w:pPr>
              <w:spacing w:after="0"/>
              <w:jc w:val="both"/>
              <w:rPr>
                <w:rFonts w:ascii="Arial" w:hAnsi="Arial" w:cs="Arial"/>
                <w:bCs/>
                <w:lang w:eastAsia="zh-CN"/>
              </w:rPr>
            </w:pPr>
            <w:r>
              <w:rPr>
                <w:rFonts w:ascii="Arial" w:hAnsi="Arial" w:cs="Arial"/>
                <w:bCs/>
                <w:lang w:eastAsia="zh-CN"/>
              </w:rPr>
              <w:t>We prefer maximum value of 80ms.</w:t>
            </w:r>
          </w:p>
        </w:tc>
      </w:tr>
      <w:tr w:rsidR="003A6E4A" w14:paraId="1E65C7F7" w14:textId="77777777" w:rsidTr="006C6D79">
        <w:tc>
          <w:tcPr>
            <w:tcW w:w="1717" w:type="dxa"/>
            <w:shd w:val="clear" w:color="auto" w:fill="auto"/>
          </w:tcPr>
          <w:p w14:paraId="219F37C0" w14:textId="77777777" w:rsidR="003A6E4A" w:rsidRDefault="00F2238A">
            <w:pPr>
              <w:spacing w:after="0"/>
              <w:jc w:val="both"/>
              <w:rPr>
                <w:rFonts w:ascii="Arial" w:eastAsia="SimSun" w:hAnsi="Arial" w:cs="Arial"/>
                <w:bCs/>
                <w:lang w:eastAsia="zh-CN"/>
              </w:rPr>
            </w:pPr>
            <w:r>
              <w:rPr>
                <w:rFonts w:ascii="Arial" w:hAnsi="Arial" w:cs="Arial"/>
                <w:bCs/>
                <w:lang w:eastAsia="ko-KR"/>
              </w:rPr>
              <w:t>Charter Communications</w:t>
            </w:r>
          </w:p>
        </w:tc>
        <w:tc>
          <w:tcPr>
            <w:tcW w:w="8740" w:type="dxa"/>
            <w:shd w:val="clear" w:color="auto" w:fill="auto"/>
          </w:tcPr>
          <w:p w14:paraId="742A860E" w14:textId="77777777" w:rsidR="003A6E4A" w:rsidRDefault="00F2238A">
            <w:pPr>
              <w:spacing w:after="0"/>
              <w:jc w:val="both"/>
              <w:rPr>
                <w:rFonts w:ascii="Arial" w:hAnsi="Arial" w:cs="Arial"/>
                <w:bCs/>
                <w:lang w:eastAsia="ko-KR"/>
              </w:rPr>
            </w:pPr>
            <w:r>
              <w:rPr>
                <w:rFonts w:ascii="Arial" w:hAnsi="Arial" w:cs="Arial"/>
                <w:bCs/>
                <w:lang w:eastAsia="ko-KR"/>
              </w:rPr>
              <w:t>Max value of 80ms or 100ms.</w:t>
            </w:r>
          </w:p>
        </w:tc>
      </w:tr>
      <w:tr w:rsidR="003A6E4A" w14:paraId="4988C1DF" w14:textId="77777777" w:rsidTr="006C6D79">
        <w:tc>
          <w:tcPr>
            <w:tcW w:w="1717" w:type="dxa"/>
            <w:shd w:val="clear" w:color="auto" w:fill="auto"/>
          </w:tcPr>
          <w:p w14:paraId="41B51264" w14:textId="77777777" w:rsidR="003A6E4A" w:rsidRDefault="00F2238A">
            <w:pPr>
              <w:spacing w:after="0"/>
              <w:jc w:val="both"/>
              <w:rPr>
                <w:rFonts w:ascii="Arial" w:eastAsia="SimSun" w:hAnsi="Arial" w:cs="Arial"/>
                <w:bCs/>
                <w:lang w:eastAsia="zh-CN"/>
              </w:rPr>
            </w:pPr>
            <w:r>
              <w:rPr>
                <w:rFonts w:ascii="Arial" w:eastAsia="SimSun" w:hAnsi="Arial" w:cs="Arial"/>
                <w:bCs/>
                <w:lang w:eastAsia="zh-CN"/>
              </w:rPr>
              <w:t>Nokia</w:t>
            </w:r>
          </w:p>
        </w:tc>
        <w:tc>
          <w:tcPr>
            <w:tcW w:w="8740" w:type="dxa"/>
            <w:shd w:val="clear" w:color="auto" w:fill="auto"/>
          </w:tcPr>
          <w:p w14:paraId="5A8F60FD" w14:textId="77777777" w:rsidR="003A6E4A" w:rsidRDefault="00F2238A">
            <w:pPr>
              <w:spacing w:after="0"/>
              <w:jc w:val="both"/>
              <w:rPr>
                <w:rFonts w:ascii="Arial" w:hAnsi="Arial" w:cs="Arial"/>
                <w:bCs/>
                <w:lang w:eastAsia="zh-CN"/>
              </w:rPr>
            </w:pPr>
            <w:r>
              <w:rPr>
                <w:rFonts w:ascii="Arial" w:hAnsi="Arial" w:cs="Arial"/>
                <w:bCs/>
                <w:lang w:eastAsia="zh-CN"/>
              </w:rPr>
              <w:t>If infinite timer value is not agreed this list should also have one value with larger value (in seconds) to allow NW sufficient time to complete any pending critical tasks.</w:t>
            </w:r>
          </w:p>
        </w:tc>
      </w:tr>
      <w:tr w:rsidR="003A6E4A" w14:paraId="2ADC5FDD" w14:textId="77777777" w:rsidTr="006C6D79">
        <w:tc>
          <w:tcPr>
            <w:tcW w:w="1717" w:type="dxa"/>
            <w:shd w:val="clear" w:color="auto" w:fill="auto"/>
          </w:tcPr>
          <w:p w14:paraId="1E825A6F" w14:textId="77777777" w:rsidR="003A6E4A" w:rsidRDefault="00F2238A">
            <w:pPr>
              <w:spacing w:after="0"/>
              <w:jc w:val="both"/>
              <w:rPr>
                <w:rFonts w:ascii="Arial" w:hAnsi="Arial" w:cs="Arial"/>
                <w:bCs/>
                <w:lang w:val="en-US" w:eastAsia="zh-CN"/>
              </w:rPr>
            </w:pPr>
            <w:r>
              <w:rPr>
                <w:rFonts w:ascii="Arial" w:hAnsi="Arial" w:cs="Arial" w:hint="eastAsia"/>
                <w:bCs/>
                <w:lang w:val="en-US" w:eastAsia="zh-CN"/>
              </w:rPr>
              <w:t>ZTE</w:t>
            </w:r>
          </w:p>
        </w:tc>
        <w:tc>
          <w:tcPr>
            <w:tcW w:w="8740" w:type="dxa"/>
            <w:shd w:val="clear" w:color="auto" w:fill="auto"/>
          </w:tcPr>
          <w:p w14:paraId="09D426AD" w14:textId="77777777" w:rsidR="003A6E4A" w:rsidRDefault="00F2238A">
            <w:pPr>
              <w:spacing w:after="0"/>
              <w:jc w:val="both"/>
              <w:rPr>
                <w:rFonts w:ascii="Arial" w:hAnsi="Arial" w:cs="Arial"/>
                <w:bCs/>
                <w:lang w:val="en-US" w:eastAsia="zh-CN"/>
              </w:rPr>
            </w:pPr>
            <w:r>
              <w:rPr>
                <w:rFonts w:ascii="Arial" w:hAnsi="Arial" w:cs="Arial" w:hint="eastAsia"/>
                <w:bCs/>
                <w:lang w:val="en-US" w:eastAsia="zh-CN"/>
              </w:rPr>
              <w:t>We think that this timer shall be started after the UE received the RLC ACK. Otherwise, the UE may even not receive the RLC ACK during the 80 or 100ms</w:t>
            </w:r>
          </w:p>
        </w:tc>
      </w:tr>
      <w:tr w:rsidR="00FC4CD3" w14:paraId="388CC417" w14:textId="77777777" w:rsidTr="006C6D79">
        <w:tc>
          <w:tcPr>
            <w:tcW w:w="1717" w:type="dxa"/>
            <w:shd w:val="clear" w:color="auto" w:fill="auto"/>
          </w:tcPr>
          <w:p w14:paraId="635670C8" w14:textId="2E9D89FA" w:rsidR="00FC4CD3" w:rsidRDefault="00FC4CD3" w:rsidP="00FC4CD3">
            <w:pPr>
              <w:spacing w:after="0"/>
              <w:jc w:val="both"/>
              <w:rPr>
                <w:rFonts w:ascii="Arial" w:hAnsi="Arial" w:cs="Arial"/>
                <w:bCs/>
                <w:lang w:eastAsia="zh-CN"/>
              </w:rPr>
            </w:pPr>
            <w:r w:rsidRPr="59CFC963">
              <w:rPr>
                <w:rFonts w:ascii="Arial" w:eastAsia="SimSun" w:hAnsi="Arial" w:cs="Arial"/>
                <w:lang w:eastAsia="zh-CN"/>
              </w:rPr>
              <w:t>Intel</w:t>
            </w:r>
          </w:p>
        </w:tc>
        <w:tc>
          <w:tcPr>
            <w:tcW w:w="8740" w:type="dxa"/>
            <w:shd w:val="clear" w:color="auto" w:fill="auto"/>
          </w:tcPr>
          <w:p w14:paraId="06319E26" w14:textId="6CC307CC" w:rsidR="00FC4CD3" w:rsidRDefault="00FC4CD3" w:rsidP="00FC4CD3">
            <w:pPr>
              <w:spacing w:after="0"/>
              <w:jc w:val="both"/>
              <w:rPr>
                <w:rFonts w:ascii="Arial" w:hAnsi="Arial" w:cs="Arial"/>
                <w:bCs/>
                <w:lang w:eastAsia="zh-CN"/>
              </w:rPr>
            </w:pPr>
            <w:r w:rsidRPr="59CFC963">
              <w:rPr>
                <w:rFonts w:ascii="Arial" w:hAnsi="Arial" w:cs="Arial"/>
                <w:lang w:eastAsia="ko-KR"/>
              </w:rPr>
              <w:t xml:space="preserve">80ms should give enough time for network to respond.  </w:t>
            </w:r>
          </w:p>
        </w:tc>
      </w:tr>
      <w:tr w:rsidR="003A6E4A" w14:paraId="1F77608B" w14:textId="77777777" w:rsidTr="006C6D79">
        <w:tc>
          <w:tcPr>
            <w:tcW w:w="1717" w:type="dxa"/>
            <w:shd w:val="clear" w:color="auto" w:fill="auto"/>
          </w:tcPr>
          <w:p w14:paraId="0B4B673F" w14:textId="523A23B4" w:rsidR="003A6E4A" w:rsidRDefault="00401BEA">
            <w:pPr>
              <w:spacing w:after="0"/>
              <w:jc w:val="both"/>
              <w:rPr>
                <w:rFonts w:ascii="Arial" w:hAnsi="Arial" w:cs="Arial"/>
                <w:bCs/>
                <w:lang w:eastAsia="ko-KR"/>
              </w:rPr>
            </w:pPr>
            <w:r>
              <w:rPr>
                <w:rFonts w:ascii="Arial" w:hAnsi="Arial" w:cs="Arial"/>
                <w:bCs/>
                <w:lang w:eastAsia="ko-KR"/>
              </w:rPr>
              <w:t>Apple</w:t>
            </w:r>
          </w:p>
        </w:tc>
        <w:tc>
          <w:tcPr>
            <w:tcW w:w="8740" w:type="dxa"/>
            <w:shd w:val="clear" w:color="auto" w:fill="auto"/>
          </w:tcPr>
          <w:p w14:paraId="66C49AE6" w14:textId="26590F56" w:rsidR="003A6E4A" w:rsidRDefault="00401BEA">
            <w:pPr>
              <w:spacing w:after="0"/>
              <w:jc w:val="both"/>
              <w:rPr>
                <w:rFonts w:ascii="Arial" w:hAnsi="Arial" w:cs="Arial"/>
                <w:bCs/>
                <w:lang w:eastAsia="ko-KR"/>
              </w:rPr>
            </w:pPr>
            <w:r>
              <w:rPr>
                <w:rFonts w:ascii="Arial" w:hAnsi="Arial" w:cs="Arial"/>
                <w:bCs/>
                <w:lang w:eastAsia="ko-KR"/>
              </w:rPr>
              <w:t xml:space="preserve">The enumerated values are reasonable. It is </w:t>
            </w:r>
            <w:proofErr w:type="spellStart"/>
            <w:r>
              <w:rPr>
                <w:rFonts w:ascii="Arial" w:hAnsi="Arial" w:cs="Arial"/>
                <w:bCs/>
                <w:lang w:eastAsia="ko-KR"/>
              </w:rPr>
              <w:t>is</w:t>
            </w:r>
            <w:proofErr w:type="spellEnd"/>
            <w:r>
              <w:rPr>
                <w:rFonts w:ascii="Arial" w:hAnsi="Arial" w:cs="Arial"/>
                <w:bCs/>
                <w:lang w:eastAsia="ko-KR"/>
              </w:rPr>
              <w:t xml:space="preserve"> not advisable to have a very high value (&gt; 100 </w:t>
            </w:r>
            <w:proofErr w:type="spellStart"/>
            <w:r>
              <w:rPr>
                <w:rFonts w:ascii="Arial" w:hAnsi="Arial" w:cs="Arial"/>
                <w:bCs/>
                <w:lang w:eastAsia="ko-KR"/>
              </w:rPr>
              <w:t>ms</w:t>
            </w:r>
            <w:proofErr w:type="spellEnd"/>
            <w:r>
              <w:rPr>
                <w:rFonts w:ascii="Arial" w:hAnsi="Arial" w:cs="Arial"/>
                <w:bCs/>
                <w:lang w:eastAsia="ko-KR"/>
              </w:rPr>
              <w:t>)</w:t>
            </w:r>
          </w:p>
        </w:tc>
      </w:tr>
      <w:tr w:rsidR="003A6E4A" w14:paraId="6B5D5372" w14:textId="77777777" w:rsidTr="006C6D79">
        <w:tc>
          <w:tcPr>
            <w:tcW w:w="1717" w:type="dxa"/>
            <w:shd w:val="clear" w:color="auto" w:fill="auto"/>
          </w:tcPr>
          <w:p w14:paraId="41BF790E" w14:textId="1ACB59FD" w:rsidR="003A6E4A" w:rsidRPr="008A352A" w:rsidRDefault="008A352A">
            <w:pPr>
              <w:spacing w:after="0"/>
              <w:jc w:val="both"/>
              <w:rPr>
                <w:rFonts w:ascii="Arial" w:hAnsi="Arial" w:cs="Arial"/>
                <w:bCs/>
                <w:lang w:eastAsia="ko-KR"/>
              </w:rPr>
            </w:pPr>
            <w:r>
              <w:rPr>
                <w:rFonts w:ascii="Arial" w:hAnsi="Arial" w:cs="Arial" w:hint="eastAsia"/>
                <w:bCs/>
                <w:lang w:eastAsia="ko-KR"/>
              </w:rPr>
              <w:t>Samsung</w:t>
            </w:r>
          </w:p>
        </w:tc>
        <w:tc>
          <w:tcPr>
            <w:tcW w:w="8740" w:type="dxa"/>
            <w:shd w:val="clear" w:color="auto" w:fill="auto"/>
          </w:tcPr>
          <w:p w14:paraId="6993EFA4" w14:textId="1E9ADB06" w:rsidR="003A6E4A" w:rsidRPr="008A352A" w:rsidRDefault="008A352A">
            <w:pPr>
              <w:spacing w:after="0"/>
              <w:jc w:val="both"/>
              <w:rPr>
                <w:rFonts w:ascii="Arial" w:hAnsi="Arial" w:cs="Arial"/>
                <w:bCs/>
                <w:lang w:eastAsia="ko-KR"/>
              </w:rPr>
            </w:pPr>
            <w:r>
              <w:rPr>
                <w:rFonts w:ascii="Arial" w:hAnsi="Arial" w:cs="Arial" w:hint="eastAsia"/>
                <w:bCs/>
                <w:lang w:eastAsia="ko-KR"/>
              </w:rPr>
              <w:t>Seems reasonable to have maximum value of 80ms.</w:t>
            </w:r>
          </w:p>
        </w:tc>
      </w:tr>
      <w:tr w:rsidR="006C6D79" w14:paraId="2B3BA945" w14:textId="77777777" w:rsidTr="006C6D79">
        <w:tc>
          <w:tcPr>
            <w:tcW w:w="1717" w:type="dxa"/>
            <w:shd w:val="clear" w:color="auto" w:fill="auto"/>
          </w:tcPr>
          <w:p w14:paraId="765739B1" w14:textId="485667DC" w:rsidR="006C6D79" w:rsidRDefault="006C6D79">
            <w:pPr>
              <w:spacing w:after="0"/>
              <w:jc w:val="both"/>
              <w:rPr>
                <w:rFonts w:ascii="Arial" w:hAnsi="Arial" w:cs="Arial"/>
                <w:bCs/>
                <w:lang w:eastAsia="zh-CN"/>
              </w:rPr>
            </w:pPr>
            <w:r>
              <w:rPr>
                <w:rFonts w:ascii="Arial" w:eastAsia="SimSun" w:hAnsi="Arial" w:cs="Arial" w:hint="eastAsia"/>
                <w:bCs/>
                <w:lang w:eastAsia="zh-CN"/>
              </w:rPr>
              <w:t>China Telecom</w:t>
            </w:r>
          </w:p>
        </w:tc>
        <w:tc>
          <w:tcPr>
            <w:tcW w:w="8740" w:type="dxa"/>
            <w:shd w:val="clear" w:color="auto" w:fill="auto"/>
          </w:tcPr>
          <w:p w14:paraId="0B4D301E" w14:textId="35DB3199" w:rsidR="006C6D79" w:rsidRDefault="006C6D79">
            <w:pPr>
              <w:spacing w:after="0"/>
              <w:jc w:val="both"/>
              <w:rPr>
                <w:rFonts w:ascii="Arial" w:hAnsi="Arial" w:cs="Arial"/>
                <w:bCs/>
                <w:lang w:eastAsia="zh-CN"/>
              </w:rPr>
            </w:pPr>
            <w:r w:rsidRPr="00214A40">
              <w:rPr>
                <w:rFonts w:ascii="Arial" w:eastAsia="SimSun" w:hAnsi="Arial" w:cs="Arial"/>
                <w:bCs/>
                <w:lang w:eastAsia="zh-CN"/>
              </w:rPr>
              <w:t xml:space="preserve">{20,40,60,80,100} </w:t>
            </w:r>
            <w:proofErr w:type="spellStart"/>
            <w:r w:rsidRPr="00214A40">
              <w:rPr>
                <w:rFonts w:ascii="Arial" w:eastAsia="SimSun" w:hAnsi="Arial" w:cs="Arial"/>
                <w:bCs/>
                <w:lang w:eastAsia="zh-CN"/>
              </w:rPr>
              <w:t>ms</w:t>
            </w:r>
            <w:proofErr w:type="spellEnd"/>
            <w:r w:rsidRPr="00214A40">
              <w:rPr>
                <w:rFonts w:ascii="Arial" w:eastAsia="SimSun" w:hAnsi="Arial" w:cs="Arial" w:hint="eastAsia"/>
                <w:bCs/>
                <w:lang w:eastAsia="zh-CN"/>
              </w:rPr>
              <w:t xml:space="preserve"> is acceptable</w:t>
            </w:r>
          </w:p>
        </w:tc>
      </w:tr>
      <w:tr w:rsidR="00AD0615" w14:paraId="49BF3A21" w14:textId="77777777" w:rsidTr="006C6D79">
        <w:tc>
          <w:tcPr>
            <w:tcW w:w="1717" w:type="dxa"/>
            <w:shd w:val="clear" w:color="auto" w:fill="auto"/>
          </w:tcPr>
          <w:p w14:paraId="2AD982A7" w14:textId="28A44C61" w:rsidR="00AD0615" w:rsidRDefault="00AD0615" w:rsidP="00AD0615">
            <w:pPr>
              <w:spacing w:after="0"/>
              <w:jc w:val="both"/>
              <w:rPr>
                <w:rFonts w:ascii="Arial" w:hAnsi="Arial" w:cs="Arial"/>
                <w:bCs/>
                <w:lang w:eastAsia="zh-CN"/>
              </w:rPr>
            </w:pPr>
            <w:r>
              <w:rPr>
                <w:rFonts w:ascii="Arial" w:hAnsi="Arial" w:cs="Arial"/>
                <w:bCs/>
                <w:lang w:eastAsia="zh-CN"/>
              </w:rPr>
              <w:t>Ericsson</w:t>
            </w:r>
          </w:p>
        </w:tc>
        <w:tc>
          <w:tcPr>
            <w:tcW w:w="8740" w:type="dxa"/>
            <w:shd w:val="clear" w:color="auto" w:fill="auto"/>
          </w:tcPr>
          <w:p w14:paraId="7575F830" w14:textId="319FACCE" w:rsidR="00AD0615" w:rsidRDefault="00AD0615" w:rsidP="00AD0615">
            <w:pPr>
              <w:spacing w:after="0"/>
              <w:jc w:val="both"/>
              <w:rPr>
                <w:rFonts w:ascii="Arial" w:hAnsi="Arial" w:cs="Arial"/>
                <w:bCs/>
                <w:lang w:eastAsia="zh-CN"/>
              </w:rPr>
            </w:pPr>
            <w:r>
              <w:rPr>
                <w:rFonts w:ascii="Arial" w:hAnsi="Arial" w:cs="Arial"/>
                <w:bCs/>
                <w:lang w:eastAsia="zh-CN"/>
              </w:rPr>
              <w:t xml:space="preserve">We think the ones indicated by MTK should be ok </w:t>
            </w:r>
            <w:r w:rsidRPr="00AD0615">
              <w:rPr>
                <w:rFonts w:ascii="Arial" w:hAnsi="Arial" w:cs="Arial"/>
                <w:bCs/>
                <w:lang w:eastAsia="zh-CN"/>
              </w:rPr>
              <w:t>{20ms, 40ms, 60ms, 80ms, 100ms, 120ms, 140ms, 160ms, 180ms, 200ms}</w:t>
            </w:r>
            <w:r>
              <w:rPr>
                <w:rFonts w:ascii="Arial" w:hAnsi="Arial" w:cs="Arial"/>
                <w:bCs/>
                <w:lang w:eastAsia="zh-CN"/>
              </w:rPr>
              <w:t xml:space="preserve">, note that the timer should allow relatively long values considering that most of the cases the UE would just receive the </w:t>
            </w:r>
            <w:proofErr w:type="spellStart"/>
            <w:r>
              <w:rPr>
                <w:rFonts w:ascii="Arial" w:hAnsi="Arial" w:cs="Arial"/>
                <w:bCs/>
                <w:lang w:eastAsia="zh-CN"/>
              </w:rPr>
              <w:t>RRCRelease</w:t>
            </w:r>
            <w:proofErr w:type="spellEnd"/>
            <w:r>
              <w:rPr>
                <w:rFonts w:ascii="Arial" w:hAnsi="Arial" w:cs="Arial"/>
                <w:bCs/>
                <w:lang w:eastAsia="zh-CN"/>
              </w:rPr>
              <w:t xml:space="preserve"> message.</w:t>
            </w:r>
          </w:p>
        </w:tc>
      </w:tr>
      <w:tr w:rsidR="00A028AE" w14:paraId="6FE8F1D4" w14:textId="77777777" w:rsidTr="006C6D79">
        <w:tc>
          <w:tcPr>
            <w:tcW w:w="1717" w:type="dxa"/>
            <w:shd w:val="clear" w:color="auto" w:fill="auto"/>
          </w:tcPr>
          <w:p w14:paraId="4825E505" w14:textId="6C702135" w:rsidR="00A028AE" w:rsidRPr="00A028AE" w:rsidRDefault="00A028AE" w:rsidP="00A028AE">
            <w:pPr>
              <w:spacing w:after="0"/>
              <w:jc w:val="both"/>
              <w:rPr>
                <w:rFonts w:ascii="Arial" w:eastAsia="SimSun" w:hAnsi="Arial" w:cs="Arial"/>
                <w:bCs/>
                <w:lang w:eastAsia="zh-CN"/>
              </w:rPr>
            </w:pPr>
            <w:r>
              <w:rPr>
                <w:rFonts w:ascii="Arial" w:eastAsia="SimSun" w:hAnsi="Arial" w:cs="Arial" w:hint="eastAsia"/>
                <w:bCs/>
                <w:lang w:eastAsia="zh-CN"/>
              </w:rPr>
              <w:t>S</w:t>
            </w:r>
            <w:r>
              <w:rPr>
                <w:rFonts w:ascii="Arial" w:eastAsia="SimSun" w:hAnsi="Arial" w:cs="Arial"/>
                <w:bCs/>
                <w:lang w:eastAsia="zh-CN"/>
              </w:rPr>
              <w:t>preadtrum</w:t>
            </w:r>
          </w:p>
        </w:tc>
        <w:tc>
          <w:tcPr>
            <w:tcW w:w="8740" w:type="dxa"/>
            <w:shd w:val="clear" w:color="auto" w:fill="auto"/>
          </w:tcPr>
          <w:p w14:paraId="70CFD345" w14:textId="3BD1BC2E" w:rsidR="00A028AE" w:rsidRDefault="00A028AE" w:rsidP="00A028AE">
            <w:pPr>
              <w:spacing w:after="0"/>
              <w:jc w:val="both"/>
              <w:rPr>
                <w:rFonts w:ascii="Arial" w:hAnsi="Arial" w:cs="Arial"/>
                <w:bCs/>
                <w:lang w:eastAsia="zh-CN"/>
              </w:rPr>
            </w:pPr>
            <w:r>
              <w:rPr>
                <w:rFonts w:ascii="Arial" w:hAnsi="Arial" w:cs="Arial"/>
                <w:bCs/>
                <w:lang w:eastAsia="ko-KR"/>
              </w:rPr>
              <w:t>Max value of 80ms.</w:t>
            </w:r>
          </w:p>
        </w:tc>
      </w:tr>
      <w:tr w:rsidR="00B87B51" w14:paraId="260C630D" w14:textId="77777777" w:rsidTr="006C6D79">
        <w:tc>
          <w:tcPr>
            <w:tcW w:w="1717" w:type="dxa"/>
            <w:shd w:val="clear" w:color="auto" w:fill="auto"/>
          </w:tcPr>
          <w:p w14:paraId="56924448" w14:textId="5A5ECC0C" w:rsidR="00B87B51" w:rsidRDefault="00B87B51" w:rsidP="00B87B51">
            <w:pPr>
              <w:spacing w:after="0"/>
              <w:jc w:val="both"/>
              <w:rPr>
                <w:rFonts w:ascii="Arial" w:hAnsi="Arial" w:cs="Arial"/>
                <w:bCs/>
                <w:lang w:eastAsia="zh-CN"/>
              </w:rPr>
            </w:pPr>
            <w:r>
              <w:rPr>
                <w:rFonts w:ascii="Arial" w:hAnsi="Arial" w:cs="Arial" w:hint="eastAsia"/>
                <w:bCs/>
                <w:lang w:eastAsia="ko-KR"/>
              </w:rPr>
              <w:t>LGE</w:t>
            </w:r>
          </w:p>
        </w:tc>
        <w:tc>
          <w:tcPr>
            <w:tcW w:w="8740" w:type="dxa"/>
            <w:shd w:val="clear" w:color="auto" w:fill="auto"/>
          </w:tcPr>
          <w:p w14:paraId="44525825" w14:textId="01C6CC2B" w:rsidR="00B87B51" w:rsidRDefault="00B87B51" w:rsidP="00B87B51">
            <w:pPr>
              <w:spacing w:after="0"/>
              <w:jc w:val="both"/>
              <w:rPr>
                <w:rFonts w:ascii="Arial" w:hAnsi="Arial" w:cs="Arial"/>
                <w:bCs/>
                <w:lang w:eastAsia="zh-CN"/>
              </w:rPr>
            </w:pPr>
            <w:r>
              <w:rPr>
                <w:rFonts w:ascii="Arial" w:hAnsi="Arial" w:cs="Arial" w:hint="eastAsia"/>
                <w:bCs/>
                <w:lang w:eastAsia="ko-KR"/>
              </w:rPr>
              <w:t xml:space="preserve">We also think </w:t>
            </w:r>
            <w:r>
              <w:rPr>
                <w:rFonts w:ascii="Arial" w:hAnsi="Arial" w:cs="Arial"/>
                <w:bCs/>
                <w:lang w:eastAsia="ko-KR"/>
              </w:rPr>
              <w:t xml:space="preserve">the </w:t>
            </w:r>
            <w:r>
              <w:rPr>
                <w:rFonts w:ascii="Arial" w:hAnsi="Arial" w:cs="Arial"/>
                <w:bCs/>
                <w:lang w:eastAsia="zh-CN"/>
              </w:rPr>
              <w:t>maximum value of 80ms is enough because the UE doesn’t need to have a long wait time for leaving.</w:t>
            </w:r>
          </w:p>
        </w:tc>
      </w:tr>
      <w:tr w:rsidR="00F6710F" w14:paraId="7D976D9E" w14:textId="77777777" w:rsidTr="006C6D79">
        <w:tc>
          <w:tcPr>
            <w:tcW w:w="1717" w:type="dxa"/>
            <w:shd w:val="clear" w:color="auto" w:fill="auto"/>
          </w:tcPr>
          <w:p w14:paraId="4440BADF" w14:textId="63D8CDD8" w:rsidR="00F6710F" w:rsidRDefault="00F6710F" w:rsidP="00F6710F">
            <w:pPr>
              <w:spacing w:after="0"/>
              <w:jc w:val="both"/>
              <w:rPr>
                <w:rFonts w:ascii="Arial" w:hAnsi="Arial" w:cs="Arial"/>
                <w:bCs/>
                <w:lang w:eastAsia="zh-CN"/>
              </w:rPr>
            </w:pPr>
            <w:r>
              <w:rPr>
                <w:rFonts w:ascii="Arial" w:hAnsi="Arial" w:cs="Arial"/>
                <w:bCs/>
                <w:lang w:eastAsia="zh-CN"/>
              </w:rPr>
              <w:t>Qualcomm</w:t>
            </w:r>
          </w:p>
        </w:tc>
        <w:tc>
          <w:tcPr>
            <w:tcW w:w="8740" w:type="dxa"/>
            <w:shd w:val="clear" w:color="auto" w:fill="auto"/>
          </w:tcPr>
          <w:p w14:paraId="024DCBFD" w14:textId="0F5DB728" w:rsidR="00F6710F" w:rsidRDefault="00F6710F" w:rsidP="00F6710F">
            <w:pPr>
              <w:spacing w:after="0"/>
              <w:jc w:val="both"/>
              <w:rPr>
                <w:rFonts w:ascii="Arial" w:hAnsi="Arial" w:cs="Arial"/>
                <w:bCs/>
                <w:lang w:eastAsia="zh-CN"/>
              </w:rPr>
            </w:pPr>
            <w:r>
              <w:rPr>
                <w:rFonts w:ascii="Arial" w:hAnsi="Arial" w:cs="Arial"/>
                <w:bCs/>
                <w:lang w:eastAsia="zh-CN"/>
              </w:rPr>
              <w:t>20,40,60, 80 are fine. Maybe also add 10ms for faster NWs</w:t>
            </w:r>
          </w:p>
        </w:tc>
      </w:tr>
      <w:tr w:rsidR="001417DE" w14:paraId="662895A9" w14:textId="77777777" w:rsidTr="006C6D79">
        <w:tc>
          <w:tcPr>
            <w:tcW w:w="1717" w:type="dxa"/>
            <w:shd w:val="clear" w:color="auto" w:fill="auto"/>
          </w:tcPr>
          <w:p w14:paraId="51AB8730" w14:textId="321257DF" w:rsidR="001417DE" w:rsidRPr="001417DE" w:rsidRDefault="001417DE" w:rsidP="00F6710F">
            <w:pPr>
              <w:spacing w:after="0"/>
              <w:jc w:val="both"/>
              <w:rPr>
                <w:rFonts w:ascii="Arial" w:eastAsia="SimSun" w:hAnsi="Arial" w:cs="Arial"/>
                <w:bCs/>
                <w:lang w:eastAsia="zh-CN"/>
              </w:rPr>
            </w:pPr>
            <w:r>
              <w:rPr>
                <w:rFonts w:ascii="Arial" w:eastAsia="SimSun" w:hAnsi="Arial" w:cs="Arial" w:hint="eastAsia"/>
                <w:bCs/>
                <w:lang w:eastAsia="zh-CN"/>
              </w:rPr>
              <w:t>M</w:t>
            </w:r>
            <w:r>
              <w:rPr>
                <w:rFonts w:ascii="Arial" w:eastAsia="SimSun" w:hAnsi="Arial" w:cs="Arial"/>
                <w:bCs/>
                <w:lang w:eastAsia="zh-CN"/>
              </w:rPr>
              <w:t>ediaTek</w:t>
            </w:r>
          </w:p>
        </w:tc>
        <w:tc>
          <w:tcPr>
            <w:tcW w:w="8740" w:type="dxa"/>
            <w:shd w:val="clear" w:color="auto" w:fill="auto"/>
          </w:tcPr>
          <w:p w14:paraId="3C6E1501" w14:textId="348848F0" w:rsidR="001417DE" w:rsidRPr="001417DE" w:rsidRDefault="00F42EB1" w:rsidP="00F6710F">
            <w:pPr>
              <w:spacing w:after="0"/>
              <w:jc w:val="both"/>
              <w:rPr>
                <w:rFonts w:ascii="Arial" w:eastAsia="SimSun" w:hAnsi="Arial" w:cs="Arial"/>
                <w:bCs/>
                <w:lang w:eastAsia="zh-CN"/>
              </w:rPr>
            </w:pPr>
            <w:r>
              <w:rPr>
                <w:rFonts w:ascii="Arial" w:eastAsia="SimSun" w:hAnsi="Arial" w:cs="Arial" w:hint="eastAsia"/>
                <w:bCs/>
                <w:lang w:eastAsia="zh-CN"/>
              </w:rPr>
              <w:t>W</w:t>
            </w:r>
            <w:r>
              <w:rPr>
                <w:rFonts w:ascii="Arial" w:eastAsia="SimSun" w:hAnsi="Arial" w:cs="Arial"/>
                <w:bCs/>
                <w:lang w:eastAsia="zh-CN"/>
              </w:rPr>
              <w:t xml:space="preserve">e are okay if the </w:t>
            </w:r>
            <w:r>
              <w:rPr>
                <w:rFonts w:ascii="Arial" w:hAnsi="Arial" w:cs="Arial"/>
                <w:bCs/>
                <w:lang w:eastAsia="zh-CN"/>
              </w:rPr>
              <w:t xml:space="preserve">maximum </w:t>
            </w:r>
            <w:r>
              <w:rPr>
                <w:rFonts w:ascii="Arial" w:eastAsia="SimSun" w:hAnsi="Arial" w:cs="Arial"/>
                <w:bCs/>
                <w:lang w:eastAsia="zh-CN"/>
              </w:rPr>
              <w:t>value is less than 200ms, it would be even better to have short timer.</w:t>
            </w:r>
          </w:p>
        </w:tc>
      </w:tr>
    </w:tbl>
    <w:p w14:paraId="355535E5" w14:textId="7F661678" w:rsidR="003A6E4A" w:rsidRDefault="003A6E4A">
      <w:pPr>
        <w:pStyle w:val="Doc-text2"/>
        <w:tabs>
          <w:tab w:val="left" w:pos="340"/>
        </w:tabs>
        <w:ind w:left="0" w:firstLine="0"/>
        <w:jc w:val="both"/>
        <w:rPr>
          <w:rFonts w:eastAsiaTheme="minorEastAsia" w:cs="Arial"/>
          <w:lang w:val="en-GB"/>
        </w:rPr>
      </w:pPr>
    </w:p>
    <w:p w14:paraId="77C02417" w14:textId="21356CEF" w:rsidR="00F42EB1" w:rsidRPr="00F42EB1" w:rsidRDefault="00F42EB1">
      <w:pPr>
        <w:pStyle w:val="Doc-text2"/>
        <w:tabs>
          <w:tab w:val="left" w:pos="340"/>
        </w:tabs>
        <w:ind w:left="0" w:firstLine="0"/>
        <w:jc w:val="both"/>
        <w:rPr>
          <w:rFonts w:eastAsiaTheme="minorEastAsia" w:cs="Arial"/>
        </w:rPr>
      </w:pPr>
    </w:p>
    <w:p w14:paraId="19A0D9EE" w14:textId="77777777" w:rsidR="00F42EB1" w:rsidRDefault="00F42EB1">
      <w:pPr>
        <w:pStyle w:val="Doc-text2"/>
        <w:tabs>
          <w:tab w:val="left" w:pos="340"/>
        </w:tabs>
        <w:ind w:left="0" w:firstLine="0"/>
        <w:jc w:val="both"/>
        <w:rPr>
          <w:rFonts w:eastAsiaTheme="minorEastAsia" w:cs="Arial"/>
          <w:lang w:val="en-GB"/>
        </w:rPr>
      </w:pPr>
    </w:p>
    <w:p w14:paraId="4DEDC856" w14:textId="77777777" w:rsidR="003A6E4A" w:rsidRDefault="00F2238A">
      <w:pPr>
        <w:pStyle w:val="Doc-text2"/>
        <w:tabs>
          <w:tab w:val="left" w:pos="340"/>
        </w:tabs>
        <w:ind w:left="0" w:firstLine="0"/>
        <w:jc w:val="both"/>
        <w:rPr>
          <w:rFonts w:eastAsiaTheme="minorEastAsia"/>
          <w:u w:val="single"/>
        </w:rPr>
      </w:pPr>
      <w:r>
        <w:rPr>
          <w:rFonts w:eastAsiaTheme="minorEastAsia" w:hint="eastAsia"/>
          <w:highlight w:val="yellow"/>
          <w:u w:val="single"/>
        </w:rPr>
        <w:lastRenderedPageBreak/>
        <w:t>S</w:t>
      </w:r>
      <w:r>
        <w:rPr>
          <w:rFonts w:eastAsiaTheme="minorEastAsia"/>
          <w:highlight w:val="yellow"/>
          <w:u w:val="single"/>
        </w:rPr>
        <w:t>ummary 4.2:</w:t>
      </w:r>
    </w:p>
    <w:p w14:paraId="362B75B7" w14:textId="77777777" w:rsidR="003A6E4A" w:rsidRDefault="003A6E4A">
      <w:pPr>
        <w:pStyle w:val="Doc-text2"/>
        <w:tabs>
          <w:tab w:val="left" w:pos="340"/>
        </w:tabs>
        <w:ind w:left="0" w:firstLine="0"/>
        <w:jc w:val="both"/>
        <w:rPr>
          <w:rFonts w:eastAsiaTheme="minorEastAsia" w:cs="Arial"/>
          <w:lang w:val="en-GB"/>
        </w:rPr>
      </w:pPr>
    </w:p>
    <w:p w14:paraId="4BFB2F64" w14:textId="77777777" w:rsidR="003034AA" w:rsidRDefault="003034AA" w:rsidP="003034AA">
      <w:pPr>
        <w:pStyle w:val="Doc-text2"/>
        <w:tabs>
          <w:tab w:val="left" w:pos="340"/>
        </w:tabs>
        <w:ind w:left="0" w:firstLine="0"/>
        <w:jc w:val="both"/>
        <w:rPr>
          <w:rFonts w:eastAsiaTheme="minorEastAsia" w:cs="Arial"/>
          <w:lang w:val="en-GB"/>
        </w:rPr>
      </w:pPr>
      <w:r>
        <w:rPr>
          <w:rFonts w:eastAsiaTheme="minorEastAsia" w:cs="Arial" w:hint="eastAsia"/>
          <w:lang w:val="en-GB"/>
        </w:rPr>
        <w:t>M</w:t>
      </w:r>
      <w:r>
        <w:rPr>
          <w:rFonts w:eastAsiaTheme="minorEastAsia" w:cs="Arial"/>
          <w:lang w:val="en-GB"/>
        </w:rPr>
        <w:t>ost companies want to have timer value less than 80ms or 100ms. The 20ms granularity seems okay to them. There is also suggestion to take {</w:t>
      </w:r>
      <w:r w:rsidRPr="00495C09">
        <w:rPr>
          <w:rFonts w:eastAsiaTheme="minorEastAsia" w:cs="Arial"/>
          <w:lang w:val="en-GB"/>
        </w:rPr>
        <w:t>10ms, 20ms, 40ms, 60ms, 80ms, 100ms</w:t>
      </w:r>
      <w:r>
        <w:rPr>
          <w:rFonts w:eastAsiaTheme="minorEastAsia" w:cs="Arial"/>
          <w:lang w:val="en-GB"/>
        </w:rPr>
        <w:t>} as baseline.</w:t>
      </w:r>
    </w:p>
    <w:p w14:paraId="7E55ECE9" w14:textId="77777777" w:rsidR="003034AA" w:rsidRDefault="003034AA" w:rsidP="003034AA">
      <w:pPr>
        <w:pStyle w:val="Doc-text2"/>
        <w:tabs>
          <w:tab w:val="left" w:pos="340"/>
        </w:tabs>
        <w:ind w:left="0" w:firstLine="0"/>
        <w:jc w:val="both"/>
        <w:rPr>
          <w:rFonts w:eastAsiaTheme="minorEastAsia" w:cs="Arial"/>
          <w:lang w:val="en-GB"/>
        </w:rPr>
      </w:pPr>
    </w:p>
    <w:p w14:paraId="416EA1D4" w14:textId="77777777" w:rsidR="003034AA" w:rsidRPr="00F74FEB" w:rsidRDefault="003034AA" w:rsidP="003034AA">
      <w:pPr>
        <w:pStyle w:val="Doc-text2"/>
        <w:tabs>
          <w:tab w:val="left" w:pos="340"/>
        </w:tabs>
        <w:ind w:left="0" w:firstLine="0"/>
        <w:jc w:val="both"/>
        <w:rPr>
          <w:rFonts w:eastAsiaTheme="minorEastAsia"/>
          <w:b/>
          <w:bCs/>
        </w:rPr>
      </w:pPr>
      <w:r w:rsidRPr="00F74FEB">
        <w:rPr>
          <w:rFonts w:eastAsiaTheme="minorEastAsia" w:hint="eastAsia"/>
          <w:b/>
          <w:bCs/>
        </w:rPr>
        <w:t>P</w:t>
      </w:r>
      <w:r w:rsidRPr="00F74FEB">
        <w:rPr>
          <w:rFonts w:eastAsiaTheme="minorEastAsia"/>
          <w:b/>
          <w:bCs/>
        </w:rPr>
        <w:t xml:space="preserve">roposal </w:t>
      </w:r>
      <w:r>
        <w:rPr>
          <w:rFonts w:eastAsiaTheme="minorEastAsia"/>
          <w:b/>
          <w:bCs/>
        </w:rPr>
        <w:t>6</w:t>
      </w:r>
      <w:r w:rsidRPr="00F74FEB">
        <w:rPr>
          <w:rFonts w:eastAsiaTheme="minorEastAsia"/>
          <w:b/>
          <w:bCs/>
        </w:rPr>
        <w:t>: [</w:t>
      </w:r>
      <w:r w:rsidRPr="00A80E94">
        <w:rPr>
          <w:rFonts w:eastAsiaTheme="minorEastAsia"/>
          <w:b/>
          <w:bCs/>
          <w:highlight w:val="yellow"/>
        </w:rPr>
        <w:t>To discuss</w:t>
      </w:r>
      <w:r w:rsidRPr="00F74FEB">
        <w:rPr>
          <w:rFonts w:eastAsiaTheme="minorEastAsia"/>
          <w:b/>
          <w:bCs/>
        </w:rPr>
        <w:t>]</w:t>
      </w:r>
      <w:r>
        <w:rPr>
          <w:rFonts w:eastAsiaTheme="minorEastAsia"/>
          <w:b/>
          <w:bCs/>
        </w:rPr>
        <w:t xml:space="preserve"> T</w:t>
      </w:r>
      <w:r w:rsidRPr="00485440">
        <w:rPr>
          <w:rFonts w:eastAsiaTheme="minorEastAsia"/>
          <w:b/>
          <w:bCs/>
        </w:rPr>
        <w:t xml:space="preserve">he </w:t>
      </w:r>
      <w:r>
        <w:rPr>
          <w:rFonts w:eastAsiaTheme="minorEastAsia"/>
          <w:b/>
          <w:bCs/>
        </w:rPr>
        <w:t xml:space="preserve">value range of the </w:t>
      </w:r>
      <w:r w:rsidRPr="00485440">
        <w:rPr>
          <w:rFonts w:eastAsiaTheme="minorEastAsia"/>
          <w:b/>
          <w:bCs/>
        </w:rPr>
        <w:t>waiting timer for leaving RRC Connection state</w:t>
      </w:r>
      <w:r>
        <w:rPr>
          <w:rFonts w:eastAsiaTheme="minorEastAsia"/>
          <w:b/>
          <w:bCs/>
        </w:rPr>
        <w:t xml:space="preserve"> is defined as {10ms, 20ms, 40ms, 60ms, 80ms, 100ms}.</w:t>
      </w:r>
    </w:p>
    <w:p w14:paraId="3C4FCB97" w14:textId="77777777" w:rsidR="003A6E4A" w:rsidRPr="003034AA" w:rsidRDefault="003A6E4A">
      <w:pPr>
        <w:pStyle w:val="Doc-text2"/>
        <w:tabs>
          <w:tab w:val="left" w:pos="340"/>
        </w:tabs>
        <w:ind w:left="0" w:firstLine="0"/>
        <w:jc w:val="both"/>
        <w:rPr>
          <w:rFonts w:eastAsiaTheme="minorEastAsia" w:cs="Arial"/>
        </w:rPr>
      </w:pPr>
    </w:p>
    <w:p w14:paraId="341B7975" w14:textId="77777777" w:rsidR="003A6E4A" w:rsidRDefault="003A6E4A">
      <w:pPr>
        <w:pStyle w:val="Doc-text2"/>
        <w:tabs>
          <w:tab w:val="left" w:pos="340"/>
        </w:tabs>
        <w:ind w:left="0" w:firstLine="0"/>
        <w:jc w:val="both"/>
        <w:rPr>
          <w:rFonts w:eastAsiaTheme="minorEastAsia" w:cs="Arial"/>
          <w:lang w:val="en-GB"/>
        </w:rPr>
      </w:pPr>
    </w:p>
    <w:p w14:paraId="1D0F51F3" w14:textId="77777777" w:rsidR="003A6E4A" w:rsidRDefault="00F2238A">
      <w:pPr>
        <w:pStyle w:val="Doc-text2"/>
        <w:tabs>
          <w:tab w:val="left" w:pos="340"/>
        </w:tabs>
        <w:ind w:left="0" w:firstLine="0"/>
        <w:jc w:val="both"/>
        <w:rPr>
          <w:rFonts w:eastAsiaTheme="minorEastAsia" w:cs="Arial"/>
          <w:lang w:val="en-GB"/>
        </w:rPr>
      </w:pPr>
      <w:r>
        <w:rPr>
          <w:rFonts w:eastAsiaTheme="minorEastAsia" w:cs="Arial" w:hint="eastAsia"/>
          <w:lang w:val="en-GB"/>
        </w:rPr>
        <w:t>O</w:t>
      </w:r>
      <w:r>
        <w:rPr>
          <w:rFonts w:eastAsiaTheme="minorEastAsia" w:cs="Arial"/>
          <w:lang w:val="en-GB"/>
        </w:rPr>
        <w:t>ne company proposed that UE should be allowed to leave RRC Connected state if RLC ACK for sending the UAI is received. Rapporteur would like to check company’s view on this proposal.</w:t>
      </w:r>
    </w:p>
    <w:p w14:paraId="593650D7" w14:textId="77777777" w:rsidR="003A6E4A" w:rsidRDefault="003A6E4A">
      <w:pPr>
        <w:pStyle w:val="Doc-text2"/>
        <w:tabs>
          <w:tab w:val="left" w:pos="340"/>
        </w:tabs>
        <w:ind w:left="0" w:firstLine="0"/>
        <w:jc w:val="both"/>
        <w:rPr>
          <w:rFonts w:eastAsiaTheme="minorEastAsia"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392"/>
      </w:tblGrid>
      <w:tr w:rsidR="003A6E4A" w14:paraId="50080A1A" w14:textId="77777777" w:rsidTr="003034AA">
        <w:tc>
          <w:tcPr>
            <w:tcW w:w="1809" w:type="dxa"/>
            <w:shd w:val="clear" w:color="auto" w:fill="auto"/>
          </w:tcPr>
          <w:p w14:paraId="13C821CC" w14:textId="77777777" w:rsidR="003A6E4A" w:rsidRDefault="00F2238A">
            <w:pPr>
              <w:spacing w:after="120"/>
              <w:jc w:val="both"/>
              <w:rPr>
                <w:rFonts w:ascii="Arial" w:eastAsia="MS Mincho" w:hAnsi="Arial" w:cs="Arial"/>
                <w:b/>
                <w:bCs/>
                <w:lang w:eastAsia="zh-CN"/>
              </w:rPr>
            </w:pPr>
            <w:r>
              <w:rPr>
                <w:rFonts w:ascii="Arial" w:eastAsia="MS Mincho" w:hAnsi="Arial" w:cs="Arial"/>
                <w:b/>
                <w:bCs/>
                <w:lang w:eastAsia="zh-CN"/>
              </w:rPr>
              <w:t>Companies</w:t>
            </w:r>
          </w:p>
        </w:tc>
        <w:tc>
          <w:tcPr>
            <w:tcW w:w="8392" w:type="dxa"/>
            <w:shd w:val="clear" w:color="auto" w:fill="auto"/>
          </w:tcPr>
          <w:p w14:paraId="7FC552D7" w14:textId="77777777" w:rsidR="003A6E4A" w:rsidRDefault="00F2238A">
            <w:pPr>
              <w:spacing w:after="120"/>
              <w:jc w:val="both"/>
              <w:rPr>
                <w:rFonts w:ascii="Arial" w:eastAsia="MS Mincho" w:hAnsi="Arial" w:cs="Arial"/>
                <w:b/>
                <w:bCs/>
                <w:lang w:eastAsia="zh-CN"/>
              </w:rPr>
            </w:pPr>
            <w:r>
              <w:rPr>
                <w:rFonts w:ascii="Arial" w:eastAsia="MS Mincho" w:hAnsi="Arial" w:cs="Arial"/>
                <w:b/>
                <w:bCs/>
                <w:lang w:eastAsia="zh-CN"/>
              </w:rPr>
              <w:t>Proposals</w:t>
            </w:r>
          </w:p>
        </w:tc>
      </w:tr>
      <w:tr w:rsidR="003A6E4A" w14:paraId="0886FE20" w14:textId="77777777" w:rsidTr="003034AA">
        <w:tc>
          <w:tcPr>
            <w:tcW w:w="1809" w:type="dxa"/>
            <w:shd w:val="clear" w:color="auto" w:fill="auto"/>
          </w:tcPr>
          <w:p w14:paraId="5F7854FF" w14:textId="77777777" w:rsidR="003A6E4A" w:rsidRDefault="00F2238A">
            <w:pPr>
              <w:spacing w:after="120"/>
              <w:jc w:val="both"/>
              <w:rPr>
                <w:rFonts w:ascii="Arial" w:eastAsia="SimSun" w:hAnsi="Arial" w:cs="Arial"/>
                <w:lang w:eastAsia="zh-CN"/>
              </w:rPr>
            </w:pPr>
            <w:r>
              <w:rPr>
                <w:rFonts w:ascii="Arial" w:eastAsia="SimSun" w:hAnsi="Arial" w:cs="Arial" w:hint="eastAsia"/>
                <w:lang w:eastAsia="zh-CN"/>
              </w:rPr>
              <w:t>M</w:t>
            </w:r>
            <w:r>
              <w:rPr>
                <w:rFonts w:ascii="Arial" w:eastAsia="SimSun" w:hAnsi="Arial" w:cs="Arial"/>
                <w:lang w:eastAsia="zh-CN"/>
              </w:rPr>
              <w:t>TK [2]</w:t>
            </w:r>
          </w:p>
        </w:tc>
        <w:tc>
          <w:tcPr>
            <w:tcW w:w="8392" w:type="dxa"/>
            <w:shd w:val="clear" w:color="auto" w:fill="auto"/>
          </w:tcPr>
          <w:p w14:paraId="26619467" w14:textId="77777777" w:rsidR="003A6E4A" w:rsidRDefault="00F2238A">
            <w:pPr>
              <w:rPr>
                <w:rFonts w:ascii="Arial" w:eastAsia="SimSun" w:hAnsi="Arial" w:cs="Arial"/>
                <w:lang w:val="en-US" w:eastAsia="zh-CN"/>
              </w:rPr>
            </w:pPr>
            <w:r>
              <w:rPr>
                <w:rFonts w:ascii="Arial" w:hAnsi="Arial" w:cs="Arial"/>
              </w:rPr>
              <w:t xml:space="preserve">Proposal 2: The configured timer for “switching procedures for leaving RRC_CONNECTED state” is mandatory present with maximum value 200ms (FFS granularity). Before timer timeout, </w:t>
            </w:r>
            <w:bookmarkStart w:id="9" w:name="_Hlk93359806"/>
            <w:r>
              <w:rPr>
                <w:rFonts w:ascii="Arial" w:hAnsi="Arial" w:cs="Arial"/>
              </w:rPr>
              <w:t>the UE is allowed to leave RRC_CONNECTED state if the RLC ACK for the UAI sending the switching request is received</w:t>
            </w:r>
            <w:bookmarkEnd w:id="9"/>
            <w:r>
              <w:rPr>
                <w:rFonts w:ascii="Arial" w:hAnsi="Arial" w:cs="Arial"/>
              </w:rPr>
              <w:t xml:space="preserve">. </w:t>
            </w:r>
          </w:p>
        </w:tc>
      </w:tr>
    </w:tbl>
    <w:p w14:paraId="3DCFC8C6" w14:textId="77777777" w:rsidR="003A6E4A" w:rsidRDefault="003A6E4A">
      <w:pPr>
        <w:pStyle w:val="Doc-text2"/>
        <w:tabs>
          <w:tab w:val="left" w:pos="340"/>
        </w:tabs>
        <w:ind w:left="0" w:firstLine="0"/>
        <w:jc w:val="both"/>
        <w:rPr>
          <w:rFonts w:eastAsiaTheme="minorEastAsia" w:cs="Arial"/>
          <w:lang w:val="en-GB"/>
        </w:rPr>
      </w:pPr>
    </w:p>
    <w:p w14:paraId="675621C7" w14:textId="77777777" w:rsidR="003A6E4A" w:rsidRDefault="003A6E4A">
      <w:pPr>
        <w:pStyle w:val="Doc-text2"/>
        <w:tabs>
          <w:tab w:val="left" w:pos="340"/>
        </w:tabs>
        <w:ind w:left="0" w:firstLine="0"/>
        <w:jc w:val="both"/>
        <w:rPr>
          <w:rFonts w:eastAsiaTheme="minorEastAsia" w:cs="Arial"/>
          <w:lang w:val="en-GB"/>
        </w:rPr>
      </w:pPr>
    </w:p>
    <w:p w14:paraId="6E5AC4EE" w14:textId="77777777" w:rsidR="003A6E4A" w:rsidRDefault="00F2238A">
      <w:pPr>
        <w:spacing w:after="0"/>
        <w:jc w:val="both"/>
        <w:rPr>
          <w:rFonts w:eastAsiaTheme="minorEastAsia" w:cs="Arial"/>
          <w:b/>
        </w:rPr>
      </w:pPr>
      <w:r>
        <w:rPr>
          <w:rFonts w:ascii="Arial" w:hAnsi="Arial" w:cs="Arial"/>
          <w:b/>
        </w:rPr>
        <w:t xml:space="preserve">Question 4.3: Do companies agree that “the UE is allowed to leave RRC_CONNECTED state if the RLC ACK for the UAI sending the switching request is received”? </w:t>
      </w:r>
    </w:p>
    <w:p w14:paraId="2B41BF0C" w14:textId="77777777" w:rsidR="003A6E4A" w:rsidRDefault="003A6E4A">
      <w:pPr>
        <w:pStyle w:val="Doc-text2"/>
        <w:tabs>
          <w:tab w:val="left" w:pos="340"/>
        </w:tabs>
        <w:ind w:left="0" w:firstLine="0"/>
        <w:jc w:val="both"/>
        <w:rPr>
          <w:rFonts w:eastAsiaTheme="minorEastAsia"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7"/>
        <w:gridCol w:w="1273"/>
        <w:gridCol w:w="7467"/>
      </w:tblGrid>
      <w:tr w:rsidR="003A6E4A" w14:paraId="221AC7FA" w14:textId="77777777" w:rsidTr="006C6D79">
        <w:tc>
          <w:tcPr>
            <w:tcW w:w="1717" w:type="dxa"/>
            <w:shd w:val="clear" w:color="auto" w:fill="D9D9D9"/>
          </w:tcPr>
          <w:p w14:paraId="144AE815" w14:textId="77777777" w:rsidR="003A6E4A" w:rsidRDefault="00F2238A">
            <w:pPr>
              <w:spacing w:after="0"/>
              <w:jc w:val="both"/>
              <w:rPr>
                <w:rFonts w:ascii="Arial" w:hAnsi="Arial" w:cs="Arial"/>
                <w:b/>
                <w:bCs/>
                <w:lang w:eastAsia="zh-CN"/>
              </w:rPr>
            </w:pPr>
            <w:r>
              <w:rPr>
                <w:rFonts w:ascii="Arial" w:hAnsi="Arial" w:cs="Arial"/>
                <w:b/>
                <w:bCs/>
                <w:lang w:eastAsia="zh-CN"/>
              </w:rPr>
              <w:t>Company</w:t>
            </w:r>
          </w:p>
        </w:tc>
        <w:tc>
          <w:tcPr>
            <w:tcW w:w="1140" w:type="dxa"/>
            <w:shd w:val="clear" w:color="auto" w:fill="D9D9D9"/>
          </w:tcPr>
          <w:p w14:paraId="18B6345D" w14:textId="77777777" w:rsidR="003A6E4A" w:rsidRDefault="00F2238A">
            <w:pPr>
              <w:spacing w:after="0"/>
              <w:jc w:val="both"/>
              <w:rPr>
                <w:rFonts w:ascii="Arial" w:hAnsi="Arial" w:cs="Arial"/>
                <w:b/>
                <w:bCs/>
                <w:lang w:eastAsia="zh-CN"/>
              </w:rPr>
            </w:pPr>
            <w:r>
              <w:rPr>
                <w:rFonts w:ascii="Arial" w:hAnsi="Arial" w:cs="Arial"/>
                <w:b/>
                <w:bCs/>
                <w:lang w:eastAsia="zh-CN"/>
              </w:rPr>
              <w:t xml:space="preserve">Yes/No </w:t>
            </w:r>
          </w:p>
        </w:tc>
        <w:tc>
          <w:tcPr>
            <w:tcW w:w="7600" w:type="dxa"/>
            <w:shd w:val="clear" w:color="auto" w:fill="D9D9D9"/>
          </w:tcPr>
          <w:p w14:paraId="2103993F" w14:textId="77777777" w:rsidR="003A6E4A" w:rsidRDefault="00F2238A">
            <w:pPr>
              <w:spacing w:after="0"/>
              <w:jc w:val="both"/>
              <w:rPr>
                <w:rFonts w:ascii="Arial" w:hAnsi="Arial" w:cs="Arial"/>
                <w:b/>
                <w:bCs/>
                <w:lang w:eastAsia="zh-CN"/>
              </w:rPr>
            </w:pPr>
            <w:r>
              <w:rPr>
                <w:rFonts w:ascii="Arial" w:hAnsi="Arial" w:cs="Arial"/>
                <w:b/>
                <w:bCs/>
                <w:lang w:eastAsia="zh-CN"/>
              </w:rPr>
              <w:t>Comments</w:t>
            </w:r>
          </w:p>
        </w:tc>
      </w:tr>
      <w:tr w:rsidR="003A6E4A" w14:paraId="575E1BA7" w14:textId="77777777" w:rsidTr="006C6D79">
        <w:tc>
          <w:tcPr>
            <w:tcW w:w="1717" w:type="dxa"/>
            <w:shd w:val="clear" w:color="auto" w:fill="auto"/>
          </w:tcPr>
          <w:p w14:paraId="78767D3C" w14:textId="77777777" w:rsidR="003A6E4A" w:rsidRDefault="00F2238A">
            <w:pPr>
              <w:spacing w:after="0"/>
              <w:jc w:val="both"/>
              <w:rPr>
                <w:rFonts w:ascii="Arial" w:eastAsia="SimSun" w:hAnsi="Arial" w:cs="Arial"/>
                <w:bCs/>
                <w:lang w:eastAsia="zh-CN"/>
              </w:rPr>
            </w:pPr>
            <w:r>
              <w:rPr>
                <w:rFonts w:ascii="Arial" w:eastAsia="SimSun" w:hAnsi="Arial" w:cs="Arial" w:hint="eastAsia"/>
                <w:bCs/>
                <w:lang w:eastAsia="zh-CN"/>
              </w:rPr>
              <w:t>O</w:t>
            </w:r>
            <w:r>
              <w:rPr>
                <w:rFonts w:ascii="Arial" w:eastAsia="SimSun" w:hAnsi="Arial" w:cs="Arial"/>
                <w:bCs/>
                <w:lang w:eastAsia="zh-CN"/>
              </w:rPr>
              <w:t>PPO</w:t>
            </w:r>
          </w:p>
        </w:tc>
        <w:tc>
          <w:tcPr>
            <w:tcW w:w="1140" w:type="dxa"/>
          </w:tcPr>
          <w:p w14:paraId="74AF6892" w14:textId="77777777" w:rsidR="003A6E4A" w:rsidRDefault="00F2238A">
            <w:pPr>
              <w:spacing w:after="0"/>
              <w:jc w:val="both"/>
              <w:rPr>
                <w:rFonts w:ascii="Arial" w:eastAsia="SimSun" w:hAnsi="Arial" w:cs="Arial"/>
                <w:bCs/>
                <w:lang w:eastAsia="zh-CN"/>
              </w:rPr>
            </w:pPr>
            <w:proofErr w:type="gramStart"/>
            <w:r>
              <w:rPr>
                <w:rFonts w:ascii="Arial" w:eastAsia="SimSun" w:hAnsi="Arial" w:cs="Arial" w:hint="eastAsia"/>
                <w:bCs/>
                <w:lang w:eastAsia="zh-CN"/>
              </w:rPr>
              <w:t>Y</w:t>
            </w:r>
            <w:r>
              <w:rPr>
                <w:rFonts w:ascii="Arial" w:eastAsia="SimSun" w:hAnsi="Arial" w:cs="Arial"/>
                <w:bCs/>
                <w:lang w:eastAsia="zh-CN"/>
              </w:rPr>
              <w:t>es</w:t>
            </w:r>
            <w:proofErr w:type="gramEnd"/>
            <w:r>
              <w:rPr>
                <w:rFonts w:ascii="Arial" w:eastAsia="SimSun" w:hAnsi="Arial" w:cs="Arial"/>
                <w:bCs/>
                <w:lang w:eastAsia="zh-CN"/>
              </w:rPr>
              <w:t xml:space="preserve"> but with comments</w:t>
            </w:r>
          </w:p>
        </w:tc>
        <w:tc>
          <w:tcPr>
            <w:tcW w:w="7600" w:type="dxa"/>
            <w:shd w:val="clear" w:color="auto" w:fill="auto"/>
          </w:tcPr>
          <w:p w14:paraId="084B99F6" w14:textId="77777777" w:rsidR="003A6E4A" w:rsidRDefault="00F2238A">
            <w:pPr>
              <w:spacing w:after="0"/>
              <w:jc w:val="both"/>
              <w:rPr>
                <w:rFonts w:ascii="Arial" w:eastAsia="SimSun" w:hAnsi="Arial" w:cs="Arial"/>
                <w:bCs/>
                <w:lang w:eastAsia="zh-CN"/>
              </w:rPr>
            </w:pPr>
            <w:r>
              <w:rPr>
                <w:rFonts w:ascii="Arial" w:eastAsia="SimSun" w:hAnsi="Arial" w:cs="Arial" w:hint="eastAsia"/>
                <w:bCs/>
                <w:lang w:eastAsia="zh-CN"/>
              </w:rPr>
              <w:t>W</w:t>
            </w:r>
            <w:r>
              <w:rPr>
                <w:rFonts w:ascii="Arial" w:eastAsia="SimSun" w:hAnsi="Arial" w:cs="Arial"/>
                <w:bCs/>
                <w:lang w:eastAsia="zh-CN"/>
              </w:rPr>
              <w:t>e are wondering whether we should capture something into the spec for this, in our view, this UE behaviour is obvious when RLC ACK for the UAI sending the switching request is received, no one will wrongly implement it.</w:t>
            </w:r>
          </w:p>
        </w:tc>
      </w:tr>
      <w:tr w:rsidR="003A6E4A" w14:paraId="36F8B1DC" w14:textId="77777777" w:rsidTr="006C6D79">
        <w:tc>
          <w:tcPr>
            <w:tcW w:w="1717" w:type="dxa"/>
            <w:shd w:val="clear" w:color="auto" w:fill="auto"/>
          </w:tcPr>
          <w:p w14:paraId="5057B2BA" w14:textId="77777777" w:rsidR="003A6E4A" w:rsidRDefault="00F2238A">
            <w:pPr>
              <w:spacing w:after="0"/>
              <w:jc w:val="both"/>
              <w:rPr>
                <w:rFonts w:ascii="Arial" w:eastAsia="SimSun" w:hAnsi="Arial" w:cs="Arial"/>
                <w:bCs/>
                <w:lang w:eastAsia="zh-CN"/>
              </w:rPr>
            </w:pPr>
            <w:r>
              <w:rPr>
                <w:rFonts w:ascii="Arial" w:eastAsia="SimSun" w:hAnsi="Arial" w:cs="Arial" w:hint="eastAsia"/>
                <w:bCs/>
                <w:lang w:eastAsia="zh-CN"/>
              </w:rPr>
              <w:t>S</w:t>
            </w:r>
            <w:r>
              <w:rPr>
                <w:rFonts w:ascii="Arial" w:eastAsia="SimSun" w:hAnsi="Arial" w:cs="Arial"/>
                <w:bCs/>
                <w:lang w:eastAsia="zh-CN"/>
              </w:rPr>
              <w:t>harp</w:t>
            </w:r>
          </w:p>
        </w:tc>
        <w:tc>
          <w:tcPr>
            <w:tcW w:w="1140" w:type="dxa"/>
          </w:tcPr>
          <w:p w14:paraId="4F707A56" w14:textId="77777777" w:rsidR="003A6E4A" w:rsidRDefault="00F2238A">
            <w:pPr>
              <w:spacing w:after="0"/>
              <w:jc w:val="both"/>
              <w:rPr>
                <w:rFonts w:ascii="Arial" w:eastAsia="SimSun" w:hAnsi="Arial" w:cs="Arial"/>
                <w:bCs/>
                <w:lang w:eastAsia="zh-CN"/>
              </w:rPr>
            </w:pPr>
            <w:r>
              <w:rPr>
                <w:rFonts w:ascii="Arial" w:eastAsia="SimSun" w:hAnsi="Arial" w:cs="Arial" w:hint="eastAsia"/>
                <w:bCs/>
                <w:lang w:eastAsia="zh-CN"/>
              </w:rPr>
              <w:t>N</w:t>
            </w:r>
            <w:r>
              <w:rPr>
                <w:rFonts w:ascii="Arial" w:eastAsia="SimSun" w:hAnsi="Arial" w:cs="Arial"/>
                <w:bCs/>
                <w:lang w:eastAsia="zh-CN"/>
              </w:rPr>
              <w:t>o</w:t>
            </w:r>
          </w:p>
        </w:tc>
        <w:tc>
          <w:tcPr>
            <w:tcW w:w="7600" w:type="dxa"/>
            <w:shd w:val="clear" w:color="auto" w:fill="auto"/>
          </w:tcPr>
          <w:p w14:paraId="29121D3F" w14:textId="77777777" w:rsidR="003A6E4A" w:rsidRDefault="00F2238A">
            <w:pPr>
              <w:spacing w:after="0"/>
              <w:jc w:val="both"/>
              <w:rPr>
                <w:rFonts w:ascii="Arial" w:eastAsia="SimSun" w:hAnsi="Arial" w:cs="Arial"/>
                <w:bCs/>
                <w:lang w:eastAsia="zh-CN"/>
              </w:rPr>
            </w:pPr>
            <w:r>
              <w:rPr>
                <w:rFonts w:ascii="Arial" w:eastAsia="SimSun" w:hAnsi="Arial" w:cs="Arial"/>
                <w:bCs/>
                <w:lang w:eastAsia="zh-CN"/>
              </w:rPr>
              <w:t xml:space="preserve">We already </w:t>
            </w:r>
            <w:proofErr w:type="gramStart"/>
            <w:r>
              <w:rPr>
                <w:rFonts w:ascii="Arial" w:eastAsia="SimSun" w:hAnsi="Arial" w:cs="Arial"/>
                <w:bCs/>
                <w:lang w:eastAsia="zh-CN"/>
              </w:rPr>
              <w:t>has</w:t>
            </w:r>
            <w:proofErr w:type="gramEnd"/>
            <w:r>
              <w:rPr>
                <w:rFonts w:ascii="Arial" w:eastAsia="SimSun" w:hAnsi="Arial" w:cs="Arial"/>
                <w:bCs/>
                <w:lang w:eastAsia="zh-CN"/>
              </w:rPr>
              <w:t xml:space="preserve"> “configured wait timer”. Further optimisation is not needed.</w:t>
            </w:r>
          </w:p>
        </w:tc>
      </w:tr>
      <w:tr w:rsidR="003A6E4A" w14:paraId="2EEF9CA3" w14:textId="77777777" w:rsidTr="006C6D79">
        <w:tc>
          <w:tcPr>
            <w:tcW w:w="1717" w:type="dxa"/>
            <w:shd w:val="clear" w:color="auto" w:fill="auto"/>
          </w:tcPr>
          <w:p w14:paraId="7DCC12B2" w14:textId="77777777" w:rsidR="003A6E4A" w:rsidRDefault="00F2238A">
            <w:pPr>
              <w:spacing w:after="0"/>
              <w:jc w:val="both"/>
              <w:rPr>
                <w:rFonts w:ascii="Arial" w:hAnsi="Arial" w:cs="Arial"/>
                <w:bCs/>
                <w:lang w:eastAsia="ko-KR"/>
              </w:rPr>
            </w:pPr>
            <w:proofErr w:type="spellStart"/>
            <w:r>
              <w:rPr>
                <w:rFonts w:ascii="Arial" w:eastAsia="SimSun" w:hAnsi="Arial" w:cs="Arial" w:hint="eastAsia"/>
                <w:bCs/>
                <w:lang w:eastAsia="zh-CN"/>
              </w:rPr>
              <w:t>L</w:t>
            </w:r>
            <w:r>
              <w:rPr>
                <w:rFonts w:ascii="Arial" w:eastAsia="SimSun" w:hAnsi="Arial" w:cs="Arial"/>
                <w:bCs/>
                <w:lang w:eastAsia="zh-CN"/>
              </w:rPr>
              <w:t>enovo&amp;MM</w:t>
            </w:r>
            <w:proofErr w:type="spellEnd"/>
          </w:p>
        </w:tc>
        <w:tc>
          <w:tcPr>
            <w:tcW w:w="1140" w:type="dxa"/>
          </w:tcPr>
          <w:p w14:paraId="18F62556" w14:textId="77777777" w:rsidR="003A6E4A" w:rsidRDefault="00F2238A">
            <w:pPr>
              <w:spacing w:after="0"/>
              <w:jc w:val="both"/>
              <w:rPr>
                <w:rFonts w:ascii="Arial" w:hAnsi="Arial" w:cs="Arial"/>
                <w:bCs/>
                <w:lang w:eastAsia="zh-CN"/>
              </w:rPr>
            </w:pPr>
            <w:r>
              <w:rPr>
                <w:rFonts w:ascii="Arial" w:eastAsia="SimSun" w:hAnsi="Arial" w:cs="Arial" w:hint="eastAsia"/>
                <w:bCs/>
                <w:lang w:eastAsia="zh-CN"/>
              </w:rPr>
              <w:t>N</w:t>
            </w:r>
            <w:r>
              <w:rPr>
                <w:rFonts w:ascii="Arial" w:eastAsia="SimSun" w:hAnsi="Arial" w:cs="Arial"/>
                <w:bCs/>
                <w:lang w:eastAsia="zh-CN"/>
              </w:rPr>
              <w:t>o</w:t>
            </w:r>
          </w:p>
        </w:tc>
        <w:tc>
          <w:tcPr>
            <w:tcW w:w="7600" w:type="dxa"/>
            <w:shd w:val="clear" w:color="auto" w:fill="auto"/>
          </w:tcPr>
          <w:p w14:paraId="360312A9" w14:textId="77777777" w:rsidR="003A6E4A" w:rsidRDefault="00F2238A">
            <w:pPr>
              <w:spacing w:after="0"/>
              <w:jc w:val="both"/>
              <w:rPr>
                <w:rFonts w:ascii="Arial" w:eastAsia="SimSun" w:hAnsi="Arial" w:cs="Arial"/>
                <w:bCs/>
                <w:lang w:eastAsia="zh-CN"/>
              </w:rPr>
            </w:pPr>
            <w:r>
              <w:rPr>
                <w:rFonts w:ascii="Arial" w:eastAsia="SimSun" w:hAnsi="Arial" w:cs="Arial"/>
                <w:bCs/>
                <w:lang w:eastAsia="zh-CN"/>
              </w:rPr>
              <w:t>We don’t see the need.</w:t>
            </w:r>
          </w:p>
        </w:tc>
      </w:tr>
      <w:tr w:rsidR="003A6E4A" w14:paraId="593762B0" w14:textId="77777777" w:rsidTr="006C6D79">
        <w:tc>
          <w:tcPr>
            <w:tcW w:w="1717" w:type="dxa"/>
            <w:shd w:val="clear" w:color="auto" w:fill="auto"/>
          </w:tcPr>
          <w:p w14:paraId="3958D861" w14:textId="77777777" w:rsidR="003A6E4A" w:rsidRDefault="00F2238A">
            <w:pPr>
              <w:spacing w:after="0"/>
              <w:jc w:val="both"/>
              <w:rPr>
                <w:rFonts w:ascii="Arial" w:eastAsia="SimSun" w:hAnsi="Arial" w:cs="Arial"/>
                <w:bCs/>
                <w:lang w:eastAsia="zh-CN"/>
              </w:rPr>
            </w:pPr>
            <w:r>
              <w:rPr>
                <w:rFonts w:ascii="Arial" w:eastAsia="SimSun" w:hAnsi="Arial" w:cs="Arial" w:hint="eastAsia"/>
                <w:bCs/>
                <w:lang w:eastAsia="zh-CN"/>
              </w:rPr>
              <w:t>v</w:t>
            </w:r>
            <w:r>
              <w:rPr>
                <w:rFonts w:ascii="Arial" w:eastAsia="SimSun" w:hAnsi="Arial" w:cs="Arial"/>
                <w:bCs/>
                <w:lang w:eastAsia="zh-CN"/>
              </w:rPr>
              <w:t>ivo</w:t>
            </w:r>
          </w:p>
        </w:tc>
        <w:tc>
          <w:tcPr>
            <w:tcW w:w="1140" w:type="dxa"/>
          </w:tcPr>
          <w:p w14:paraId="2071DFCD" w14:textId="77777777" w:rsidR="003A6E4A" w:rsidRDefault="00F2238A">
            <w:pPr>
              <w:spacing w:after="0"/>
              <w:jc w:val="both"/>
              <w:rPr>
                <w:rFonts w:ascii="Arial" w:eastAsia="SimSun" w:hAnsi="Arial" w:cs="Arial"/>
                <w:bCs/>
                <w:lang w:eastAsia="zh-CN"/>
              </w:rPr>
            </w:pPr>
            <w:r>
              <w:rPr>
                <w:rFonts w:ascii="Arial" w:eastAsia="SimSun" w:hAnsi="Arial" w:cs="Arial" w:hint="eastAsia"/>
                <w:bCs/>
                <w:lang w:eastAsia="zh-CN"/>
              </w:rPr>
              <w:t>N</w:t>
            </w:r>
            <w:r>
              <w:rPr>
                <w:rFonts w:ascii="Arial" w:eastAsia="SimSun" w:hAnsi="Arial" w:cs="Arial"/>
                <w:bCs/>
                <w:lang w:eastAsia="zh-CN"/>
              </w:rPr>
              <w:t>o</w:t>
            </w:r>
          </w:p>
        </w:tc>
        <w:tc>
          <w:tcPr>
            <w:tcW w:w="7600" w:type="dxa"/>
            <w:shd w:val="clear" w:color="auto" w:fill="auto"/>
          </w:tcPr>
          <w:p w14:paraId="4BA377CA" w14:textId="77777777" w:rsidR="003A6E4A" w:rsidRDefault="00F2238A">
            <w:pPr>
              <w:spacing w:after="0"/>
              <w:jc w:val="both"/>
              <w:rPr>
                <w:rFonts w:ascii="Arial" w:hAnsi="Arial" w:cs="Arial"/>
                <w:bCs/>
                <w:lang w:eastAsia="ko-KR"/>
              </w:rPr>
            </w:pPr>
            <w:r>
              <w:rPr>
                <w:rFonts w:ascii="Arial" w:eastAsia="SimSun" w:hAnsi="Arial" w:cs="Arial"/>
                <w:bCs/>
                <w:lang w:eastAsia="zh-CN"/>
              </w:rPr>
              <w:t xml:space="preserve">If </w:t>
            </w:r>
            <w:r>
              <w:rPr>
                <w:rFonts w:ascii="Arial" w:hAnsi="Arial" w:cs="Arial"/>
              </w:rPr>
              <w:t xml:space="preserve">the UE is allowed to leave RRC_CONNECTED state if the RLC ACK for the UAI sending the switching request is received, </w:t>
            </w:r>
            <w:r>
              <w:rPr>
                <w:rFonts w:ascii="Arial" w:eastAsia="SimSun" w:hAnsi="Arial" w:cs="Arial"/>
                <w:bCs/>
                <w:lang w:eastAsia="zh-CN"/>
              </w:rPr>
              <w:t xml:space="preserve">UE may never receive the NW response message even NW is glad to send </w:t>
            </w:r>
            <w:proofErr w:type="spellStart"/>
            <w:r>
              <w:rPr>
                <w:rFonts w:ascii="Arial" w:eastAsia="SimSun" w:hAnsi="Arial" w:cs="Arial"/>
                <w:bCs/>
                <w:lang w:eastAsia="zh-CN"/>
              </w:rPr>
              <w:t>RRCRelease</w:t>
            </w:r>
            <w:proofErr w:type="spellEnd"/>
            <w:r>
              <w:rPr>
                <w:rFonts w:ascii="Arial" w:eastAsia="SimSun" w:hAnsi="Arial" w:cs="Arial"/>
                <w:bCs/>
                <w:lang w:eastAsia="zh-CN"/>
              </w:rPr>
              <w:t xml:space="preserve"> message to UE. Hence, it’s not preferred.</w:t>
            </w:r>
          </w:p>
        </w:tc>
      </w:tr>
      <w:tr w:rsidR="003A6E4A" w14:paraId="6470F6ED" w14:textId="77777777" w:rsidTr="006C6D79">
        <w:tc>
          <w:tcPr>
            <w:tcW w:w="1717" w:type="dxa"/>
            <w:shd w:val="clear" w:color="auto" w:fill="auto"/>
          </w:tcPr>
          <w:p w14:paraId="3CD1DFC4" w14:textId="77777777" w:rsidR="003A6E4A" w:rsidRDefault="00F2238A">
            <w:pPr>
              <w:spacing w:after="0"/>
              <w:jc w:val="both"/>
              <w:rPr>
                <w:rFonts w:ascii="Arial" w:eastAsia="SimSun" w:hAnsi="Arial" w:cs="Arial"/>
                <w:bCs/>
                <w:lang w:eastAsia="zh-CN"/>
              </w:rPr>
            </w:pPr>
            <w:r>
              <w:rPr>
                <w:rFonts w:ascii="Arial" w:eastAsia="SimSun" w:hAnsi="Arial" w:cs="Arial"/>
                <w:bCs/>
                <w:lang w:eastAsia="zh-CN"/>
              </w:rPr>
              <w:t>Huawei/</w:t>
            </w:r>
            <w:proofErr w:type="spellStart"/>
            <w:r>
              <w:rPr>
                <w:rFonts w:ascii="Arial" w:eastAsia="SimSun" w:hAnsi="Arial" w:cs="Arial"/>
                <w:bCs/>
                <w:lang w:eastAsia="zh-CN"/>
              </w:rPr>
              <w:t>HiSilicon</w:t>
            </w:r>
            <w:proofErr w:type="spellEnd"/>
          </w:p>
        </w:tc>
        <w:tc>
          <w:tcPr>
            <w:tcW w:w="1140" w:type="dxa"/>
          </w:tcPr>
          <w:p w14:paraId="5A823645" w14:textId="77777777" w:rsidR="003A6E4A" w:rsidRDefault="00F2238A">
            <w:pPr>
              <w:spacing w:after="0"/>
              <w:jc w:val="both"/>
              <w:rPr>
                <w:rFonts w:ascii="Arial" w:hAnsi="Arial" w:cs="Arial"/>
                <w:bCs/>
                <w:lang w:eastAsia="zh-CN"/>
              </w:rPr>
            </w:pPr>
            <w:r>
              <w:rPr>
                <w:rFonts w:ascii="Arial" w:eastAsia="SimSun" w:hAnsi="Arial" w:cs="Arial"/>
                <w:bCs/>
                <w:lang w:eastAsia="zh-CN"/>
              </w:rPr>
              <w:t>No</w:t>
            </w:r>
          </w:p>
        </w:tc>
        <w:tc>
          <w:tcPr>
            <w:tcW w:w="7600" w:type="dxa"/>
            <w:shd w:val="clear" w:color="auto" w:fill="auto"/>
          </w:tcPr>
          <w:p w14:paraId="5068EDA0" w14:textId="77777777" w:rsidR="003A6E4A" w:rsidRDefault="00F2238A">
            <w:pPr>
              <w:spacing w:after="0"/>
              <w:jc w:val="both"/>
              <w:rPr>
                <w:rFonts w:ascii="Arial" w:hAnsi="Arial" w:cs="Arial"/>
                <w:bCs/>
                <w:lang w:eastAsia="zh-CN"/>
              </w:rPr>
            </w:pPr>
            <w:r>
              <w:rPr>
                <w:rFonts w:ascii="Arial" w:hAnsi="Arial" w:cs="Arial"/>
                <w:bCs/>
                <w:lang w:eastAsia="zh-CN"/>
              </w:rPr>
              <w:t>No need for any optimisation. UE needs to follow the specific behaviour related to “configured wait timer”.</w:t>
            </w:r>
          </w:p>
        </w:tc>
      </w:tr>
      <w:tr w:rsidR="003A6E4A" w14:paraId="43CD0980" w14:textId="77777777" w:rsidTr="006C6D79">
        <w:tc>
          <w:tcPr>
            <w:tcW w:w="1717" w:type="dxa"/>
            <w:shd w:val="clear" w:color="auto" w:fill="auto"/>
          </w:tcPr>
          <w:p w14:paraId="5CBDE033" w14:textId="77777777" w:rsidR="003A6E4A" w:rsidRDefault="00F2238A">
            <w:pPr>
              <w:spacing w:after="0"/>
              <w:jc w:val="both"/>
              <w:rPr>
                <w:rFonts w:ascii="Arial" w:hAnsi="Arial" w:cs="Arial"/>
                <w:bCs/>
                <w:lang w:eastAsia="zh-CN"/>
              </w:rPr>
            </w:pPr>
            <w:r>
              <w:rPr>
                <w:rFonts w:ascii="Arial" w:eastAsia="SimSun" w:hAnsi="Arial" w:cs="Arial" w:hint="eastAsia"/>
                <w:bCs/>
                <w:lang w:eastAsia="zh-CN"/>
              </w:rPr>
              <w:t>N</w:t>
            </w:r>
            <w:r>
              <w:rPr>
                <w:rFonts w:ascii="Arial" w:eastAsia="SimSun" w:hAnsi="Arial" w:cs="Arial"/>
                <w:bCs/>
                <w:lang w:eastAsia="zh-CN"/>
              </w:rPr>
              <w:t>EC</w:t>
            </w:r>
          </w:p>
        </w:tc>
        <w:tc>
          <w:tcPr>
            <w:tcW w:w="1140" w:type="dxa"/>
          </w:tcPr>
          <w:p w14:paraId="7B4EF943" w14:textId="77777777" w:rsidR="003A6E4A" w:rsidRDefault="00F2238A">
            <w:pPr>
              <w:spacing w:after="0"/>
              <w:jc w:val="both"/>
              <w:rPr>
                <w:rFonts w:ascii="Arial" w:hAnsi="Arial" w:cs="Arial"/>
                <w:bCs/>
                <w:lang w:eastAsia="zh-CN"/>
              </w:rPr>
            </w:pPr>
            <w:r>
              <w:rPr>
                <w:rFonts w:ascii="Arial" w:eastAsia="SimSun" w:hAnsi="Arial" w:cs="Arial"/>
                <w:bCs/>
                <w:lang w:eastAsia="zh-CN"/>
              </w:rPr>
              <w:t>No</w:t>
            </w:r>
          </w:p>
        </w:tc>
        <w:tc>
          <w:tcPr>
            <w:tcW w:w="7600" w:type="dxa"/>
            <w:shd w:val="clear" w:color="auto" w:fill="auto"/>
          </w:tcPr>
          <w:p w14:paraId="1FBD7F65" w14:textId="77777777" w:rsidR="003A6E4A" w:rsidRDefault="00F2238A">
            <w:pPr>
              <w:spacing w:after="0"/>
              <w:jc w:val="both"/>
              <w:rPr>
                <w:rFonts w:ascii="Arial" w:hAnsi="Arial" w:cs="Arial"/>
                <w:bCs/>
                <w:lang w:eastAsia="zh-CN"/>
              </w:rPr>
            </w:pPr>
            <w:r>
              <w:rPr>
                <w:rFonts w:ascii="Arial" w:eastAsia="SimSun" w:hAnsi="Arial" w:cs="Arial"/>
                <w:bCs/>
                <w:lang w:eastAsia="zh-CN"/>
              </w:rPr>
              <w:t>Firstly, we think the UE is allowed to leave RRC_CONNECTED after the timer expiry instead of before timer timeout. And after timer expiry, if RLC ACK for the UAI sending the switching is not received, the UE can still leave RRC_CONNECTED state considering the service at network B is still waiting.</w:t>
            </w:r>
          </w:p>
        </w:tc>
      </w:tr>
      <w:tr w:rsidR="003A6E4A" w14:paraId="5AC36E3E" w14:textId="77777777" w:rsidTr="006C6D79">
        <w:tc>
          <w:tcPr>
            <w:tcW w:w="1717" w:type="dxa"/>
            <w:shd w:val="clear" w:color="auto" w:fill="auto"/>
          </w:tcPr>
          <w:p w14:paraId="2BF25C1A" w14:textId="77777777" w:rsidR="003A6E4A" w:rsidRDefault="00F2238A">
            <w:pPr>
              <w:spacing w:after="0"/>
              <w:jc w:val="both"/>
              <w:rPr>
                <w:rFonts w:ascii="Arial" w:hAnsi="Arial" w:cs="Arial"/>
                <w:bCs/>
                <w:lang w:eastAsia="zh-CN"/>
              </w:rPr>
            </w:pPr>
            <w:proofErr w:type="spellStart"/>
            <w:r>
              <w:rPr>
                <w:rFonts w:ascii="Arial" w:eastAsiaTheme="minorEastAsia" w:hAnsi="Arial" w:cs="Arial" w:hint="eastAsia"/>
                <w:bCs/>
                <w:lang w:eastAsia="zh-TW"/>
              </w:rPr>
              <w:t>A</w:t>
            </w:r>
            <w:r>
              <w:rPr>
                <w:rFonts w:ascii="Arial" w:eastAsiaTheme="minorEastAsia" w:hAnsi="Arial" w:cs="Arial"/>
                <w:bCs/>
                <w:lang w:eastAsia="zh-TW"/>
              </w:rPr>
              <w:t>SUSTeK</w:t>
            </w:r>
            <w:proofErr w:type="spellEnd"/>
          </w:p>
        </w:tc>
        <w:tc>
          <w:tcPr>
            <w:tcW w:w="1140" w:type="dxa"/>
          </w:tcPr>
          <w:p w14:paraId="0BC41ACE" w14:textId="77777777" w:rsidR="003A6E4A" w:rsidRDefault="00F2238A">
            <w:pPr>
              <w:spacing w:after="0"/>
              <w:jc w:val="both"/>
              <w:rPr>
                <w:rFonts w:ascii="Arial" w:hAnsi="Arial" w:cs="Arial"/>
                <w:bCs/>
                <w:lang w:eastAsia="zh-CN"/>
              </w:rPr>
            </w:pPr>
            <w:r>
              <w:rPr>
                <w:rFonts w:ascii="Arial" w:eastAsiaTheme="minorEastAsia" w:hAnsi="Arial" w:cs="Arial" w:hint="eastAsia"/>
                <w:bCs/>
                <w:lang w:eastAsia="zh-TW"/>
              </w:rPr>
              <w:t>N</w:t>
            </w:r>
            <w:r>
              <w:rPr>
                <w:rFonts w:ascii="Arial" w:eastAsiaTheme="minorEastAsia" w:hAnsi="Arial" w:cs="Arial"/>
                <w:bCs/>
                <w:lang w:eastAsia="zh-TW"/>
              </w:rPr>
              <w:t>o</w:t>
            </w:r>
          </w:p>
        </w:tc>
        <w:tc>
          <w:tcPr>
            <w:tcW w:w="7600" w:type="dxa"/>
            <w:shd w:val="clear" w:color="auto" w:fill="auto"/>
          </w:tcPr>
          <w:p w14:paraId="7D44FDA4" w14:textId="77777777" w:rsidR="003A6E4A" w:rsidRDefault="00F2238A">
            <w:pPr>
              <w:spacing w:after="0"/>
              <w:jc w:val="both"/>
              <w:rPr>
                <w:rFonts w:ascii="Arial" w:hAnsi="Arial" w:cs="Arial"/>
                <w:bCs/>
                <w:lang w:eastAsia="zh-CN"/>
              </w:rPr>
            </w:pPr>
            <w:r>
              <w:rPr>
                <w:rFonts w:ascii="Arial" w:eastAsiaTheme="minorEastAsia" w:hAnsi="Arial" w:cs="Arial"/>
                <w:bCs/>
                <w:lang w:eastAsia="zh-TW"/>
              </w:rPr>
              <w:t>Similar benefit could be achieved by configuring the wait timer with a smaller value.</w:t>
            </w:r>
          </w:p>
        </w:tc>
      </w:tr>
      <w:tr w:rsidR="003A6E4A" w14:paraId="1B8AC099" w14:textId="77777777" w:rsidTr="006C6D79">
        <w:tc>
          <w:tcPr>
            <w:tcW w:w="1717" w:type="dxa"/>
            <w:shd w:val="clear" w:color="auto" w:fill="auto"/>
          </w:tcPr>
          <w:p w14:paraId="16692F7F" w14:textId="77777777" w:rsidR="003A6E4A" w:rsidRDefault="00F2238A">
            <w:pPr>
              <w:spacing w:after="0"/>
              <w:jc w:val="both"/>
              <w:rPr>
                <w:rFonts w:ascii="Arial" w:hAnsi="Arial" w:cs="Arial"/>
                <w:bCs/>
                <w:lang w:eastAsia="ko-KR"/>
              </w:rPr>
            </w:pPr>
            <w:r>
              <w:rPr>
                <w:rFonts w:ascii="Arial" w:hAnsi="Arial" w:cs="Arial"/>
                <w:bCs/>
                <w:lang w:eastAsia="ko-KR"/>
              </w:rPr>
              <w:t>Charter Communications</w:t>
            </w:r>
          </w:p>
        </w:tc>
        <w:tc>
          <w:tcPr>
            <w:tcW w:w="1140" w:type="dxa"/>
          </w:tcPr>
          <w:p w14:paraId="5C4FCEFC" w14:textId="77777777" w:rsidR="003A6E4A" w:rsidRDefault="00F2238A">
            <w:pPr>
              <w:spacing w:after="0"/>
              <w:jc w:val="both"/>
              <w:rPr>
                <w:rFonts w:ascii="Arial" w:hAnsi="Arial" w:cs="Arial"/>
                <w:bCs/>
                <w:lang w:eastAsia="ko-KR"/>
              </w:rPr>
            </w:pPr>
            <w:r>
              <w:rPr>
                <w:rFonts w:ascii="Arial" w:hAnsi="Arial" w:cs="Arial"/>
                <w:bCs/>
                <w:lang w:eastAsia="ko-KR"/>
              </w:rPr>
              <w:t>No</w:t>
            </w:r>
          </w:p>
        </w:tc>
        <w:tc>
          <w:tcPr>
            <w:tcW w:w="7600" w:type="dxa"/>
            <w:shd w:val="clear" w:color="auto" w:fill="auto"/>
          </w:tcPr>
          <w:p w14:paraId="7CC48E0F" w14:textId="77777777" w:rsidR="003A6E4A" w:rsidRDefault="003A6E4A">
            <w:pPr>
              <w:spacing w:after="0"/>
              <w:jc w:val="both"/>
              <w:rPr>
                <w:rFonts w:ascii="Arial" w:hAnsi="Arial" w:cs="Arial"/>
                <w:bCs/>
                <w:lang w:eastAsia="ko-KR"/>
              </w:rPr>
            </w:pPr>
          </w:p>
        </w:tc>
      </w:tr>
      <w:tr w:rsidR="003A6E4A" w14:paraId="690F26C1" w14:textId="77777777" w:rsidTr="006C6D79">
        <w:tc>
          <w:tcPr>
            <w:tcW w:w="1717" w:type="dxa"/>
            <w:shd w:val="clear" w:color="auto" w:fill="auto"/>
          </w:tcPr>
          <w:p w14:paraId="350B7DD5" w14:textId="77777777" w:rsidR="003A6E4A" w:rsidRDefault="00F2238A">
            <w:pPr>
              <w:spacing w:after="0"/>
              <w:jc w:val="both"/>
              <w:rPr>
                <w:rFonts w:ascii="Arial" w:eastAsia="SimSun" w:hAnsi="Arial" w:cs="Arial"/>
                <w:bCs/>
                <w:lang w:eastAsia="zh-CN"/>
              </w:rPr>
            </w:pPr>
            <w:r>
              <w:rPr>
                <w:rFonts w:ascii="Arial" w:eastAsia="SimSun" w:hAnsi="Arial" w:cs="Arial"/>
                <w:bCs/>
                <w:lang w:eastAsia="zh-CN"/>
              </w:rPr>
              <w:t>Nokia</w:t>
            </w:r>
          </w:p>
        </w:tc>
        <w:tc>
          <w:tcPr>
            <w:tcW w:w="1140" w:type="dxa"/>
          </w:tcPr>
          <w:p w14:paraId="14E71C76" w14:textId="77777777" w:rsidR="003A6E4A" w:rsidRDefault="00F2238A">
            <w:pPr>
              <w:spacing w:after="0"/>
              <w:jc w:val="both"/>
              <w:rPr>
                <w:rFonts w:ascii="Arial" w:eastAsia="SimSun" w:hAnsi="Arial" w:cs="Arial"/>
                <w:bCs/>
                <w:lang w:eastAsia="zh-CN"/>
              </w:rPr>
            </w:pPr>
            <w:r>
              <w:rPr>
                <w:rFonts w:ascii="Arial" w:eastAsia="SimSun" w:hAnsi="Arial" w:cs="Arial"/>
                <w:bCs/>
                <w:lang w:eastAsia="zh-CN"/>
              </w:rPr>
              <w:t>FFS</w:t>
            </w:r>
          </w:p>
        </w:tc>
        <w:tc>
          <w:tcPr>
            <w:tcW w:w="7600" w:type="dxa"/>
            <w:shd w:val="clear" w:color="auto" w:fill="auto"/>
          </w:tcPr>
          <w:p w14:paraId="013BAAAC" w14:textId="77777777" w:rsidR="003A6E4A" w:rsidRDefault="00F2238A">
            <w:pPr>
              <w:spacing w:after="0"/>
              <w:jc w:val="both"/>
              <w:rPr>
                <w:rFonts w:ascii="Arial" w:eastAsia="SimSun" w:hAnsi="Arial" w:cs="Arial"/>
                <w:bCs/>
                <w:lang w:eastAsia="zh-CN"/>
              </w:rPr>
            </w:pPr>
            <w:r>
              <w:rPr>
                <w:rFonts w:ascii="Arial" w:eastAsia="SimSun" w:hAnsi="Arial" w:cs="Arial"/>
                <w:bCs/>
                <w:lang w:eastAsia="zh-CN"/>
              </w:rPr>
              <w:t xml:space="preserve">We see some benefit for this option. This can be used by UE if it needs to leave for any emergency service setup in other NW. But it should be controlled by NW-A whether such feature is acceptable to NW-A.  UE can indicate this as additional field in ‘Assistance-Info-leaving’. </w:t>
            </w:r>
          </w:p>
        </w:tc>
      </w:tr>
      <w:tr w:rsidR="003A6E4A" w14:paraId="24EB7062" w14:textId="77777777" w:rsidTr="006C6D79">
        <w:tc>
          <w:tcPr>
            <w:tcW w:w="1717" w:type="dxa"/>
            <w:shd w:val="clear" w:color="auto" w:fill="auto"/>
          </w:tcPr>
          <w:p w14:paraId="054EA2A5" w14:textId="77777777" w:rsidR="003A6E4A" w:rsidRDefault="00F2238A">
            <w:pPr>
              <w:spacing w:after="0"/>
              <w:jc w:val="both"/>
              <w:rPr>
                <w:rFonts w:ascii="Arial" w:hAnsi="Arial" w:cs="Arial"/>
                <w:bCs/>
                <w:lang w:val="en-US" w:eastAsia="zh-CN"/>
              </w:rPr>
            </w:pPr>
            <w:r>
              <w:rPr>
                <w:rFonts w:ascii="Arial" w:hAnsi="Arial" w:cs="Arial" w:hint="eastAsia"/>
                <w:bCs/>
                <w:lang w:val="en-US" w:eastAsia="zh-CN"/>
              </w:rPr>
              <w:t>ZTE</w:t>
            </w:r>
          </w:p>
        </w:tc>
        <w:tc>
          <w:tcPr>
            <w:tcW w:w="1140" w:type="dxa"/>
          </w:tcPr>
          <w:p w14:paraId="34C23B6E" w14:textId="77777777" w:rsidR="003A6E4A" w:rsidRDefault="00F2238A">
            <w:pPr>
              <w:spacing w:after="0"/>
              <w:jc w:val="both"/>
              <w:rPr>
                <w:rFonts w:ascii="Arial" w:hAnsi="Arial" w:cs="Arial"/>
                <w:bCs/>
                <w:lang w:val="en-US" w:eastAsia="zh-CN"/>
              </w:rPr>
            </w:pPr>
            <w:r>
              <w:rPr>
                <w:rFonts w:ascii="Arial" w:hAnsi="Arial" w:cs="Arial" w:hint="eastAsia"/>
                <w:bCs/>
                <w:lang w:val="en-US" w:eastAsia="zh-CN"/>
              </w:rPr>
              <w:t>No</w:t>
            </w:r>
          </w:p>
        </w:tc>
        <w:tc>
          <w:tcPr>
            <w:tcW w:w="7600" w:type="dxa"/>
            <w:shd w:val="clear" w:color="auto" w:fill="auto"/>
          </w:tcPr>
          <w:p w14:paraId="1A6EBA3D" w14:textId="77777777" w:rsidR="003A6E4A" w:rsidRDefault="00F2238A">
            <w:pPr>
              <w:spacing w:after="0"/>
              <w:jc w:val="both"/>
              <w:rPr>
                <w:rFonts w:ascii="Arial" w:hAnsi="Arial" w:cs="Arial"/>
                <w:bCs/>
                <w:lang w:val="en-US" w:eastAsia="zh-CN"/>
              </w:rPr>
            </w:pPr>
            <w:r>
              <w:rPr>
                <w:rFonts w:ascii="Arial" w:hAnsi="Arial" w:cs="Arial" w:hint="eastAsia"/>
                <w:bCs/>
                <w:lang w:val="en-US" w:eastAsia="zh-CN"/>
              </w:rPr>
              <w:t xml:space="preserve">If the RLC ACK has received, the network may send the release in a short </w:t>
            </w:r>
            <w:proofErr w:type="gramStart"/>
            <w:r>
              <w:rPr>
                <w:rFonts w:ascii="Arial" w:hAnsi="Arial" w:cs="Arial" w:hint="eastAsia"/>
                <w:bCs/>
                <w:lang w:val="en-US" w:eastAsia="zh-CN"/>
              </w:rPr>
              <w:t>time(</w:t>
            </w:r>
            <w:proofErr w:type="gramEnd"/>
            <w:r>
              <w:rPr>
                <w:rFonts w:ascii="Arial" w:hAnsi="Arial" w:cs="Arial" w:hint="eastAsia"/>
                <w:bCs/>
                <w:lang w:val="en-US" w:eastAsia="zh-CN"/>
              </w:rPr>
              <w:t>if the network determine to release the UE), so we prefer the UE to wait for the network</w:t>
            </w:r>
            <w:r>
              <w:rPr>
                <w:rFonts w:ascii="Arial" w:hAnsi="Arial" w:cs="Arial"/>
                <w:bCs/>
                <w:lang w:val="en-US" w:eastAsia="zh-CN"/>
              </w:rPr>
              <w:t>’</w:t>
            </w:r>
            <w:r>
              <w:rPr>
                <w:rFonts w:ascii="Arial" w:hAnsi="Arial" w:cs="Arial" w:hint="eastAsia"/>
                <w:bCs/>
                <w:lang w:val="en-US" w:eastAsia="zh-CN"/>
              </w:rPr>
              <w:t>s further commands.</w:t>
            </w:r>
          </w:p>
        </w:tc>
      </w:tr>
      <w:tr w:rsidR="00FC4CD3" w14:paraId="1E74B8DB" w14:textId="77777777" w:rsidTr="006C6D79">
        <w:tc>
          <w:tcPr>
            <w:tcW w:w="1717" w:type="dxa"/>
            <w:shd w:val="clear" w:color="auto" w:fill="auto"/>
          </w:tcPr>
          <w:p w14:paraId="7743183F" w14:textId="7EFA3E5E" w:rsidR="00FC4CD3" w:rsidRDefault="00FC4CD3" w:rsidP="00FC4CD3">
            <w:pPr>
              <w:spacing w:after="0"/>
              <w:jc w:val="both"/>
              <w:rPr>
                <w:rFonts w:ascii="Arial" w:hAnsi="Arial" w:cs="Arial"/>
                <w:bCs/>
                <w:lang w:eastAsia="zh-CN"/>
              </w:rPr>
            </w:pPr>
            <w:r w:rsidRPr="59CFC963">
              <w:rPr>
                <w:rFonts w:ascii="Arial" w:hAnsi="Arial" w:cs="Arial"/>
                <w:lang w:eastAsia="zh-CN"/>
              </w:rPr>
              <w:t>Intel</w:t>
            </w:r>
          </w:p>
        </w:tc>
        <w:tc>
          <w:tcPr>
            <w:tcW w:w="1140" w:type="dxa"/>
          </w:tcPr>
          <w:p w14:paraId="64060F03" w14:textId="6137929C" w:rsidR="00FC4CD3" w:rsidRDefault="00FC4CD3" w:rsidP="00FC4CD3">
            <w:pPr>
              <w:spacing w:after="0"/>
              <w:jc w:val="both"/>
              <w:rPr>
                <w:rFonts w:ascii="Arial" w:hAnsi="Arial" w:cs="Arial"/>
                <w:bCs/>
                <w:lang w:eastAsia="zh-CN"/>
              </w:rPr>
            </w:pPr>
            <w:r w:rsidRPr="59CFC963">
              <w:rPr>
                <w:rFonts w:ascii="Arial" w:hAnsi="Arial" w:cs="Arial"/>
                <w:lang w:eastAsia="zh-CN"/>
              </w:rPr>
              <w:t>No</w:t>
            </w:r>
          </w:p>
        </w:tc>
        <w:tc>
          <w:tcPr>
            <w:tcW w:w="7600" w:type="dxa"/>
            <w:shd w:val="clear" w:color="auto" w:fill="auto"/>
          </w:tcPr>
          <w:p w14:paraId="577AD61B" w14:textId="2253DBA0" w:rsidR="00FC4CD3" w:rsidRDefault="00FC4CD3" w:rsidP="00FC4CD3">
            <w:pPr>
              <w:spacing w:after="0"/>
              <w:jc w:val="both"/>
              <w:rPr>
                <w:rFonts w:ascii="Arial" w:hAnsi="Arial" w:cs="Arial"/>
                <w:bCs/>
                <w:lang w:eastAsia="zh-CN"/>
              </w:rPr>
            </w:pPr>
            <w:r w:rsidRPr="3AFC4FA5">
              <w:rPr>
                <w:rFonts w:ascii="Arial" w:hAnsi="Arial" w:cs="Arial"/>
                <w:lang w:eastAsia="zh-CN"/>
              </w:rPr>
              <w:t>We do not see a need to tie this with RLC ACK.  The timer is started when RRC delivers this message to lower layers.</w:t>
            </w:r>
          </w:p>
        </w:tc>
      </w:tr>
      <w:tr w:rsidR="003A6E4A" w14:paraId="16F3C8A6" w14:textId="77777777" w:rsidTr="006C6D79">
        <w:tc>
          <w:tcPr>
            <w:tcW w:w="1717" w:type="dxa"/>
            <w:shd w:val="clear" w:color="auto" w:fill="auto"/>
          </w:tcPr>
          <w:p w14:paraId="7EE46460" w14:textId="06E56B75" w:rsidR="003A6E4A" w:rsidRDefault="00DC4519">
            <w:pPr>
              <w:spacing w:after="0"/>
              <w:jc w:val="both"/>
              <w:rPr>
                <w:rFonts w:ascii="Arial" w:hAnsi="Arial" w:cs="Arial"/>
                <w:bCs/>
                <w:lang w:eastAsia="zh-CN"/>
              </w:rPr>
            </w:pPr>
            <w:r>
              <w:rPr>
                <w:rFonts w:ascii="Arial" w:hAnsi="Arial" w:cs="Arial"/>
                <w:bCs/>
                <w:lang w:eastAsia="zh-CN"/>
              </w:rPr>
              <w:t>Apple</w:t>
            </w:r>
          </w:p>
        </w:tc>
        <w:tc>
          <w:tcPr>
            <w:tcW w:w="1140" w:type="dxa"/>
          </w:tcPr>
          <w:p w14:paraId="1AEBA745" w14:textId="12631199" w:rsidR="003A6E4A" w:rsidRDefault="00DC4519">
            <w:pPr>
              <w:spacing w:after="0"/>
              <w:jc w:val="both"/>
              <w:rPr>
                <w:rFonts w:ascii="Arial" w:hAnsi="Arial" w:cs="Arial"/>
                <w:bCs/>
                <w:lang w:eastAsia="zh-CN"/>
              </w:rPr>
            </w:pPr>
            <w:r>
              <w:rPr>
                <w:rFonts w:ascii="Arial" w:hAnsi="Arial" w:cs="Arial"/>
                <w:bCs/>
                <w:lang w:eastAsia="zh-CN"/>
              </w:rPr>
              <w:t>No</w:t>
            </w:r>
          </w:p>
        </w:tc>
        <w:tc>
          <w:tcPr>
            <w:tcW w:w="7600" w:type="dxa"/>
            <w:shd w:val="clear" w:color="auto" w:fill="auto"/>
          </w:tcPr>
          <w:p w14:paraId="5D7CC739" w14:textId="61B30AFA" w:rsidR="003A6E4A" w:rsidRDefault="00DC4519">
            <w:pPr>
              <w:spacing w:after="0"/>
              <w:jc w:val="both"/>
              <w:rPr>
                <w:rFonts w:ascii="Arial" w:hAnsi="Arial" w:cs="Arial"/>
                <w:bCs/>
                <w:lang w:eastAsia="zh-CN"/>
              </w:rPr>
            </w:pPr>
            <w:r>
              <w:rPr>
                <w:rFonts w:ascii="Arial" w:hAnsi="Arial" w:cs="Arial"/>
                <w:bCs/>
                <w:lang w:eastAsia="zh-CN"/>
              </w:rPr>
              <w:t>If we have a finite RRC level timer value, then that is sufficient.</w:t>
            </w:r>
          </w:p>
        </w:tc>
      </w:tr>
      <w:tr w:rsidR="003A6E4A" w14:paraId="6CE1C89B" w14:textId="77777777" w:rsidTr="006C6D79">
        <w:tc>
          <w:tcPr>
            <w:tcW w:w="1717" w:type="dxa"/>
            <w:shd w:val="clear" w:color="auto" w:fill="auto"/>
          </w:tcPr>
          <w:p w14:paraId="21655436" w14:textId="75ADE6CE" w:rsidR="003A6E4A" w:rsidRDefault="008A352A">
            <w:pPr>
              <w:spacing w:after="0"/>
              <w:jc w:val="both"/>
              <w:rPr>
                <w:rFonts w:ascii="Arial" w:hAnsi="Arial" w:cs="Arial"/>
                <w:bCs/>
                <w:lang w:eastAsia="ko-KR"/>
              </w:rPr>
            </w:pPr>
            <w:r>
              <w:rPr>
                <w:rFonts w:ascii="Arial" w:hAnsi="Arial" w:cs="Arial" w:hint="eastAsia"/>
                <w:bCs/>
                <w:lang w:eastAsia="ko-KR"/>
              </w:rPr>
              <w:t>Samsung</w:t>
            </w:r>
          </w:p>
        </w:tc>
        <w:tc>
          <w:tcPr>
            <w:tcW w:w="1140" w:type="dxa"/>
          </w:tcPr>
          <w:p w14:paraId="475C4F2B" w14:textId="5FEE64B0" w:rsidR="003A6E4A" w:rsidRDefault="008A352A">
            <w:pPr>
              <w:spacing w:after="0"/>
              <w:jc w:val="both"/>
              <w:rPr>
                <w:rFonts w:ascii="Arial" w:hAnsi="Arial" w:cs="Arial"/>
                <w:bCs/>
                <w:lang w:eastAsia="ko-KR"/>
              </w:rPr>
            </w:pPr>
            <w:r>
              <w:rPr>
                <w:rFonts w:ascii="Arial" w:hAnsi="Arial" w:cs="Arial" w:hint="eastAsia"/>
                <w:bCs/>
                <w:lang w:eastAsia="ko-KR"/>
              </w:rPr>
              <w:t>No</w:t>
            </w:r>
          </w:p>
        </w:tc>
        <w:tc>
          <w:tcPr>
            <w:tcW w:w="7600" w:type="dxa"/>
            <w:shd w:val="clear" w:color="auto" w:fill="auto"/>
          </w:tcPr>
          <w:p w14:paraId="3B55FD43" w14:textId="77777777" w:rsidR="003A6E4A" w:rsidRDefault="003A6E4A">
            <w:pPr>
              <w:spacing w:after="0"/>
              <w:jc w:val="both"/>
              <w:rPr>
                <w:rFonts w:ascii="Arial" w:hAnsi="Arial" w:cs="Arial"/>
                <w:bCs/>
                <w:lang w:eastAsia="zh-CN"/>
              </w:rPr>
            </w:pPr>
          </w:p>
        </w:tc>
      </w:tr>
      <w:tr w:rsidR="003A6E4A" w14:paraId="44ED6BA2" w14:textId="77777777" w:rsidTr="006C6D79">
        <w:tc>
          <w:tcPr>
            <w:tcW w:w="1717" w:type="dxa"/>
            <w:shd w:val="clear" w:color="auto" w:fill="auto"/>
          </w:tcPr>
          <w:p w14:paraId="2CD9D746" w14:textId="23C9B0D0" w:rsidR="003A6E4A" w:rsidRDefault="006D78CE">
            <w:pPr>
              <w:spacing w:after="0"/>
              <w:jc w:val="both"/>
              <w:rPr>
                <w:rFonts w:ascii="Arial" w:hAnsi="Arial" w:cs="Arial"/>
                <w:bCs/>
                <w:lang w:eastAsia="zh-CN"/>
              </w:rPr>
            </w:pPr>
            <w:proofErr w:type="spellStart"/>
            <w:r>
              <w:rPr>
                <w:rFonts w:ascii="Arial" w:hAnsi="Arial" w:cs="Arial"/>
                <w:bCs/>
                <w:lang w:eastAsia="zh-CN"/>
              </w:rPr>
              <w:t>Futurewei</w:t>
            </w:r>
            <w:proofErr w:type="spellEnd"/>
          </w:p>
        </w:tc>
        <w:tc>
          <w:tcPr>
            <w:tcW w:w="1140" w:type="dxa"/>
          </w:tcPr>
          <w:p w14:paraId="3C2460BC" w14:textId="01A07AAA" w:rsidR="003A6E4A" w:rsidRDefault="006D78CE">
            <w:pPr>
              <w:spacing w:after="0"/>
              <w:jc w:val="both"/>
              <w:rPr>
                <w:rFonts w:ascii="Arial" w:hAnsi="Arial" w:cs="Arial"/>
                <w:bCs/>
                <w:lang w:eastAsia="zh-CN"/>
              </w:rPr>
            </w:pPr>
            <w:r>
              <w:rPr>
                <w:rFonts w:ascii="Arial" w:hAnsi="Arial" w:cs="Arial"/>
                <w:bCs/>
                <w:lang w:eastAsia="zh-CN"/>
              </w:rPr>
              <w:t>No</w:t>
            </w:r>
          </w:p>
        </w:tc>
        <w:tc>
          <w:tcPr>
            <w:tcW w:w="7600" w:type="dxa"/>
            <w:shd w:val="clear" w:color="auto" w:fill="auto"/>
          </w:tcPr>
          <w:p w14:paraId="5A9FF100" w14:textId="77777777" w:rsidR="003A6E4A" w:rsidRDefault="003A6E4A">
            <w:pPr>
              <w:spacing w:after="0"/>
              <w:jc w:val="both"/>
              <w:rPr>
                <w:rFonts w:ascii="Arial" w:hAnsi="Arial" w:cs="Arial"/>
                <w:bCs/>
                <w:lang w:eastAsia="zh-CN"/>
              </w:rPr>
            </w:pPr>
          </w:p>
        </w:tc>
      </w:tr>
      <w:tr w:rsidR="006C6D79" w14:paraId="20E53295" w14:textId="77777777" w:rsidTr="006C6D79">
        <w:tc>
          <w:tcPr>
            <w:tcW w:w="1717" w:type="dxa"/>
            <w:shd w:val="clear" w:color="auto" w:fill="auto"/>
          </w:tcPr>
          <w:p w14:paraId="39471B80" w14:textId="53EF4F77" w:rsidR="006C6D79" w:rsidRDefault="006C6D79">
            <w:pPr>
              <w:spacing w:after="0"/>
              <w:jc w:val="both"/>
              <w:rPr>
                <w:rFonts w:ascii="Arial" w:hAnsi="Arial" w:cs="Arial"/>
                <w:bCs/>
                <w:lang w:eastAsia="zh-CN"/>
              </w:rPr>
            </w:pPr>
            <w:r>
              <w:rPr>
                <w:rFonts w:ascii="Arial" w:eastAsia="SimSun" w:hAnsi="Arial" w:cs="Arial" w:hint="eastAsia"/>
                <w:bCs/>
                <w:lang w:eastAsia="zh-CN"/>
              </w:rPr>
              <w:t>China Telecom</w:t>
            </w:r>
          </w:p>
        </w:tc>
        <w:tc>
          <w:tcPr>
            <w:tcW w:w="1140" w:type="dxa"/>
          </w:tcPr>
          <w:p w14:paraId="77F6C8BA" w14:textId="1EC877CD" w:rsidR="006C6D79" w:rsidRDefault="006C6D79">
            <w:pPr>
              <w:spacing w:after="0"/>
              <w:jc w:val="both"/>
              <w:rPr>
                <w:rFonts w:ascii="Arial" w:hAnsi="Arial" w:cs="Arial"/>
                <w:bCs/>
                <w:lang w:eastAsia="zh-CN"/>
              </w:rPr>
            </w:pPr>
            <w:r>
              <w:rPr>
                <w:rFonts w:ascii="Arial" w:eastAsia="SimSun" w:hAnsi="Arial" w:cs="Arial" w:hint="eastAsia"/>
                <w:bCs/>
                <w:lang w:eastAsia="zh-CN"/>
              </w:rPr>
              <w:t>No</w:t>
            </w:r>
          </w:p>
        </w:tc>
        <w:tc>
          <w:tcPr>
            <w:tcW w:w="7600" w:type="dxa"/>
            <w:shd w:val="clear" w:color="auto" w:fill="auto"/>
          </w:tcPr>
          <w:p w14:paraId="517F6F7F" w14:textId="0BA8C719" w:rsidR="006C6D79" w:rsidRDefault="006C6D79">
            <w:pPr>
              <w:spacing w:after="0"/>
              <w:jc w:val="both"/>
              <w:rPr>
                <w:rFonts w:ascii="Arial" w:hAnsi="Arial" w:cs="Arial"/>
                <w:bCs/>
                <w:lang w:eastAsia="zh-CN"/>
              </w:rPr>
            </w:pPr>
            <w:r>
              <w:rPr>
                <w:rFonts w:ascii="Arial" w:eastAsia="SimSun" w:hAnsi="Arial" w:cs="Arial" w:hint="eastAsia"/>
                <w:bCs/>
                <w:lang w:eastAsia="zh-CN"/>
              </w:rPr>
              <w:t>The UE should wait for RRC release message until configured waiter timer.</w:t>
            </w:r>
          </w:p>
        </w:tc>
      </w:tr>
      <w:tr w:rsidR="005F136C" w14:paraId="686C46D3" w14:textId="77777777" w:rsidTr="006C6D79">
        <w:tc>
          <w:tcPr>
            <w:tcW w:w="1717" w:type="dxa"/>
            <w:shd w:val="clear" w:color="auto" w:fill="auto"/>
          </w:tcPr>
          <w:p w14:paraId="5DA5CEC6" w14:textId="7DC1FDB1" w:rsidR="005F136C" w:rsidRDefault="005F136C" w:rsidP="005F136C">
            <w:pPr>
              <w:spacing w:after="0"/>
              <w:jc w:val="both"/>
              <w:rPr>
                <w:rFonts w:ascii="Arial" w:eastAsia="SimSun" w:hAnsi="Arial" w:cs="Arial"/>
                <w:bCs/>
                <w:lang w:eastAsia="zh-CN"/>
              </w:rPr>
            </w:pPr>
            <w:r>
              <w:rPr>
                <w:rFonts w:ascii="Arial" w:eastAsia="SimSun" w:hAnsi="Arial" w:cs="Arial"/>
                <w:bCs/>
                <w:lang w:eastAsia="zh-CN"/>
              </w:rPr>
              <w:t>Ericsson</w:t>
            </w:r>
          </w:p>
        </w:tc>
        <w:tc>
          <w:tcPr>
            <w:tcW w:w="1140" w:type="dxa"/>
          </w:tcPr>
          <w:p w14:paraId="3CFA70D3" w14:textId="162E7653" w:rsidR="005F136C" w:rsidRDefault="005F136C" w:rsidP="005F136C">
            <w:pPr>
              <w:spacing w:after="0"/>
              <w:jc w:val="both"/>
              <w:rPr>
                <w:rFonts w:ascii="Arial" w:eastAsia="SimSun" w:hAnsi="Arial" w:cs="Arial"/>
                <w:bCs/>
                <w:lang w:eastAsia="zh-CN"/>
              </w:rPr>
            </w:pPr>
            <w:r>
              <w:rPr>
                <w:rFonts w:ascii="Arial" w:eastAsia="SimSun" w:hAnsi="Arial" w:cs="Arial"/>
                <w:bCs/>
                <w:lang w:eastAsia="zh-CN"/>
              </w:rPr>
              <w:t>No</w:t>
            </w:r>
          </w:p>
        </w:tc>
        <w:tc>
          <w:tcPr>
            <w:tcW w:w="7600" w:type="dxa"/>
            <w:shd w:val="clear" w:color="auto" w:fill="auto"/>
          </w:tcPr>
          <w:p w14:paraId="6EC721E5" w14:textId="0F7E0DEB" w:rsidR="005F136C" w:rsidRDefault="005F136C" w:rsidP="005F136C">
            <w:pPr>
              <w:spacing w:after="0"/>
              <w:jc w:val="both"/>
              <w:rPr>
                <w:rFonts w:ascii="Arial" w:eastAsia="SimSun" w:hAnsi="Arial" w:cs="Arial"/>
                <w:bCs/>
                <w:lang w:eastAsia="zh-CN"/>
              </w:rPr>
            </w:pPr>
            <w:r>
              <w:rPr>
                <w:rFonts w:ascii="Arial" w:hAnsi="Arial" w:cs="Arial"/>
                <w:bCs/>
                <w:lang w:eastAsia="ko-KR"/>
              </w:rPr>
              <w:t>Agree with Sharp.</w:t>
            </w:r>
          </w:p>
        </w:tc>
      </w:tr>
      <w:tr w:rsidR="00A028AE" w14:paraId="5DF5DE8E" w14:textId="77777777" w:rsidTr="006C6D79">
        <w:tc>
          <w:tcPr>
            <w:tcW w:w="1717" w:type="dxa"/>
            <w:shd w:val="clear" w:color="auto" w:fill="auto"/>
          </w:tcPr>
          <w:p w14:paraId="63CE03AE" w14:textId="785E6BD9" w:rsidR="00A028AE" w:rsidRDefault="00A028AE" w:rsidP="005F136C">
            <w:pPr>
              <w:spacing w:after="0"/>
              <w:jc w:val="both"/>
              <w:rPr>
                <w:rFonts w:ascii="Arial" w:eastAsia="SimSun" w:hAnsi="Arial" w:cs="Arial"/>
                <w:bCs/>
                <w:lang w:eastAsia="zh-CN"/>
              </w:rPr>
            </w:pPr>
            <w:r>
              <w:rPr>
                <w:rFonts w:ascii="Arial" w:eastAsia="SimSun" w:hAnsi="Arial" w:cs="Arial" w:hint="eastAsia"/>
                <w:bCs/>
                <w:lang w:eastAsia="zh-CN"/>
              </w:rPr>
              <w:t>S</w:t>
            </w:r>
            <w:r>
              <w:rPr>
                <w:rFonts w:ascii="Arial" w:eastAsia="SimSun" w:hAnsi="Arial" w:cs="Arial"/>
                <w:bCs/>
                <w:lang w:eastAsia="zh-CN"/>
              </w:rPr>
              <w:t>preadtrum</w:t>
            </w:r>
          </w:p>
        </w:tc>
        <w:tc>
          <w:tcPr>
            <w:tcW w:w="1140" w:type="dxa"/>
          </w:tcPr>
          <w:p w14:paraId="717019B4" w14:textId="4A1A2C22" w:rsidR="00A028AE" w:rsidRDefault="00A028AE" w:rsidP="005F136C">
            <w:pPr>
              <w:spacing w:after="0"/>
              <w:jc w:val="both"/>
              <w:rPr>
                <w:rFonts w:ascii="Arial" w:eastAsia="SimSun" w:hAnsi="Arial" w:cs="Arial"/>
                <w:bCs/>
                <w:lang w:eastAsia="zh-CN"/>
              </w:rPr>
            </w:pPr>
            <w:r>
              <w:rPr>
                <w:rFonts w:ascii="Arial" w:eastAsia="SimSun" w:hAnsi="Arial" w:cs="Arial" w:hint="eastAsia"/>
                <w:bCs/>
                <w:lang w:eastAsia="zh-CN"/>
              </w:rPr>
              <w:t>N</w:t>
            </w:r>
            <w:r>
              <w:rPr>
                <w:rFonts w:ascii="Arial" w:eastAsia="SimSun" w:hAnsi="Arial" w:cs="Arial"/>
                <w:bCs/>
                <w:lang w:eastAsia="zh-CN"/>
              </w:rPr>
              <w:t>o</w:t>
            </w:r>
          </w:p>
        </w:tc>
        <w:tc>
          <w:tcPr>
            <w:tcW w:w="7600" w:type="dxa"/>
            <w:shd w:val="clear" w:color="auto" w:fill="auto"/>
          </w:tcPr>
          <w:p w14:paraId="7496F304" w14:textId="77777777" w:rsidR="00A028AE" w:rsidRDefault="00A028AE" w:rsidP="005F136C">
            <w:pPr>
              <w:spacing w:after="0"/>
              <w:jc w:val="both"/>
              <w:rPr>
                <w:rFonts w:ascii="Arial" w:hAnsi="Arial" w:cs="Arial"/>
                <w:bCs/>
                <w:lang w:eastAsia="ko-KR"/>
              </w:rPr>
            </w:pPr>
          </w:p>
        </w:tc>
      </w:tr>
      <w:tr w:rsidR="00B87B51" w14:paraId="0BB2F5A6" w14:textId="77777777" w:rsidTr="006C6D79">
        <w:tc>
          <w:tcPr>
            <w:tcW w:w="1717" w:type="dxa"/>
            <w:shd w:val="clear" w:color="auto" w:fill="auto"/>
          </w:tcPr>
          <w:p w14:paraId="289DBBB6" w14:textId="4CE5AF71" w:rsidR="00B87B51" w:rsidRDefault="00B87B51" w:rsidP="00B87B51">
            <w:pPr>
              <w:spacing w:after="0"/>
              <w:jc w:val="both"/>
              <w:rPr>
                <w:rFonts w:ascii="Arial" w:eastAsia="SimSun" w:hAnsi="Arial" w:cs="Arial"/>
                <w:bCs/>
                <w:lang w:eastAsia="zh-CN"/>
              </w:rPr>
            </w:pPr>
            <w:r>
              <w:rPr>
                <w:rFonts w:ascii="Arial" w:hAnsi="Arial" w:cs="Arial" w:hint="eastAsia"/>
                <w:bCs/>
                <w:lang w:eastAsia="ko-KR"/>
              </w:rPr>
              <w:t>LGE</w:t>
            </w:r>
          </w:p>
        </w:tc>
        <w:tc>
          <w:tcPr>
            <w:tcW w:w="1140" w:type="dxa"/>
          </w:tcPr>
          <w:p w14:paraId="4636F136" w14:textId="22887033" w:rsidR="00B87B51" w:rsidRDefault="00B87B51" w:rsidP="00B87B51">
            <w:pPr>
              <w:spacing w:after="0"/>
              <w:jc w:val="both"/>
              <w:rPr>
                <w:rFonts w:ascii="Arial" w:eastAsia="SimSun" w:hAnsi="Arial" w:cs="Arial"/>
                <w:bCs/>
                <w:lang w:eastAsia="zh-CN"/>
              </w:rPr>
            </w:pPr>
            <w:r>
              <w:rPr>
                <w:rFonts w:ascii="Arial" w:hAnsi="Arial" w:cs="Arial" w:hint="eastAsia"/>
                <w:bCs/>
                <w:lang w:eastAsia="ko-KR"/>
              </w:rPr>
              <w:t>No</w:t>
            </w:r>
          </w:p>
        </w:tc>
        <w:tc>
          <w:tcPr>
            <w:tcW w:w="7600" w:type="dxa"/>
            <w:shd w:val="clear" w:color="auto" w:fill="auto"/>
          </w:tcPr>
          <w:p w14:paraId="44D07205" w14:textId="67450873" w:rsidR="00B87B51" w:rsidRDefault="00B87B51" w:rsidP="00B87B51">
            <w:pPr>
              <w:spacing w:after="0"/>
              <w:jc w:val="both"/>
              <w:rPr>
                <w:rFonts w:ascii="Arial" w:hAnsi="Arial" w:cs="Arial"/>
                <w:bCs/>
                <w:lang w:eastAsia="ko-KR"/>
              </w:rPr>
            </w:pPr>
            <w:r>
              <w:rPr>
                <w:rFonts w:ascii="Arial" w:eastAsia="SimSun" w:hAnsi="Arial" w:cs="Arial"/>
                <w:bCs/>
                <w:lang w:eastAsia="zh-CN"/>
              </w:rPr>
              <w:t>Further optimisation may not be needed.</w:t>
            </w:r>
          </w:p>
        </w:tc>
      </w:tr>
      <w:tr w:rsidR="00A31A93" w14:paraId="53753CD8" w14:textId="77777777" w:rsidTr="006C6D79">
        <w:tc>
          <w:tcPr>
            <w:tcW w:w="1717" w:type="dxa"/>
            <w:shd w:val="clear" w:color="auto" w:fill="auto"/>
          </w:tcPr>
          <w:p w14:paraId="710876B3" w14:textId="62A89573" w:rsidR="00A31A93" w:rsidRDefault="00A31A93" w:rsidP="00A31A93">
            <w:pPr>
              <w:spacing w:after="0"/>
              <w:jc w:val="both"/>
              <w:rPr>
                <w:rFonts w:ascii="Arial" w:hAnsi="Arial" w:cs="Arial"/>
                <w:bCs/>
                <w:lang w:eastAsia="ko-KR"/>
              </w:rPr>
            </w:pPr>
            <w:r>
              <w:rPr>
                <w:rFonts w:ascii="Arial" w:eastAsia="MS Mincho" w:hAnsi="Arial" w:cs="Arial" w:hint="eastAsia"/>
                <w:bCs/>
                <w:lang w:eastAsia="ja-JP"/>
              </w:rPr>
              <w:t>DENSO</w:t>
            </w:r>
          </w:p>
        </w:tc>
        <w:tc>
          <w:tcPr>
            <w:tcW w:w="1140" w:type="dxa"/>
          </w:tcPr>
          <w:p w14:paraId="6CBE91E8" w14:textId="787A381D" w:rsidR="00A31A93" w:rsidRDefault="00A31A93" w:rsidP="00A31A93">
            <w:pPr>
              <w:spacing w:after="0"/>
              <w:jc w:val="both"/>
              <w:rPr>
                <w:rFonts w:ascii="Arial" w:hAnsi="Arial" w:cs="Arial"/>
                <w:bCs/>
                <w:lang w:eastAsia="ko-KR"/>
              </w:rPr>
            </w:pPr>
            <w:r>
              <w:rPr>
                <w:rFonts w:ascii="Arial" w:eastAsia="MS Mincho" w:hAnsi="Arial" w:cs="Arial" w:hint="eastAsia"/>
                <w:bCs/>
                <w:lang w:eastAsia="ja-JP"/>
              </w:rPr>
              <w:t>No</w:t>
            </w:r>
          </w:p>
        </w:tc>
        <w:tc>
          <w:tcPr>
            <w:tcW w:w="7600" w:type="dxa"/>
            <w:shd w:val="clear" w:color="auto" w:fill="auto"/>
          </w:tcPr>
          <w:p w14:paraId="65F06C3D" w14:textId="03C79A7D" w:rsidR="00A31A93" w:rsidRDefault="00A31A93" w:rsidP="00A31A93">
            <w:pPr>
              <w:spacing w:after="0"/>
              <w:jc w:val="both"/>
              <w:rPr>
                <w:rFonts w:ascii="Arial" w:eastAsia="SimSun" w:hAnsi="Arial" w:cs="Arial"/>
                <w:bCs/>
                <w:lang w:eastAsia="zh-CN"/>
              </w:rPr>
            </w:pPr>
            <w:r>
              <w:rPr>
                <w:rFonts w:ascii="Arial" w:eastAsia="MS Mincho" w:hAnsi="Arial" w:cs="Arial" w:hint="eastAsia"/>
                <w:bCs/>
                <w:lang w:eastAsia="ja-JP"/>
              </w:rPr>
              <w:t>Agree with Sharp.</w:t>
            </w:r>
          </w:p>
        </w:tc>
      </w:tr>
      <w:tr w:rsidR="00F13DE9" w14:paraId="27B0AD86" w14:textId="77777777" w:rsidTr="006C6D79">
        <w:tc>
          <w:tcPr>
            <w:tcW w:w="1717" w:type="dxa"/>
            <w:shd w:val="clear" w:color="auto" w:fill="auto"/>
          </w:tcPr>
          <w:p w14:paraId="7B4985C1" w14:textId="141A10E6" w:rsidR="00F13DE9" w:rsidRDefault="00F13DE9" w:rsidP="00F13DE9">
            <w:pPr>
              <w:spacing w:after="0"/>
              <w:jc w:val="both"/>
              <w:rPr>
                <w:rFonts w:ascii="Arial" w:eastAsia="MS Mincho" w:hAnsi="Arial" w:cs="Arial"/>
                <w:bCs/>
                <w:lang w:eastAsia="ja-JP"/>
              </w:rPr>
            </w:pPr>
            <w:r>
              <w:rPr>
                <w:rFonts w:ascii="Arial" w:hAnsi="Arial" w:cs="Arial"/>
                <w:bCs/>
                <w:lang w:eastAsia="zh-CN"/>
              </w:rPr>
              <w:t>Qualcomm</w:t>
            </w:r>
          </w:p>
        </w:tc>
        <w:tc>
          <w:tcPr>
            <w:tcW w:w="1140" w:type="dxa"/>
          </w:tcPr>
          <w:p w14:paraId="4E9D2D6E" w14:textId="4706F962" w:rsidR="00F13DE9" w:rsidRDefault="00F13DE9" w:rsidP="00F13DE9">
            <w:pPr>
              <w:spacing w:after="0"/>
              <w:jc w:val="both"/>
              <w:rPr>
                <w:rFonts w:ascii="Arial" w:eastAsia="MS Mincho" w:hAnsi="Arial" w:cs="Arial"/>
                <w:bCs/>
                <w:lang w:eastAsia="ja-JP"/>
              </w:rPr>
            </w:pPr>
            <w:r>
              <w:rPr>
                <w:rFonts w:ascii="Arial" w:hAnsi="Arial" w:cs="Arial"/>
                <w:bCs/>
                <w:lang w:eastAsia="zh-CN"/>
              </w:rPr>
              <w:t>No</w:t>
            </w:r>
          </w:p>
        </w:tc>
        <w:tc>
          <w:tcPr>
            <w:tcW w:w="7600" w:type="dxa"/>
            <w:shd w:val="clear" w:color="auto" w:fill="auto"/>
          </w:tcPr>
          <w:p w14:paraId="7EE4B996" w14:textId="7199F66C" w:rsidR="00F13DE9" w:rsidRDefault="00F13DE9" w:rsidP="00F13DE9">
            <w:pPr>
              <w:spacing w:after="0"/>
              <w:jc w:val="both"/>
              <w:rPr>
                <w:rFonts w:ascii="Arial" w:eastAsia="MS Mincho" w:hAnsi="Arial" w:cs="Arial"/>
                <w:bCs/>
                <w:lang w:eastAsia="ja-JP"/>
              </w:rPr>
            </w:pPr>
            <w:r>
              <w:rPr>
                <w:rFonts w:ascii="Arial" w:hAnsi="Arial" w:cs="Arial"/>
                <w:bCs/>
                <w:lang w:eastAsia="zh-CN"/>
              </w:rPr>
              <w:t>The timer should be at RRC; interaction with RLC will complicate this.</w:t>
            </w:r>
          </w:p>
        </w:tc>
      </w:tr>
      <w:tr w:rsidR="00F13DE9" w14:paraId="59B651B4" w14:textId="77777777" w:rsidTr="006C6D79">
        <w:tc>
          <w:tcPr>
            <w:tcW w:w="1717" w:type="dxa"/>
            <w:shd w:val="clear" w:color="auto" w:fill="auto"/>
          </w:tcPr>
          <w:p w14:paraId="1C18E55D" w14:textId="57462B2B" w:rsidR="00F13DE9" w:rsidRPr="00F13DE9" w:rsidRDefault="00F13DE9" w:rsidP="00F13DE9">
            <w:pPr>
              <w:spacing w:after="0"/>
              <w:jc w:val="both"/>
              <w:rPr>
                <w:rFonts w:ascii="Arial" w:eastAsia="SimSun" w:hAnsi="Arial" w:cs="Arial"/>
                <w:bCs/>
                <w:lang w:eastAsia="zh-CN"/>
              </w:rPr>
            </w:pPr>
            <w:r>
              <w:rPr>
                <w:rFonts w:ascii="Arial" w:eastAsia="SimSun" w:hAnsi="Arial" w:cs="Arial" w:hint="eastAsia"/>
                <w:bCs/>
                <w:lang w:eastAsia="zh-CN"/>
              </w:rPr>
              <w:lastRenderedPageBreak/>
              <w:t>M</w:t>
            </w:r>
            <w:r>
              <w:rPr>
                <w:rFonts w:ascii="Arial" w:eastAsia="SimSun" w:hAnsi="Arial" w:cs="Arial"/>
                <w:bCs/>
                <w:lang w:eastAsia="zh-CN"/>
              </w:rPr>
              <w:t>ediaTek</w:t>
            </w:r>
          </w:p>
        </w:tc>
        <w:tc>
          <w:tcPr>
            <w:tcW w:w="1140" w:type="dxa"/>
          </w:tcPr>
          <w:p w14:paraId="0223D8E9" w14:textId="5563D411" w:rsidR="00F13DE9" w:rsidRPr="00F13DE9" w:rsidRDefault="00F13DE9" w:rsidP="00F13DE9">
            <w:pPr>
              <w:spacing w:after="0"/>
              <w:jc w:val="both"/>
              <w:rPr>
                <w:rFonts w:ascii="Arial" w:eastAsia="SimSun" w:hAnsi="Arial" w:cs="Arial"/>
                <w:bCs/>
                <w:lang w:eastAsia="zh-CN"/>
              </w:rPr>
            </w:pPr>
            <w:r>
              <w:rPr>
                <w:rFonts w:ascii="Arial" w:eastAsia="SimSun" w:hAnsi="Arial" w:cs="Arial" w:hint="eastAsia"/>
                <w:bCs/>
                <w:lang w:eastAsia="zh-CN"/>
              </w:rPr>
              <w:t>Y</w:t>
            </w:r>
            <w:r>
              <w:rPr>
                <w:rFonts w:ascii="Arial" w:eastAsia="SimSun" w:hAnsi="Arial" w:cs="Arial"/>
                <w:bCs/>
                <w:lang w:eastAsia="zh-CN"/>
              </w:rPr>
              <w:t>es (Proponent)</w:t>
            </w:r>
          </w:p>
        </w:tc>
        <w:tc>
          <w:tcPr>
            <w:tcW w:w="7600" w:type="dxa"/>
            <w:shd w:val="clear" w:color="auto" w:fill="auto"/>
          </w:tcPr>
          <w:p w14:paraId="344517FF" w14:textId="4E25D93B" w:rsidR="00F13DE9" w:rsidRPr="006E1942" w:rsidRDefault="006E1942" w:rsidP="00F13DE9">
            <w:pPr>
              <w:spacing w:after="0"/>
              <w:jc w:val="both"/>
              <w:rPr>
                <w:rFonts w:ascii="Arial" w:eastAsia="SimSun" w:hAnsi="Arial" w:cs="Arial"/>
                <w:bCs/>
                <w:lang w:eastAsia="zh-CN"/>
              </w:rPr>
            </w:pPr>
            <w:r>
              <w:rPr>
                <w:rFonts w:ascii="Arial" w:eastAsia="SimSun" w:hAnsi="Arial" w:cs="Arial" w:hint="eastAsia"/>
                <w:bCs/>
                <w:lang w:eastAsia="zh-CN"/>
              </w:rPr>
              <w:t>W</w:t>
            </w:r>
            <w:r>
              <w:rPr>
                <w:rFonts w:ascii="Arial" w:eastAsia="SimSun" w:hAnsi="Arial" w:cs="Arial"/>
                <w:bCs/>
                <w:lang w:eastAsia="zh-CN"/>
              </w:rPr>
              <w:t>e think the behavior would be quite useful. It will have least delay and still make NW A aware of UE leaving.</w:t>
            </w:r>
          </w:p>
        </w:tc>
      </w:tr>
    </w:tbl>
    <w:p w14:paraId="63470F80" w14:textId="77777777" w:rsidR="003A6E4A" w:rsidRDefault="003A6E4A">
      <w:pPr>
        <w:pStyle w:val="Doc-text2"/>
        <w:tabs>
          <w:tab w:val="left" w:pos="340"/>
        </w:tabs>
        <w:ind w:left="0" w:firstLine="0"/>
        <w:jc w:val="both"/>
        <w:rPr>
          <w:rFonts w:eastAsiaTheme="minorEastAsia" w:cs="Arial"/>
          <w:lang w:val="en-GB"/>
        </w:rPr>
      </w:pPr>
    </w:p>
    <w:p w14:paraId="382A7FB0" w14:textId="77777777" w:rsidR="003A6E4A" w:rsidRDefault="003A6E4A">
      <w:pPr>
        <w:pStyle w:val="Doc-text2"/>
        <w:tabs>
          <w:tab w:val="left" w:pos="340"/>
        </w:tabs>
        <w:ind w:left="0" w:firstLine="0"/>
        <w:jc w:val="both"/>
        <w:rPr>
          <w:rFonts w:eastAsiaTheme="minorEastAsia" w:cs="Arial"/>
          <w:lang w:val="en-GB"/>
        </w:rPr>
      </w:pPr>
    </w:p>
    <w:p w14:paraId="517142C7" w14:textId="77777777" w:rsidR="003A6E4A" w:rsidRDefault="00F2238A">
      <w:pPr>
        <w:pStyle w:val="Doc-text2"/>
        <w:tabs>
          <w:tab w:val="left" w:pos="340"/>
        </w:tabs>
        <w:ind w:left="0" w:firstLine="0"/>
        <w:jc w:val="both"/>
        <w:rPr>
          <w:rFonts w:eastAsiaTheme="minorEastAsia"/>
          <w:u w:val="single"/>
        </w:rPr>
      </w:pPr>
      <w:r>
        <w:rPr>
          <w:rFonts w:eastAsiaTheme="minorEastAsia" w:hint="eastAsia"/>
          <w:highlight w:val="yellow"/>
          <w:u w:val="single"/>
        </w:rPr>
        <w:t>S</w:t>
      </w:r>
      <w:r>
        <w:rPr>
          <w:rFonts w:eastAsiaTheme="minorEastAsia"/>
          <w:highlight w:val="yellow"/>
          <w:u w:val="single"/>
        </w:rPr>
        <w:t>ummary 4.3:</w:t>
      </w:r>
    </w:p>
    <w:p w14:paraId="011B9CD8" w14:textId="77777777" w:rsidR="003A6E4A" w:rsidRDefault="003A6E4A">
      <w:pPr>
        <w:pStyle w:val="Doc-text2"/>
        <w:tabs>
          <w:tab w:val="left" w:pos="340"/>
        </w:tabs>
        <w:ind w:left="0" w:firstLine="0"/>
        <w:jc w:val="both"/>
        <w:rPr>
          <w:rFonts w:eastAsiaTheme="minorEastAsia" w:cs="Arial"/>
          <w:lang w:val="en-GB"/>
        </w:rPr>
      </w:pPr>
    </w:p>
    <w:p w14:paraId="1B5CC810" w14:textId="286AEFBB" w:rsidR="003A6E4A" w:rsidRDefault="005B66C9">
      <w:pPr>
        <w:pStyle w:val="Doc-text2"/>
        <w:tabs>
          <w:tab w:val="left" w:pos="340"/>
        </w:tabs>
        <w:ind w:left="0" w:firstLine="0"/>
        <w:jc w:val="both"/>
        <w:rPr>
          <w:rFonts w:eastAsiaTheme="minorEastAsia" w:cs="Arial"/>
          <w:lang w:val="en-GB"/>
        </w:rPr>
      </w:pPr>
      <w:r>
        <w:rPr>
          <w:rFonts w:eastAsiaTheme="minorEastAsia" w:cs="Arial" w:hint="eastAsia"/>
          <w:lang w:val="en-GB"/>
        </w:rPr>
        <w:t>B</w:t>
      </w:r>
      <w:r>
        <w:rPr>
          <w:rFonts w:eastAsiaTheme="minorEastAsia" w:cs="Arial"/>
          <w:lang w:val="en-GB"/>
        </w:rPr>
        <w:t xml:space="preserve">ased on the comments, there is </w:t>
      </w:r>
      <w:r w:rsidR="00B34291">
        <w:rPr>
          <w:rFonts w:eastAsiaTheme="minorEastAsia" w:cs="Arial"/>
          <w:lang w:val="en-GB"/>
        </w:rPr>
        <w:t>not</w:t>
      </w:r>
      <w:r>
        <w:rPr>
          <w:rFonts w:eastAsiaTheme="minorEastAsia" w:cs="Arial"/>
          <w:lang w:val="en-GB"/>
        </w:rPr>
        <w:t xml:space="preserve"> much support to have UE leaving RRC connected state based on RLC ACK. The rapporteur suggest</w:t>
      </w:r>
      <w:r w:rsidR="00B34291">
        <w:rPr>
          <w:rFonts w:eastAsiaTheme="minorEastAsia" w:cs="Arial"/>
          <w:lang w:val="en-GB"/>
        </w:rPr>
        <w:t>s</w:t>
      </w:r>
      <w:r>
        <w:rPr>
          <w:rFonts w:eastAsiaTheme="minorEastAsia" w:cs="Arial"/>
          <w:lang w:val="en-GB"/>
        </w:rPr>
        <w:t xml:space="preserve"> not to continue the discussion.</w:t>
      </w:r>
    </w:p>
    <w:p w14:paraId="2CAF4D9F" w14:textId="77777777" w:rsidR="005B66C9" w:rsidRDefault="005B66C9">
      <w:pPr>
        <w:pStyle w:val="Doc-text2"/>
        <w:tabs>
          <w:tab w:val="left" w:pos="340"/>
        </w:tabs>
        <w:ind w:left="0" w:firstLine="0"/>
        <w:jc w:val="both"/>
        <w:rPr>
          <w:rFonts w:eastAsiaTheme="minorEastAsia" w:cs="Arial"/>
          <w:lang w:val="en-GB"/>
        </w:rPr>
      </w:pPr>
    </w:p>
    <w:p w14:paraId="724711C4" w14:textId="7F24234B" w:rsidR="005B66C9" w:rsidRPr="00F74FEB" w:rsidRDefault="005B66C9" w:rsidP="005B66C9">
      <w:pPr>
        <w:pStyle w:val="Doc-text2"/>
        <w:tabs>
          <w:tab w:val="left" w:pos="340"/>
        </w:tabs>
        <w:ind w:left="0" w:firstLine="0"/>
        <w:jc w:val="both"/>
        <w:rPr>
          <w:rFonts w:eastAsiaTheme="minorEastAsia"/>
          <w:b/>
          <w:bCs/>
        </w:rPr>
      </w:pPr>
      <w:r>
        <w:rPr>
          <w:rFonts w:eastAsiaTheme="minorEastAsia"/>
          <w:b/>
          <w:bCs/>
        </w:rPr>
        <w:t xml:space="preserve">Observation 2: </w:t>
      </w:r>
      <w:r w:rsidR="00B65383">
        <w:rPr>
          <w:rFonts w:eastAsiaTheme="minorEastAsia"/>
          <w:b/>
          <w:bCs/>
        </w:rPr>
        <w:t>T</w:t>
      </w:r>
      <w:r>
        <w:rPr>
          <w:rFonts w:eastAsiaTheme="minorEastAsia"/>
          <w:b/>
          <w:bCs/>
        </w:rPr>
        <w:t xml:space="preserve">here is </w:t>
      </w:r>
      <w:r w:rsidR="00B34291">
        <w:rPr>
          <w:rFonts w:eastAsiaTheme="minorEastAsia"/>
          <w:b/>
          <w:bCs/>
        </w:rPr>
        <w:t>not</w:t>
      </w:r>
      <w:r>
        <w:rPr>
          <w:rFonts w:eastAsiaTheme="minorEastAsia"/>
          <w:b/>
          <w:bCs/>
        </w:rPr>
        <w:t xml:space="preserve"> much support to have </w:t>
      </w:r>
      <w:r>
        <w:rPr>
          <w:rFonts w:cs="Arial"/>
          <w:b/>
        </w:rPr>
        <w:t xml:space="preserve">UE leaving RRC_CONNECTED state </w:t>
      </w:r>
      <w:r w:rsidR="00D3357E">
        <w:rPr>
          <w:rFonts w:cs="Arial"/>
          <w:b/>
        </w:rPr>
        <w:t>while</w:t>
      </w:r>
      <w:r>
        <w:rPr>
          <w:rFonts w:cs="Arial"/>
          <w:b/>
        </w:rPr>
        <w:t xml:space="preserve"> the RLC ACK </w:t>
      </w:r>
      <w:r w:rsidR="00D3357E">
        <w:rPr>
          <w:rFonts w:cs="Arial"/>
          <w:b/>
        </w:rPr>
        <w:t>of</w:t>
      </w:r>
      <w:r>
        <w:rPr>
          <w:rFonts w:cs="Arial"/>
          <w:b/>
        </w:rPr>
        <w:t xml:space="preserve"> the</w:t>
      </w:r>
      <w:r w:rsidR="00B65383">
        <w:rPr>
          <w:rFonts w:cs="Arial"/>
          <w:b/>
        </w:rPr>
        <w:t xml:space="preserve"> switch notification</w:t>
      </w:r>
      <w:r>
        <w:rPr>
          <w:rFonts w:cs="Arial"/>
          <w:b/>
        </w:rPr>
        <w:t xml:space="preserve"> is received</w:t>
      </w:r>
      <w:r>
        <w:rPr>
          <w:rFonts w:eastAsiaTheme="minorEastAsia"/>
          <w:b/>
          <w:bCs/>
        </w:rPr>
        <w:t>.</w:t>
      </w:r>
    </w:p>
    <w:p w14:paraId="58AF64A4" w14:textId="77777777" w:rsidR="003A6E4A" w:rsidRPr="00D3357E" w:rsidRDefault="003A6E4A">
      <w:pPr>
        <w:pStyle w:val="Doc-text2"/>
        <w:tabs>
          <w:tab w:val="left" w:pos="340"/>
        </w:tabs>
        <w:ind w:left="0" w:firstLine="0"/>
        <w:jc w:val="both"/>
        <w:rPr>
          <w:rFonts w:eastAsiaTheme="minorEastAsia" w:cs="Arial"/>
        </w:rPr>
      </w:pPr>
    </w:p>
    <w:p w14:paraId="3FCBFEC9" w14:textId="77777777" w:rsidR="003A6E4A" w:rsidRDefault="00F2238A">
      <w:pPr>
        <w:pStyle w:val="Doc-text2"/>
        <w:tabs>
          <w:tab w:val="left" w:pos="340"/>
        </w:tabs>
        <w:ind w:left="0" w:firstLine="0"/>
        <w:jc w:val="both"/>
        <w:rPr>
          <w:rFonts w:eastAsiaTheme="minorEastAsia" w:cs="Arial"/>
          <w:lang w:val="en-GB"/>
        </w:rPr>
      </w:pPr>
      <w:r>
        <w:rPr>
          <w:rFonts w:eastAsiaTheme="minorEastAsia" w:cs="Arial" w:hint="eastAsia"/>
          <w:lang w:val="en-GB"/>
        </w:rPr>
        <w:t>O</w:t>
      </w:r>
      <w:r>
        <w:rPr>
          <w:rFonts w:eastAsiaTheme="minorEastAsia" w:cs="Arial"/>
          <w:lang w:val="en-GB"/>
        </w:rPr>
        <w:t>ne company proposed that UE should trigger NAS recovery if leaving RRC Connected state is triggered by the wait timer.</w:t>
      </w:r>
    </w:p>
    <w:p w14:paraId="0FFA3F03" w14:textId="77777777" w:rsidR="003A6E4A" w:rsidRPr="00B34291" w:rsidRDefault="003A6E4A">
      <w:pPr>
        <w:pStyle w:val="Doc-text2"/>
        <w:tabs>
          <w:tab w:val="left" w:pos="340"/>
        </w:tabs>
        <w:ind w:left="0" w:firstLine="0"/>
        <w:jc w:val="both"/>
        <w:rPr>
          <w:rFonts w:eastAsiaTheme="minorEastAsia" w:cs="Arial"/>
          <w:lang w:val="en-GB"/>
        </w:rPr>
      </w:pPr>
    </w:p>
    <w:p w14:paraId="0E500F57" w14:textId="77777777" w:rsidR="003A6E4A" w:rsidRDefault="003A6E4A">
      <w:pPr>
        <w:pStyle w:val="Doc-text2"/>
        <w:tabs>
          <w:tab w:val="left" w:pos="340"/>
        </w:tabs>
        <w:ind w:left="0" w:firstLine="0"/>
        <w:jc w:val="both"/>
        <w:rPr>
          <w:rFonts w:eastAsiaTheme="minorEastAsia"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392"/>
      </w:tblGrid>
      <w:tr w:rsidR="003A6E4A" w14:paraId="51ADD30B" w14:textId="77777777">
        <w:tc>
          <w:tcPr>
            <w:tcW w:w="1809" w:type="dxa"/>
            <w:shd w:val="clear" w:color="auto" w:fill="auto"/>
          </w:tcPr>
          <w:p w14:paraId="30692764" w14:textId="77777777" w:rsidR="003A6E4A" w:rsidRDefault="00F2238A">
            <w:pPr>
              <w:spacing w:after="120"/>
              <w:jc w:val="both"/>
              <w:rPr>
                <w:rFonts w:ascii="Arial" w:eastAsia="MS Mincho" w:hAnsi="Arial" w:cs="Arial"/>
                <w:b/>
                <w:bCs/>
                <w:lang w:eastAsia="zh-CN"/>
              </w:rPr>
            </w:pPr>
            <w:r>
              <w:rPr>
                <w:rFonts w:ascii="Arial" w:eastAsia="MS Mincho" w:hAnsi="Arial" w:cs="Arial"/>
                <w:b/>
                <w:bCs/>
                <w:lang w:eastAsia="zh-CN"/>
              </w:rPr>
              <w:t>Companies</w:t>
            </w:r>
          </w:p>
        </w:tc>
        <w:tc>
          <w:tcPr>
            <w:tcW w:w="8392" w:type="dxa"/>
            <w:shd w:val="clear" w:color="auto" w:fill="auto"/>
          </w:tcPr>
          <w:p w14:paraId="4D18F64D" w14:textId="77777777" w:rsidR="003A6E4A" w:rsidRDefault="00F2238A">
            <w:pPr>
              <w:spacing w:after="120"/>
              <w:jc w:val="both"/>
              <w:rPr>
                <w:rFonts w:ascii="Arial" w:eastAsia="MS Mincho" w:hAnsi="Arial" w:cs="Arial"/>
                <w:b/>
                <w:bCs/>
                <w:lang w:eastAsia="zh-CN"/>
              </w:rPr>
            </w:pPr>
            <w:r>
              <w:rPr>
                <w:rFonts w:ascii="Arial" w:eastAsia="MS Mincho" w:hAnsi="Arial" w:cs="Arial"/>
                <w:b/>
                <w:bCs/>
                <w:lang w:eastAsia="zh-CN"/>
              </w:rPr>
              <w:t>Proposals</w:t>
            </w:r>
          </w:p>
        </w:tc>
      </w:tr>
      <w:tr w:rsidR="003A6E4A" w14:paraId="4EABB887" w14:textId="77777777">
        <w:tc>
          <w:tcPr>
            <w:tcW w:w="1809" w:type="dxa"/>
            <w:shd w:val="clear" w:color="auto" w:fill="auto"/>
          </w:tcPr>
          <w:p w14:paraId="14863C7E" w14:textId="77777777" w:rsidR="003A6E4A" w:rsidRDefault="00F2238A">
            <w:pPr>
              <w:spacing w:after="120"/>
              <w:jc w:val="both"/>
              <w:rPr>
                <w:rFonts w:ascii="Arial" w:eastAsia="SimSun" w:hAnsi="Arial" w:cs="Arial"/>
                <w:lang w:eastAsia="zh-CN"/>
              </w:rPr>
            </w:pPr>
            <w:r>
              <w:rPr>
                <w:rFonts w:ascii="Arial" w:eastAsia="SimSun" w:hAnsi="Arial" w:cs="Arial" w:hint="eastAsia"/>
                <w:lang w:eastAsia="zh-CN"/>
              </w:rPr>
              <w:t>E</w:t>
            </w:r>
            <w:r>
              <w:rPr>
                <w:rFonts w:ascii="Arial" w:eastAsia="SimSun" w:hAnsi="Arial" w:cs="Arial"/>
                <w:lang w:eastAsia="zh-CN"/>
              </w:rPr>
              <w:t>ricsson [10]</w:t>
            </w:r>
          </w:p>
        </w:tc>
        <w:tc>
          <w:tcPr>
            <w:tcW w:w="8392" w:type="dxa"/>
            <w:shd w:val="clear" w:color="auto" w:fill="auto"/>
          </w:tcPr>
          <w:p w14:paraId="7CCB6C09" w14:textId="77777777" w:rsidR="003A6E4A" w:rsidRDefault="00F2238A">
            <w:pPr>
              <w:spacing w:after="120"/>
              <w:jc w:val="both"/>
              <w:rPr>
                <w:rFonts w:ascii="Arial" w:eastAsia="MS Mincho" w:hAnsi="Arial" w:cs="Arial"/>
                <w:lang w:eastAsia="zh-CN"/>
              </w:rPr>
            </w:pPr>
            <w:r>
              <w:rPr>
                <w:rFonts w:ascii="Arial" w:eastAsia="MS Mincho" w:hAnsi="Arial" w:cs="Arial"/>
                <w:lang w:eastAsia="zh-CN"/>
              </w:rPr>
              <w:t>Proposal 5</w:t>
            </w:r>
            <w:r>
              <w:rPr>
                <w:rFonts w:ascii="Arial" w:eastAsia="MS Mincho" w:hAnsi="Arial" w:cs="Arial"/>
                <w:lang w:eastAsia="zh-CN"/>
              </w:rPr>
              <w:tab/>
              <w:t>As a result of leaving PLMN2 caused by the timer expiration, the UE performs a NAS recovery (i.e. connection setup) in PLMN2 as soon as the UE goes in IDLE/INACTIVE in PLMN1.</w:t>
            </w:r>
          </w:p>
          <w:p w14:paraId="22FC934D" w14:textId="77777777" w:rsidR="003A6E4A" w:rsidRDefault="00F2238A">
            <w:pPr>
              <w:spacing w:after="120"/>
              <w:jc w:val="both"/>
              <w:rPr>
                <w:rFonts w:ascii="Arial" w:eastAsia="SimSun" w:hAnsi="Arial" w:cs="Arial"/>
                <w:lang w:eastAsia="zh-CN"/>
              </w:rPr>
            </w:pPr>
            <w:r>
              <w:rPr>
                <w:rFonts w:ascii="Arial" w:eastAsia="SimSun" w:hAnsi="Arial" w:cs="Arial"/>
                <w:color w:val="0070C0"/>
                <w:lang w:val="en-US" w:eastAsia="zh-CN"/>
              </w:rPr>
              <w:t>[</w:t>
            </w:r>
            <w:r>
              <w:rPr>
                <w:rFonts w:ascii="Arial" w:eastAsia="SimSun" w:hAnsi="Arial" w:cs="Arial" w:hint="eastAsia"/>
                <w:color w:val="0070C0"/>
                <w:lang w:val="en-US" w:eastAsia="zh-CN"/>
              </w:rPr>
              <w:t>R</w:t>
            </w:r>
            <w:r>
              <w:rPr>
                <w:rFonts w:ascii="Arial" w:eastAsia="SimSun" w:hAnsi="Arial" w:cs="Arial"/>
                <w:color w:val="0070C0"/>
                <w:lang w:val="en-US" w:eastAsia="zh-CN"/>
              </w:rPr>
              <w:t>app] In my understanding, PLMN2 is Network A, PLMN1 is Network B</w:t>
            </w:r>
          </w:p>
        </w:tc>
      </w:tr>
    </w:tbl>
    <w:p w14:paraId="2CD2FECB" w14:textId="77777777" w:rsidR="003A6E4A" w:rsidRDefault="003A6E4A">
      <w:pPr>
        <w:pStyle w:val="Doc-text2"/>
        <w:tabs>
          <w:tab w:val="left" w:pos="340"/>
        </w:tabs>
        <w:ind w:left="0" w:firstLine="0"/>
        <w:jc w:val="both"/>
        <w:rPr>
          <w:rFonts w:eastAsiaTheme="minorEastAsia" w:cs="Arial"/>
          <w:lang w:val="en-GB"/>
        </w:rPr>
      </w:pPr>
    </w:p>
    <w:p w14:paraId="35856CDE" w14:textId="77777777" w:rsidR="003A6E4A" w:rsidRDefault="003A6E4A">
      <w:pPr>
        <w:pStyle w:val="Doc-text2"/>
        <w:tabs>
          <w:tab w:val="left" w:pos="340"/>
        </w:tabs>
        <w:ind w:left="0" w:firstLine="0"/>
        <w:jc w:val="both"/>
        <w:rPr>
          <w:rFonts w:eastAsiaTheme="minorEastAsia" w:cs="Arial"/>
          <w:lang w:val="en-GB"/>
        </w:rPr>
      </w:pPr>
    </w:p>
    <w:p w14:paraId="5AAE4030" w14:textId="77777777" w:rsidR="003A6E4A" w:rsidRDefault="00F2238A">
      <w:pPr>
        <w:spacing w:after="0"/>
        <w:jc w:val="both"/>
        <w:rPr>
          <w:rFonts w:eastAsiaTheme="minorEastAsia" w:cs="Arial"/>
          <w:b/>
        </w:rPr>
      </w:pPr>
      <w:r>
        <w:rPr>
          <w:rFonts w:ascii="Arial" w:hAnsi="Arial" w:cs="Arial"/>
          <w:b/>
        </w:rPr>
        <w:t xml:space="preserve">Question 4.4: Do companies agree that “UE triggers NAS recovery if leaving RRC Connected state is caused by the expiration of wait timer”? </w:t>
      </w:r>
    </w:p>
    <w:p w14:paraId="69E14C79" w14:textId="77777777" w:rsidR="003A6E4A" w:rsidRDefault="003A6E4A">
      <w:pPr>
        <w:pStyle w:val="Doc-text2"/>
        <w:tabs>
          <w:tab w:val="left" w:pos="340"/>
        </w:tabs>
        <w:ind w:left="0" w:firstLine="0"/>
        <w:jc w:val="both"/>
        <w:rPr>
          <w:rFonts w:eastAsiaTheme="minorEastAsia"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7"/>
        <w:gridCol w:w="1206"/>
        <w:gridCol w:w="7534"/>
      </w:tblGrid>
      <w:tr w:rsidR="003A6E4A" w14:paraId="54F9E192" w14:textId="77777777" w:rsidTr="005F136C">
        <w:tc>
          <w:tcPr>
            <w:tcW w:w="1717" w:type="dxa"/>
            <w:shd w:val="clear" w:color="auto" w:fill="D9D9D9"/>
          </w:tcPr>
          <w:p w14:paraId="033FB266" w14:textId="77777777" w:rsidR="003A6E4A" w:rsidRDefault="00F2238A">
            <w:pPr>
              <w:spacing w:after="0"/>
              <w:jc w:val="both"/>
              <w:rPr>
                <w:rFonts w:ascii="Arial" w:hAnsi="Arial" w:cs="Arial"/>
                <w:b/>
                <w:bCs/>
                <w:lang w:eastAsia="zh-CN"/>
              </w:rPr>
            </w:pPr>
            <w:r>
              <w:rPr>
                <w:rFonts w:ascii="Arial" w:hAnsi="Arial" w:cs="Arial"/>
                <w:b/>
                <w:bCs/>
                <w:lang w:eastAsia="zh-CN"/>
              </w:rPr>
              <w:t>Company</w:t>
            </w:r>
          </w:p>
        </w:tc>
        <w:tc>
          <w:tcPr>
            <w:tcW w:w="1206" w:type="dxa"/>
            <w:shd w:val="clear" w:color="auto" w:fill="D9D9D9"/>
          </w:tcPr>
          <w:p w14:paraId="3DABB0DF" w14:textId="77777777" w:rsidR="003A6E4A" w:rsidRDefault="00F2238A">
            <w:pPr>
              <w:spacing w:after="0"/>
              <w:jc w:val="both"/>
              <w:rPr>
                <w:rFonts w:ascii="Arial" w:hAnsi="Arial" w:cs="Arial"/>
                <w:b/>
                <w:bCs/>
                <w:lang w:eastAsia="zh-CN"/>
              </w:rPr>
            </w:pPr>
            <w:r>
              <w:rPr>
                <w:rFonts w:ascii="Arial" w:hAnsi="Arial" w:cs="Arial"/>
                <w:b/>
                <w:bCs/>
                <w:lang w:eastAsia="zh-CN"/>
              </w:rPr>
              <w:t xml:space="preserve">Yes/No </w:t>
            </w:r>
          </w:p>
        </w:tc>
        <w:tc>
          <w:tcPr>
            <w:tcW w:w="7534" w:type="dxa"/>
            <w:shd w:val="clear" w:color="auto" w:fill="D9D9D9"/>
          </w:tcPr>
          <w:p w14:paraId="7EAD2F3B" w14:textId="77777777" w:rsidR="003A6E4A" w:rsidRDefault="00F2238A">
            <w:pPr>
              <w:spacing w:after="0"/>
              <w:jc w:val="both"/>
              <w:rPr>
                <w:rFonts w:ascii="Arial" w:hAnsi="Arial" w:cs="Arial"/>
                <w:b/>
                <w:bCs/>
                <w:lang w:eastAsia="zh-CN"/>
              </w:rPr>
            </w:pPr>
            <w:r>
              <w:rPr>
                <w:rFonts w:ascii="Arial" w:hAnsi="Arial" w:cs="Arial"/>
                <w:b/>
                <w:bCs/>
                <w:lang w:eastAsia="zh-CN"/>
              </w:rPr>
              <w:t>Comments</w:t>
            </w:r>
          </w:p>
        </w:tc>
      </w:tr>
      <w:tr w:rsidR="003A6E4A" w14:paraId="60374787" w14:textId="77777777" w:rsidTr="005F136C">
        <w:tc>
          <w:tcPr>
            <w:tcW w:w="1717" w:type="dxa"/>
            <w:shd w:val="clear" w:color="auto" w:fill="auto"/>
          </w:tcPr>
          <w:p w14:paraId="114F70B0" w14:textId="77777777" w:rsidR="003A6E4A" w:rsidRDefault="00F2238A">
            <w:pPr>
              <w:spacing w:after="0"/>
              <w:jc w:val="both"/>
              <w:rPr>
                <w:rFonts w:ascii="Arial" w:eastAsia="SimSun" w:hAnsi="Arial" w:cs="Arial"/>
                <w:bCs/>
                <w:lang w:eastAsia="zh-CN"/>
              </w:rPr>
            </w:pPr>
            <w:r>
              <w:rPr>
                <w:rFonts w:ascii="Arial" w:eastAsia="SimSun" w:hAnsi="Arial" w:cs="Arial" w:hint="eastAsia"/>
                <w:bCs/>
                <w:lang w:eastAsia="zh-CN"/>
              </w:rPr>
              <w:t>O</w:t>
            </w:r>
            <w:r>
              <w:rPr>
                <w:rFonts w:ascii="Arial" w:eastAsia="SimSun" w:hAnsi="Arial" w:cs="Arial"/>
                <w:bCs/>
                <w:lang w:eastAsia="zh-CN"/>
              </w:rPr>
              <w:t>PPO</w:t>
            </w:r>
          </w:p>
        </w:tc>
        <w:tc>
          <w:tcPr>
            <w:tcW w:w="1206" w:type="dxa"/>
          </w:tcPr>
          <w:p w14:paraId="2FA2D0D4" w14:textId="77777777" w:rsidR="003A6E4A" w:rsidRDefault="00F2238A">
            <w:pPr>
              <w:spacing w:after="0"/>
              <w:jc w:val="both"/>
              <w:rPr>
                <w:rFonts w:ascii="Arial" w:eastAsia="SimSun" w:hAnsi="Arial" w:cs="Arial"/>
                <w:bCs/>
                <w:lang w:eastAsia="zh-CN"/>
              </w:rPr>
            </w:pPr>
            <w:r>
              <w:rPr>
                <w:rFonts w:ascii="Arial" w:eastAsia="SimSun" w:hAnsi="Arial" w:cs="Arial" w:hint="eastAsia"/>
                <w:bCs/>
                <w:lang w:eastAsia="zh-CN"/>
              </w:rPr>
              <w:t>Y</w:t>
            </w:r>
            <w:r>
              <w:rPr>
                <w:rFonts w:ascii="Arial" w:eastAsia="SimSun" w:hAnsi="Arial" w:cs="Arial"/>
                <w:bCs/>
                <w:lang w:eastAsia="zh-CN"/>
              </w:rPr>
              <w:t>es</w:t>
            </w:r>
          </w:p>
        </w:tc>
        <w:tc>
          <w:tcPr>
            <w:tcW w:w="7534" w:type="dxa"/>
            <w:shd w:val="clear" w:color="auto" w:fill="auto"/>
          </w:tcPr>
          <w:p w14:paraId="14321409" w14:textId="77777777" w:rsidR="003A6E4A" w:rsidRDefault="003A6E4A">
            <w:pPr>
              <w:spacing w:after="0"/>
              <w:jc w:val="both"/>
              <w:rPr>
                <w:rFonts w:ascii="Arial" w:eastAsia="MS Mincho" w:hAnsi="Arial" w:cs="Arial"/>
                <w:bCs/>
                <w:lang w:eastAsia="ja-JP"/>
              </w:rPr>
            </w:pPr>
          </w:p>
        </w:tc>
      </w:tr>
      <w:tr w:rsidR="003A6E4A" w14:paraId="1F12993F" w14:textId="77777777" w:rsidTr="005F136C">
        <w:tc>
          <w:tcPr>
            <w:tcW w:w="1717" w:type="dxa"/>
            <w:shd w:val="clear" w:color="auto" w:fill="auto"/>
          </w:tcPr>
          <w:p w14:paraId="43BFF0F7" w14:textId="77777777" w:rsidR="003A6E4A" w:rsidRDefault="00F2238A">
            <w:pPr>
              <w:spacing w:after="0"/>
              <w:jc w:val="both"/>
              <w:rPr>
                <w:rFonts w:ascii="Arial" w:hAnsi="Arial" w:cs="Arial"/>
                <w:bCs/>
                <w:lang w:eastAsia="zh-CN"/>
              </w:rPr>
            </w:pPr>
            <w:r>
              <w:rPr>
                <w:rFonts w:ascii="Arial" w:eastAsia="SimSun" w:hAnsi="Arial" w:cs="Arial" w:hint="eastAsia"/>
                <w:bCs/>
                <w:lang w:eastAsia="zh-CN"/>
              </w:rPr>
              <w:t>S</w:t>
            </w:r>
            <w:r>
              <w:rPr>
                <w:rFonts w:ascii="Arial" w:eastAsia="SimSun" w:hAnsi="Arial" w:cs="Arial"/>
                <w:bCs/>
                <w:lang w:eastAsia="zh-CN"/>
              </w:rPr>
              <w:t>harp</w:t>
            </w:r>
          </w:p>
        </w:tc>
        <w:tc>
          <w:tcPr>
            <w:tcW w:w="1206" w:type="dxa"/>
          </w:tcPr>
          <w:p w14:paraId="358C154A" w14:textId="77777777" w:rsidR="003A6E4A" w:rsidRDefault="00F2238A">
            <w:pPr>
              <w:spacing w:after="0"/>
              <w:jc w:val="both"/>
              <w:rPr>
                <w:rFonts w:ascii="Arial" w:hAnsi="Arial" w:cs="Arial"/>
                <w:bCs/>
                <w:lang w:eastAsia="zh-CN"/>
              </w:rPr>
            </w:pPr>
            <w:r>
              <w:rPr>
                <w:rFonts w:ascii="Arial" w:eastAsia="SimSun" w:hAnsi="Arial" w:cs="Arial" w:hint="eastAsia"/>
                <w:bCs/>
                <w:lang w:eastAsia="zh-CN"/>
              </w:rPr>
              <w:t>N</w:t>
            </w:r>
            <w:r>
              <w:rPr>
                <w:rFonts w:ascii="Arial" w:eastAsia="SimSun" w:hAnsi="Arial" w:cs="Arial"/>
                <w:bCs/>
                <w:lang w:eastAsia="zh-CN"/>
              </w:rPr>
              <w:t>o</w:t>
            </w:r>
          </w:p>
        </w:tc>
        <w:tc>
          <w:tcPr>
            <w:tcW w:w="7534" w:type="dxa"/>
            <w:shd w:val="clear" w:color="auto" w:fill="auto"/>
          </w:tcPr>
          <w:p w14:paraId="5A197E64" w14:textId="77777777" w:rsidR="003A6E4A" w:rsidRDefault="00F2238A">
            <w:pPr>
              <w:spacing w:after="0"/>
              <w:jc w:val="both"/>
              <w:rPr>
                <w:rFonts w:ascii="Arial" w:hAnsi="Arial" w:cs="Arial"/>
                <w:bCs/>
                <w:lang w:eastAsia="zh-CN"/>
              </w:rPr>
            </w:pPr>
            <w:r>
              <w:rPr>
                <w:rFonts w:ascii="Arial" w:eastAsia="SimSun" w:hAnsi="Arial" w:cs="Arial"/>
                <w:bCs/>
                <w:lang w:eastAsia="zh-CN"/>
              </w:rPr>
              <w:t>We do not need to specify anything. It can be left to UE implementation.</w:t>
            </w:r>
          </w:p>
        </w:tc>
      </w:tr>
      <w:tr w:rsidR="003A6E4A" w14:paraId="54EBEB76" w14:textId="77777777" w:rsidTr="005F136C">
        <w:tc>
          <w:tcPr>
            <w:tcW w:w="1717" w:type="dxa"/>
            <w:shd w:val="clear" w:color="auto" w:fill="auto"/>
          </w:tcPr>
          <w:p w14:paraId="278DD457" w14:textId="77777777" w:rsidR="003A6E4A" w:rsidRDefault="00F2238A">
            <w:pPr>
              <w:spacing w:after="0"/>
              <w:jc w:val="both"/>
              <w:rPr>
                <w:rFonts w:ascii="Arial" w:hAnsi="Arial" w:cs="Arial"/>
                <w:bCs/>
                <w:lang w:eastAsia="ko-KR"/>
              </w:rPr>
            </w:pPr>
            <w:proofErr w:type="spellStart"/>
            <w:r>
              <w:rPr>
                <w:rFonts w:ascii="Arial" w:eastAsia="SimSun" w:hAnsi="Arial" w:cs="Arial"/>
                <w:bCs/>
                <w:lang w:eastAsia="zh-CN"/>
              </w:rPr>
              <w:t>Lenovo&amp;MM</w:t>
            </w:r>
            <w:proofErr w:type="spellEnd"/>
          </w:p>
        </w:tc>
        <w:tc>
          <w:tcPr>
            <w:tcW w:w="1206" w:type="dxa"/>
          </w:tcPr>
          <w:p w14:paraId="0717C7E7" w14:textId="77777777" w:rsidR="003A6E4A" w:rsidRDefault="00F2238A">
            <w:pPr>
              <w:spacing w:after="0"/>
              <w:jc w:val="both"/>
              <w:rPr>
                <w:rFonts w:ascii="Arial" w:hAnsi="Arial" w:cs="Arial"/>
                <w:bCs/>
                <w:lang w:eastAsia="zh-CN"/>
              </w:rPr>
            </w:pPr>
            <w:r>
              <w:rPr>
                <w:rFonts w:ascii="Arial" w:eastAsia="SimSun" w:hAnsi="Arial" w:cs="Arial" w:hint="eastAsia"/>
                <w:bCs/>
                <w:lang w:eastAsia="zh-CN"/>
              </w:rPr>
              <w:t>N</w:t>
            </w:r>
            <w:r>
              <w:rPr>
                <w:rFonts w:ascii="Arial" w:eastAsia="SimSun" w:hAnsi="Arial" w:cs="Arial"/>
                <w:bCs/>
                <w:lang w:eastAsia="zh-CN"/>
              </w:rPr>
              <w:t>o with comments</w:t>
            </w:r>
          </w:p>
        </w:tc>
        <w:tc>
          <w:tcPr>
            <w:tcW w:w="7534" w:type="dxa"/>
            <w:shd w:val="clear" w:color="auto" w:fill="auto"/>
          </w:tcPr>
          <w:p w14:paraId="365CA888" w14:textId="77777777" w:rsidR="003A6E4A" w:rsidRDefault="00F2238A">
            <w:pPr>
              <w:spacing w:after="0"/>
              <w:jc w:val="both"/>
              <w:rPr>
                <w:rFonts w:ascii="Arial" w:hAnsi="Arial" w:cs="Arial"/>
              </w:rPr>
            </w:pPr>
            <w:r>
              <w:rPr>
                <w:rFonts w:ascii="Arial" w:eastAsia="SimSun" w:hAnsi="Arial" w:cs="Arial"/>
                <w:bCs/>
                <w:lang w:eastAsia="zh-CN"/>
              </w:rPr>
              <w:t xml:space="preserve">According to [10], </w:t>
            </w:r>
            <w:r>
              <w:rPr>
                <w:rFonts w:ascii="Arial" w:hAnsi="Arial" w:cs="Arial"/>
              </w:rPr>
              <w:t xml:space="preserve">when the timer is configured, it may cause a state mismatch. If the network (PLMN2) moves the UE to RRC_INACTIVE, but the </w:t>
            </w:r>
            <w:proofErr w:type="spellStart"/>
            <w:r>
              <w:rPr>
                <w:rFonts w:ascii="Arial" w:hAnsi="Arial" w:cs="Arial"/>
              </w:rPr>
              <w:t>RRCRelease</w:t>
            </w:r>
            <w:proofErr w:type="spellEnd"/>
            <w:r>
              <w:rPr>
                <w:rFonts w:ascii="Arial" w:hAnsi="Arial" w:cs="Arial"/>
              </w:rPr>
              <w:t xml:space="preserve"> with suspend indication is not received, the UE will move to RRC_IDLE when the timer expires. We understood it is rare case. </w:t>
            </w:r>
          </w:p>
          <w:p w14:paraId="1BBA4B6A" w14:textId="77777777" w:rsidR="003A6E4A" w:rsidRDefault="00F2238A">
            <w:pPr>
              <w:spacing w:after="0"/>
              <w:jc w:val="both"/>
              <w:rPr>
                <w:rFonts w:ascii="Arial" w:hAnsi="Arial" w:cs="Arial"/>
                <w:bCs/>
                <w:lang w:eastAsia="zh-CN"/>
              </w:rPr>
            </w:pPr>
            <w:r>
              <w:rPr>
                <w:rFonts w:ascii="Arial" w:eastAsia="SimSun" w:hAnsi="Arial" w:cs="Arial" w:hint="eastAsia"/>
                <w:bCs/>
                <w:lang w:eastAsia="zh-CN"/>
              </w:rPr>
              <w:t>E</w:t>
            </w:r>
            <w:r>
              <w:rPr>
                <w:rFonts w:ascii="Arial" w:eastAsia="SimSun" w:hAnsi="Arial" w:cs="Arial"/>
                <w:bCs/>
                <w:lang w:eastAsia="zh-CN"/>
              </w:rPr>
              <w:t xml:space="preserve">ven it may happen, UE will follow the behaviours associated with idle state. Namely, the UE transmits connection setup request rather than resume request. We don’t see any issue. </w:t>
            </w:r>
          </w:p>
        </w:tc>
      </w:tr>
      <w:tr w:rsidR="003A6E4A" w14:paraId="317E0420" w14:textId="77777777" w:rsidTr="005F136C">
        <w:tc>
          <w:tcPr>
            <w:tcW w:w="1717" w:type="dxa"/>
            <w:shd w:val="clear" w:color="auto" w:fill="auto"/>
          </w:tcPr>
          <w:p w14:paraId="79B4F26B" w14:textId="77777777" w:rsidR="003A6E4A" w:rsidRDefault="00F2238A">
            <w:pPr>
              <w:spacing w:after="0"/>
              <w:jc w:val="both"/>
              <w:rPr>
                <w:rFonts w:ascii="Arial" w:eastAsia="SimSun" w:hAnsi="Arial" w:cs="Arial"/>
                <w:bCs/>
                <w:lang w:eastAsia="zh-CN"/>
              </w:rPr>
            </w:pPr>
            <w:r>
              <w:rPr>
                <w:rFonts w:ascii="Arial" w:eastAsia="SimSun" w:hAnsi="Arial" w:cs="Arial" w:hint="eastAsia"/>
                <w:bCs/>
                <w:lang w:eastAsia="zh-CN"/>
              </w:rPr>
              <w:t>v</w:t>
            </w:r>
            <w:r>
              <w:rPr>
                <w:rFonts w:ascii="Arial" w:eastAsia="SimSun" w:hAnsi="Arial" w:cs="Arial"/>
                <w:bCs/>
                <w:lang w:eastAsia="zh-CN"/>
              </w:rPr>
              <w:t>ivo</w:t>
            </w:r>
          </w:p>
        </w:tc>
        <w:tc>
          <w:tcPr>
            <w:tcW w:w="1206" w:type="dxa"/>
          </w:tcPr>
          <w:p w14:paraId="2DC4E9EF" w14:textId="77777777" w:rsidR="003A6E4A" w:rsidRDefault="00F2238A">
            <w:pPr>
              <w:spacing w:after="0"/>
              <w:jc w:val="both"/>
              <w:rPr>
                <w:rFonts w:ascii="Arial" w:eastAsia="SimSun" w:hAnsi="Arial" w:cs="Arial"/>
                <w:bCs/>
                <w:lang w:eastAsia="zh-CN"/>
              </w:rPr>
            </w:pPr>
            <w:r>
              <w:rPr>
                <w:rFonts w:ascii="Arial" w:eastAsia="SimSun" w:hAnsi="Arial" w:cs="Arial" w:hint="eastAsia"/>
                <w:bCs/>
                <w:lang w:eastAsia="zh-CN"/>
              </w:rPr>
              <w:t>N</w:t>
            </w:r>
            <w:r>
              <w:rPr>
                <w:rFonts w:ascii="Arial" w:eastAsia="SimSun" w:hAnsi="Arial" w:cs="Arial"/>
                <w:bCs/>
                <w:lang w:eastAsia="zh-CN"/>
              </w:rPr>
              <w:t>o</w:t>
            </w:r>
          </w:p>
        </w:tc>
        <w:tc>
          <w:tcPr>
            <w:tcW w:w="7534" w:type="dxa"/>
            <w:shd w:val="clear" w:color="auto" w:fill="auto"/>
          </w:tcPr>
          <w:p w14:paraId="764F416D" w14:textId="77777777" w:rsidR="003A6E4A" w:rsidRDefault="00F2238A">
            <w:pPr>
              <w:spacing w:after="0"/>
              <w:jc w:val="both"/>
              <w:rPr>
                <w:rFonts w:ascii="Arial" w:eastAsia="SimSun" w:hAnsi="Arial" w:cs="Arial"/>
                <w:bCs/>
                <w:lang w:eastAsia="zh-CN"/>
              </w:rPr>
            </w:pPr>
            <w:r>
              <w:rPr>
                <w:rFonts w:ascii="Arial" w:hAnsi="Arial" w:cs="Arial"/>
              </w:rPr>
              <w:t>NAS recovery procedure makes UE to establish RRC connection, frequent NAS recovery impacts MUSIM UE performance.</w:t>
            </w:r>
          </w:p>
          <w:p w14:paraId="598DD700" w14:textId="77777777" w:rsidR="003A6E4A" w:rsidRDefault="00F2238A">
            <w:pPr>
              <w:spacing w:after="0"/>
              <w:jc w:val="both"/>
              <w:rPr>
                <w:rFonts w:ascii="Arial" w:hAnsi="Arial" w:cs="Arial"/>
                <w:bCs/>
                <w:lang w:eastAsia="ko-KR"/>
              </w:rPr>
            </w:pPr>
            <w:r>
              <w:rPr>
                <w:rFonts w:ascii="Arial" w:eastAsia="SimSun" w:hAnsi="Arial" w:cs="Arial"/>
                <w:bCs/>
                <w:lang w:eastAsia="zh-CN"/>
              </w:rPr>
              <w:t>When leaving RRC Connected state is caused by the expiration of wait timer, NW may be aware of UE’s leaving. In this case, NAS recovery is not mandatory.</w:t>
            </w:r>
          </w:p>
        </w:tc>
      </w:tr>
      <w:tr w:rsidR="003A6E4A" w14:paraId="72D1685A" w14:textId="77777777" w:rsidTr="005F136C">
        <w:tc>
          <w:tcPr>
            <w:tcW w:w="1717" w:type="dxa"/>
            <w:shd w:val="clear" w:color="auto" w:fill="auto"/>
          </w:tcPr>
          <w:p w14:paraId="4A711365" w14:textId="77777777" w:rsidR="003A6E4A" w:rsidRDefault="00F2238A">
            <w:pPr>
              <w:spacing w:after="0"/>
              <w:jc w:val="both"/>
              <w:rPr>
                <w:rFonts w:ascii="Arial" w:eastAsia="SimSun" w:hAnsi="Arial" w:cs="Arial"/>
                <w:bCs/>
                <w:lang w:eastAsia="zh-CN"/>
              </w:rPr>
            </w:pPr>
            <w:r>
              <w:rPr>
                <w:rFonts w:ascii="Arial" w:eastAsia="SimSun" w:hAnsi="Arial" w:cs="Arial"/>
                <w:bCs/>
                <w:lang w:eastAsia="zh-CN"/>
              </w:rPr>
              <w:t>Huawei/</w:t>
            </w:r>
            <w:proofErr w:type="spellStart"/>
            <w:r>
              <w:rPr>
                <w:rFonts w:ascii="Arial" w:eastAsia="SimSun" w:hAnsi="Arial" w:cs="Arial"/>
                <w:bCs/>
                <w:lang w:eastAsia="zh-CN"/>
              </w:rPr>
              <w:t>HiSilicon</w:t>
            </w:r>
            <w:proofErr w:type="spellEnd"/>
          </w:p>
        </w:tc>
        <w:tc>
          <w:tcPr>
            <w:tcW w:w="1206" w:type="dxa"/>
          </w:tcPr>
          <w:p w14:paraId="6F01E660" w14:textId="77777777" w:rsidR="003A6E4A" w:rsidRDefault="00F2238A">
            <w:pPr>
              <w:spacing w:after="0"/>
              <w:jc w:val="both"/>
              <w:rPr>
                <w:rFonts w:ascii="Arial" w:hAnsi="Arial" w:cs="Arial"/>
                <w:bCs/>
                <w:lang w:eastAsia="zh-CN"/>
              </w:rPr>
            </w:pPr>
            <w:r>
              <w:rPr>
                <w:rFonts w:ascii="Arial" w:eastAsia="SimSun" w:hAnsi="Arial" w:cs="Arial"/>
                <w:bCs/>
                <w:lang w:eastAsia="zh-CN"/>
              </w:rPr>
              <w:t>No</w:t>
            </w:r>
          </w:p>
        </w:tc>
        <w:tc>
          <w:tcPr>
            <w:tcW w:w="7534" w:type="dxa"/>
            <w:shd w:val="clear" w:color="auto" w:fill="auto"/>
          </w:tcPr>
          <w:p w14:paraId="36EFE52A" w14:textId="77777777" w:rsidR="003A6E4A" w:rsidRDefault="00F2238A">
            <w:pPr>
              <w:spacing w:after="0"/>
              <w:jc w:val="both"/>
              <w:rPr>
                <w:rFonts w:ascii="Arial" w:hAnsi="Arial" w:cs="Arial"/>
                <w:bCs/>
                <w:lang w:eastAsia="zh-CN"/>
              </w:rPr>
            </w:pPr>
            <w:r>
              <w:rPr>
                <w:rFonts w:ascii="Arial" w:hAnsi="Arial" w:cs="Arial"/>
                <w:bCs/>
                <w:lang w:eastAsia="zh-CN"/>
              </w:rPr>
              <w:t xml:space="preserve">Our understanding is that this is not a new case and may be rare. If at all there is a state mismatch because of the “configured wait timer” expiry and UE not receiving the </w:t>
            </w:r>
            <w:proofErr w:type="spellStart"/>
            <w:r>
              <w:rPr>
                <w:rFonts w:ascii="Arial" w:hAnsi="Arial" w:cs="Arial"/>
                <w:bCs/>
                <w:lang w:eastAsia="zh-CN"/>
              </w:rPr>
              <w:t>RRCRelease</w:t>
            </w:r>
            <w:proofErr w:type="spellEnd"/>
            <w:r>
              <w:rPr>
                <w:rFonts w:ascii="Arial" w:hAnsi="Arial" w:cs="Arial"/>
                <w:bCs/>
                <w:lang w:eastAsia="zh-CN"/>
              </w:rPr>
              <w:t xml:space="preserve"> with suspend indication (i.e., UE is in RRC_IDLE, but NW thinks it’s in RRC_INACTIVE”)</w:t>
            </w:r>
          </w:p>
          <w:p w14:paraId="2C375280" w14:textId="77777777" w:rsidR="003A6E4A" w:rsidRDefault="00F2238A">
            <w:pPr>
              <w:pStyle w:val="ListParagraph"/>
              <w:numPr>
                <w:ilvl w:val="0"/>
                <w:numId w:val="5"/>
              </w:numPr>
              <w:jc w:val="both"/>
              <w:rPr>
                <w:rFonts w:ascii="Arial" w:hAnsi="Arial" w:cs="Arial"/>
                <w:bCs/>
                <w:sz w:val="20"/>
                <w:lang w:eastAsia="zh-CN"/>
              </w:rPr>
            </w:pPr>
            <w:r>
              <w:rPr>
                <w:rFonts w:ascii="Arial" w:hAnsi="Arial" w:cs="Arial"/>
                <w:bCs/>
                <w:sz w:val="20"/>
                <w:lang w:eastAsia="zh-CN"/>
              </w:rPr>
              <w:t xml:space="preserve">the consequence is that RAN cannot reach the UE. In this case, RAN will inform CN and CN will trigger the CN paging. </w:t>
            </w:r>
          </w:p>
          <w:p w14:paraId="6164D4F6" w14:textId="77777777" w:rsidR="003A6E4A" w:rsidRDefault="00F2238A">
            <w:pPr>
              <w:pStyle w:val="ListParagraph"/>
              <w:numPr>
                <w:ilvl w:val="0"/>
                <w:numId w:val="5"/>
              </w:numPr>
              <w:jc w:val="both"/>
              <w:rPr>
                <w:rFonts w:ascii="Arial" w:hAnsi="Arial" w:cs="Arial"/>
                <w:bCs/>
                <w:sz w:val="20"/>
                <w:lang w:eastAsia="zh-CN"/>
              </w:rPr>
            </w:pPr>
            <w:r>
              <w:rPr>
                <w:rFonts w:ascii="Arial" w:hAnsi="Arial" w:cs="Arial"/>
                <w:bCs/>
                <w:sz w:val="20"/>
                <w:lang w:eastAsia="zh-CN"/>
              </w:rPr>
              <w:t>if UE needs to establish a connection, it’s anyway triggered by NAS.</w:t>
            </w:r>
          </w:p>
          <w:p w14:paraId="744AC0BF" w14:textId="77777777" w:rsidR="003A6E4A" w:rsidRDefault="00F2238A">
            <w:pPr>
              <w:spacing w:after="0"/>
              <w:jc w:val="both"/>
              <w:rPr>
                <w:rFonts w:ascii="Arial" w:hAnsi="Arial" w:cs="Arial"/>
                <w:bCs/>
                <w:lang w:eastAsia="zh-CN"/>
              </w:rPr>
            </w:pPr>
            <w:r>
              <w:rPr>
                <w:rFonts w:ascii="Arial" w:hAnsi="Arial" w:cs="Arial"/>
                <w:bCs/>
                <w:lang w:eastAsia="zh-CN"/>
              </w:rPr>
              <w:t>Hence nothing new needs to be specified.</w:t>
            </w:r>
          </w:p>
        </w:tc>
      </w:tr>
      <w:tr w:rsidR="003A6E4A" w14:paraId="76E1F209" w14:textId="77777777" w:rsidTr="005F136C">
        <w:tc>
          <w:tcPr>
            <w:tcW w:w="1717" w:type="dxa"/>
            <w:shd w:val="clear" w:color="auto" w:fill="auto"/>
          </w:tcPr>
          <w:p w14:paraId="669D4665" w14:textId="77777777" w:rsidR="003A6E4A" w:rsidRDefault="00F2238A">
            <w:pPr>
              <w:spacing w:after="0"/>
              <w:jc w:val="both"/>
              <w:rPr>
                <w:rFonts w:ascii="Arial" w:hAnsi="Arial" w:cs="Arial"/>
                <w:bCs/>
                <w:lang w:eastAsia="zh-CN"/>
              </w:rPr>
            </w:pPr>
            <w:r>
              <w:rPr>
                <w:rFonts w:ascii="Arial" w:eastAsia="SimSun" w:hAnsi="Arial" w:cs="Arial" w:hint="eastAsia"/>
                <w:bCs/>
                <w:lang w:eastAsia="zh-CN"/>
              </w:rPr>
              <w:t>N</w:t>
            </w:r>
            <w:r>
              <w:rPr>
                <w:rFonts w:ascii="Arial" w:eastAsia="SimSun" w:hAnsi="Arial" w:cs="Arial"/>
                <w:bCs/>
                <w:lang w:eastAsia="zh-CN"/>
              </w:rPr>
              <w:t>EC</w:t>
            </w:r>
          </w:p>
        </w:tc>
        <w:tc>
          <w:tcPr>
            <w:tcW w:w="1206" w:type="dxa"/>
          </w:tcPr>
          <w:p w14:paraId="3AA27AB7" w14:textId="77777777" w:rsidR="003A6E4A" w:rsidRDefault="00F2238A">
            <w:pPr>
              <w:spacing w:after="0"/>
              <w:jc w:val="both"/>
              <w:rPr>
                <w:rFonts w:ascii="Arial" w:hAnsi="Arial" w:cs="Arial"/>
                <w:bCs/>
                <w:lang w:eastAsia="zh-CN"/>
              </w:rPr>
            </w:pPr>
            <w:r>
              <w:rPr>
                <w:rFonts w:ascii="Arial" w:eastAsia="SimSun" w:hAnsi="Arial" w:cs="Arial" w:hint="eastAsia"/>
                <w:bCs/>
                <w:lang w:eastAsia="zh-CN"/>
              </w:rPr>
              <w:t>N</w:t>
            </w:r>
            <w:r>
              <w:rPr>
                <w:rFonts w:ascii="Arial" w:eastAsia="SimSun" w:hAnsi="Arial" w:cs="Arial"/>
                <w:bCs/>
                <w:lang w:eastAsia="zh-CN"/>
              </w:rPr>
              <w:t>o</w:t>
            </w:r>
          </w:p>
        </w:tc>
        <w:tc>
          <w:tcPr>
            <w:tcW w:w="7534" w:type="dxa"/>
            <w:shd w:val="clear" w:color="auto" w:fill="auto"/>
          </w:tcPr>
          <w:p w14:paraId="064A9926" w14:textId="77777777" w:rsidR="003A6E4A" w:rsidRDefault="00F2238A">
            <w:pPr>
              <w:spacing w:after="0"/>
              <w:jc w:val="both"/>
              <w:rPr>
                <w:rFonts w:ascii="Arial" w:hAnsi="Arial" w:cs="Arial"/>
                <w:bCs/>
                <w:lang w:eastAsia="zh-CN"/>
              </w:rPr>
            </w:pPr>
            <w:r>
              <w:rPr>
                <w:rFonts w:ascii="Arial" w:eastAsia="SimSun" w:hAnsi="Arial" w:cs="Arial"/>
                <w:bCs/>
                <w:lang w:eastAsia="zh-CN"/>
              </w:rPr>
              <w:t>It should be up to UE implementation.</w:t>
            </w:r>
          </w:p>
        </w:tc>
      </w:tr>
      <w:tr w:rsidR="003A6E4A" w14:paraId="6E6810E3" w14:textId="77777777" w:rsidTr="005F136C">
        <w:tc>
          <w:tcPr>
            <w:tcW w:w="1717" w:type="dxa"/>
            <w:shd w:val="clear" w:color="auto" w:fill="auto"/>
          </w:tcPr>
          <w:p w14:paraId="550F3C0E" w14:textId="77777777" w:rsidR="003A6E4A" w:rsidRDefault="00F2238A">
            <w:pPr>
              <w:spacing w:after="0"/>
              <w:jc w:val="both"/>
              <w:rPr>
                <w:rFonts w:ascii="Arial" w:hAnsi="Arial" w:cs="Arial"/>
                <w:bCs/>
                <w:lang w:eastAsia="zh-CN"/>
              </w:rPr>
            </w:pPr>
            <w:r>
              <w:rPr>
                <w:rFonts w:ascii="Arial" w:hAnsi="Arial" w:cs="Arial"/>
                <w:bCs/>
                <w:lang w:eastAsia="ko-KR"/>
              </w:rPr>
              <w:t>Charter Communications</w:t>
            </w:r>
          </w:p>
        </w:tc>
        <w:tc>
          <w:tcPr>
            <w:tcW w:w="1206" w:type="dxa"/>
          </w:tcPr>
          <w:p w14:paraId="447FB76F" w14:textId="77777777" w:rsidR="003A6E4A" w:rsidRDefault="00F2238A">
            <w:pPr>
              <w:spacing w:after="0"/>
              <w:jc w:val="both"/>
              <w:rPr>
                <w:rFonts w:ascii="Arial" w:hAnsi="Arial" w:cs="Arial"/>
                <w:bCs/>
                <w:lang w:eastAsia="zh-CN"/>
              </w:rPr>
            </w:pPr>
            <w:r>
              <w:rPr>
                <w:rFonts w:ascii="Arial" w:hAnsi="Arial" w:cs="Arial"/>
                <w:bCs/>
                <w:lang w:eastAsia="zh-CN"/>
              </w:rPr>
              <w:t>No</w:t>
            </w:r>
          </w:p>
        </w:tc>
        <w:tc>
          <w:tcPr>
            <w:tcW w:w="7534" w:type="dxa"/>
            <w:shd w:val="clear" w:color="auto" w:fill="auto"/>
          </w:tcPr>
          <w:p w14:paraId="72ACE8B3" w14:textId="77777777" w:rsidR="003A6E4A" w:rsidRDefault="003A6E4A">
            <w:pPr>
              <w:spacing w:after="0"/>
              <w:jc w:val="both"/>
              <w:rPr>
                <w:rFonts w:ascii="Arial" w:hAnsi="Arial" w:cs="Arial"/>
                <w:bCs/>
                <w:lang w:eastAsia="zh-CN"/>
              </w:rPr>
            </w:pPr>
          </w:p>
        </w:tc>
      </w:tr>
      <w:tr w:rsidR="003A6E4A" w14:paraId="1205E80A" w14:textId="77777777" w:rsidTr="005F136C">
        <w:tc>
          <w:tcPr>
            <w:tcW w:w="1717" w:type="dxa"/>
            <w:shd w:val="clear" w:color="auto" w:fill="auto"/>
          </w:tcPr>
          <w:p w14:paraId="295CCA07" w14:textId="77777777" w:rsidR="003A6E4A" w:rsidRDefault="00F2238A">
            <w:pPr>
              <w:spacing w:after="0"/>
              <w:jc w:val="both"/>
              <w:rPr>
                <w:rFonts w:ascii="Arial" w:hAnsi="Arial" w:cs="Arial"/>
                <w:bCs/>
                <w:lang w:eastAsia="ko-KR"/>
              </w:rPr>
            </w:pPr>
            <w:r>
              <w:rPr>
                <w:rFonts w:ascii="Arial" w:hAnsi="Arial" w:cs="Arial"/>
                <w:bCs/>
                <w:lang w:eastAsia="ko-KR"/>
              </w:rPr>
              <w:t>Nokia</w:t>
            </w:r>
          </w:p>
        </w:tc>
        <w:tc>
          <w:tcPr>
            <w:tcW w:w="1206" w:type="dxa"/>
          </w:tcPr>
          <w:p w14:paraId="67BF483B" w14:textId="77777777" w:rsidR="003A6E4A" w:rsidRDefault="00F2238A">
            <w:pPr>
              <w:spacing w:after="0"/>
              <w:jc w:val="both"/>
              <w:rPr>
                <w:rFonts w:ascii="Arial" w:hAnsi="Arial" w:cs="Arial"/>
                <w:bCs/>
                <w:lang w:eastAsia="ko-KR"/>
              </w:rPr>
            </w:pPr>
            <w:r>
              <w:rPr>
                <w:rFonts w:ascii="Arial" w:hAnsi="Arial" w:cs="Arial"/>
                <w:bCs/>
                <w:lang w:eastAsia="ko-KR"/>
              </w:rPr>
              <w:t xml:space="preserve">No </w:t>
            </w:r>
          </w:p>
        </w:tc>
        <w:tc>
          <w:tcPr>
            <w:tcW w:w="7534" w:type="dxa"/>
            <w:shd w:val="clear" w:color="auto" w:fill="auto"/>
          </w:tcPr>
          <w:p w14:paraId="3042E989" w14:textId="77777777" w:rsidR="003A6E4A" w:rsidRDefault="00F2238A">
            <w:pPr>
              <w:spacing w:after="0"/>
              <w:jc w:val="both"/>
              <w:rPr>
                <w:rFonts w:ascii="Arial" w:hAnsi="Arial" w:cs="Arial"/>
                <w:bCs/>
                <w:lang w:eastAsia="ko-KR"/>
              </w:rPr>
            </w:pPr>
            <w:r>
              <w:rPr>
                <w:rFonts w:ascii="Arial" w:hAnsi="Arial" w:cs="Arial"/>
                <w:bCs/>
                <w:lang w:eastAsia="ko-KR"/>
              </w:rPr>
              <w:t>There is out of sync between UE and NW in this case when UE return. But this cannot be resolved by NAS recovery also. We prefer UE indicate ‘failure’ information in some other means to indicate this on return.</w:t>
            </w:r>
          </w:p>
        </w:tc>
      </w:tr>
      <w:tr w:rsidR="003A6E4A" w14:paraId="75113981" w14:textId="77777777" w:rsidTr="005F136C">
        <w:tc>
          <w:tcPr>
            <w:tcW w:w="1717" w:type="dxa"/>
            <w:shd w:val="clear" w:color="auto" w:fill="auto"/>
          </w:tcPr>
          <w:p w14:paraId="07A3951D" w14:textId="77777777" w:rsidR="003A6E4A" w:rsidRDefault="00F2238A">
            <w:pPr>
              <w:spacing w:after="0"/>
              <w:jc w:val="both"/>
              <w:rPr>
                <w:rFonts w:ascii="Arial" w:eastAsia="SimSun" w:hAnsi="Arial" w:cs="Arial"/>
                <w:bCs/>
                <w:lang w:val="en-US" w:eastAsia="zh-CN"/>
              </w:rPr>
            </w:pPr>
            <w:r>
              <w:rPr>
                <w:rFonts w:ascii="Arial" w:eastAsia="SimSun" w:hAnsi="Arial" w:cs="Arial" w:hint="eastAsia"/>
                <w:bCs/>
                <w:lang w:val="en-US" w:eastAsia="zh-CN"/>
              </w:rPr>
              <w:t>ZTE</w:t>
            </w:r>
          </w:p>
        </w:tc>
        <w:tc>
          <w:tcPr>
            <w:tcW w:w="1206" w:type="dxa"/>
          </w:tcPr>
          <w:p w14:paraId="299C25F8" w14:textId="77777777" w:rsidR="003A6E4A" w:rsidRDefault="00F2238A">
            <w:pPr>
              <w:spacing w:after="0"/>
              <w:jc w:val="both"/>
              <w:rPr>
                <w:rFonts w:ascii="Arial" w:eastAsia="SimSun" w:hAnsi="Arial" w:cs="Arial"/>
                <w:bCs/>
                <w:lang w:val="en-US" w:eastAsia="zh-CN"/>
              </w:rPr>
            </w:pPr>
            <w:r>
              <w:rPr>
                <w:rFonts w:ascii="Arial" w:eastAsia="SimSun" w:hAnsi="Arial" w:cs="Arial" w:hint="eastAsia"/>
                <w:bCs/>
                <w:lang w:val="en-US" w:eastAsia="zh-CN"/>
              </w:rPr>
              <w:t>No</w:t>
            </w:r>
          </w:p>
        </w:tc>
        <w:tc>
          <w:tcPr>
            <w:tcW w:w="7534" w:type="dxa"/>
            <w:shd w:val="clear" w:color="auto" w:fill="auto"/>
          </w:tcPr>
          <w:p w14:paraId="666969EB" w14:textId="77777777" w:rsidR="003A6E4A" w:rsidRDefault="00F2238A">
            <w:pPr>
              <w:spacing w:after="0"/>
              <w:jc w:val="both"/>
              <w:rPr>
                <w:rFonts w:ascii="Arial" w:eastAsia="SimSun" w:hAnsi="Arial" w:cs="Arial"/>
                <w:bCs/>
                <w:lang w:val="en-US" w:eastAsia="zh-CN"/>
              </w:rPr>
            </w:pPr>
            <w:r>
              <w:rPr>
                <w:rFonts w:ascii="Arial" w:eastAsia="SimSun" w:hAnsi="Arial" w:cs="Arial" w:hint="eastAsia"/>
                <w:bCs/>
                <w:lang w:val="en-US" w:eastAsia="zh-CN"/>
              </w:rPr>
              <w:t xml:space="preserve"> Agree with Vivo</w:t>
            </w:r>
          </w:p>
        </w:tc>
      </w:tr>
      <w:tr w:rsidR="00FC4CD3" w14:paraId="122322CE" w14:textId="77777777" w:rsidTr="005F136C">
        <w:tc>
          <w:tcPr>
            <w:tcW w:w="1717" w:type="dxa"/>
            <w:shd w:val="clear" w:color="auto" w:fill="auto"/>
          </w:tcPr>
          <w:p w14:paraId="30D8019A" w14:textId="5DE5FA51" w:rsidR="00FC4CD3" w:rsidRDefault="00FC4CD3" w:rsidP="00FC4CD3">
            <w:pPr>
              <w:spacing w:after="0"/>
              <w:jc w:val="both"/>
              <w:rPr>
                <w:rFonts w:ascii="Arial" w:hAnsi="Arial" w:cs="Arial"/>
                <w:bCs/>
                <w:lang w:eastAsia="zh-CN"/>
              </w:rPr>
            </w:pPr>
            <w:r w:rsidRPr="59CFC963">
              <w:rPr>
                <w:rFonts w:ascii="Arial" w:hAnsi="Arial" w:cs="Arial"/>
                <w:lang w:eastAsia="zh-CN"/>
              </w:rPr>
              <w:t>Intel</w:t>
            </w:r>
          </w:p>
        </w:tc>
        <w:tc>
          <w:tcPr>
            <w:tcW w:w="1206" w:type="dxa"/>
          </w:tcPr>
          <w:p w14:paraId="69C22E9C" w14:textId="5AC0E79D" w:rsidR="00FC4CD3" w:rsidRDefault="00FC4CD3" w:rsidP="00FC4CD3">
            <w:pPr>
              <w:spacing w:after="0"/>
              <w:jc w:val="both"/>
              <w:rPr>
                <w:rFonts w:ascii="Arial" w:hAnsi="Arial" w:cs="Arial"/>
                <w:bCs/>
                <w:lang w:eastAsia="zh-CN"/>
              </w:rPr>
            </w:pPr>
            <w:r w:rsidRPr="59CFC963">
              <w:rPr>
                <w:rFonts w:ascii="Arial" w:hAnsi="Arial" w:cs="Arial"/>
                <w:lang w:eastAsia="zh-CN"/>
              </w:rPr>
              <w:t>Yes (with comments)</w:t>
            </w:r>
          </w:p>
        </w:tc>
        <w:tc>
          <w:tcPr>
            <w:tcW w:w="7534" w:type="dxa"/>
            <w:shd w:val="clear" w:color="auto" w:fill="auto"/>
          </w:tcPr>
          <w:p w14:paraId="59830351" w14:textId="35826B58" w:rsidR="00FC4CD3" w:rsidRDefault="00FC4CD3" w:rsidP="00FC4CD3">
            <w:pPr>
              <w:spacing w:after="0"/>
              <w:jc w:val="both"/>
              <w:rPr>
                <w:rFonts w:ascii="Arial" w:hAnsi="Arial" w:cs="Arial"/>
                <w:bCs/>
                <w:lang w:eastAsia="zh-CN"/>
              </w:rPr>
            </w:pPr>
            <w:r w:rsidRPr="59CFC963">
              <w:rPr>
                <w:rFonts w:ascii="Arial" w:hAnsi="Arial" w:cs="Arial"/>
                <w:lang w:eastAsia="zh-CN"/>
              </w:rPr>
              <w:t>When UE autonomously transitions to IDLE, NAS recovery is used today to re-sync the network and UE states.  While the network will mostly likely be aware of the UE transitioning to IDLE after T3xx, and hence there the risk of state mismatch in the network and UE is minimal, NAS recovery will help any potential mismatch.</w:t>
            </w:r>
          </w:p>
        </w:tc>
      </w:tr>
      <w:tr w:rsidR="003A6E4A" w14:paraId="1C826BF3" w14:textId="77777777" w:rsidTr="005F136C">
        <w:tc>
          <w:tcPr>
            <w:tcW w:w="1717" w:type="dxa"/>
            <w:shd w:val="clear" w:color="auto" w:fill="auto"/>
          </w:tcPr>
          <w:p w14:paraId="68FAED49" w14:textId="44C02BF9" w:rsidR="003A6E4A" w:rsidRDefault="00CF2DA8">
            <w:pPr>
              <w:spacing w:after="0"/>
              <w:jc w:val="both"/>
              <w:rPr>
                <w:rFonts w:ascii="Arial" w:hAnsi="Arial" w:cs="Arial"/>
                <w:bCs/>
                <w:lang w:eastAsia="zh-CN"/>
              </w:rPr>
            </w:pPr>
            <w:r>
              <w:rPr>
                <w:rFonts w:ascii="Arial" w:hAnsi="Arial" w:cs="Arial"/>
                <w:bCs/>
                <w:lang w:eastAsia="zh-CN"/>
              </w:rPr>
              <w:lastRenderedPageBreak/>
              <w:t>Apple</w:t>
            </w:r>
          </w:p>
        </w:tc>
        <w:tc>
          <w:tcPr>
            <w:tcW w:w="1206" w:type="dxa"/>
          </w:tcPr>
          <w:p w14:paraId="7D6DE90D" w14:textId="606A408B" w:rsidR="003A6E4A" w:rsidRDefault="00CF2DA8">
            <w:pPr>
              <w:spacing w:after="0"/>
              <w:jc w:val="both"/>
              <w:rPr>
                <w:rFonts w:ascii="Arial" w:hAnsi="Arial" w:cs="Arial"/>
                <w:bCs/>
                <w:lang w:eastAsia="zh-CN"/>
              </w:rPr>
            </w:pPr>
            <w:r>
              <w:rPr>
                <w:rFonts w:ascii="Arial" w:hAnsi="Arial" w:cs="Arial"/>
                <w:bCs/>
                <w:lang w:eastAsia="zh-CN"/>
              </w:rPr>
              <w:t>No</w:t>
            </w:r>
          </w:p>
        </w:tc>
        <w:tc>
          <w:tcPr>
            <w:tcW w:w="7534" w:type="dxa"/>
            <w:shd w:val="clear" w:color="auto" w:fill="auto"/>
          </w:tcPr>
          <w:p w14:paraId="7C928843" w14:textId="6B02DB7E" w:rsidR="003A6E4A" w:rsidRDefault="00CF2DA8">
            <w:pPr>
              <w:spacing w:after="0"/>
              <w:jc w:val="both"/>
              <w:rPr>
                <w:rFonts w:ascii="Arial" w:hAnsi="Arial" w:cs="Arial"/>
                <w:bCs/>
                <w:lang w:eastAsia="zh-CN"/>
              </w:rPr>
            </w:pPr>
            <w:r>
              <w:rPr>
                <w:rFonts w:ascii="Arial" w:hAnsi="Arial" w:cs="Arial"/>
                <w:bCs/>
                <w:lang w:eastAsia="zh-CN"/>
              </w:rPr>
              <w:t>Agree with Vivo</w:t>
            </w:r>
          </w:p>
        </w:tc>
      </w:tr>
      <w:tr w:rsidR="003A6E4A" w14:paraId="3DCC06E9" w14:textId="77777777" w:rsidTr="005F136C">
        <w:tc>
          <w:tcPr>
            <w:tcW w:w="1717" w:type="dxa"/>
            <w:shd w:val="clear" w:color="auto" w:fill="auto"/>
          </w:tcPr>
          <w:p w14:paraId="52741B9F" w14:textId="38F70302" w:rsidR="003A6E4A" w:rsidRDefault="008A352A">
            <w:pPr>
              <w:spacing w:after="0"/>
              <w:jc w:val="both"/>
              <w:rPr>
                <w:rFonts w:ascii="Arial" w:hAnsi="Arial" w:cs="Arial"/>
                <w:bCs/>
                <w:lang w:eastAsia="ko-KR"/>
              </w:rPr>
            </w:pPr>
            <w:r>
              <w:rPr>
                <w:rFonts w:ascii="Arial" w:hAnsi="Arial" w:cs="Arial" w:hint="eastAsia"/>
                <w:bCs/>
                <w:lang w:eastAsia="ko-KR"/>
              </w:rPr>
              <w:t>Samsung</w:t>
            </w:r>
          </w:p>
        </w:tc>
        <w:tc>
          <w:tcPr>
            <w:tcW w:w="1206" w:type="dxa"/>
          </w:tcPr>
          <w:p w14:paraId="4B549481" w14:textId="04AED325" w:rsidR="003A6E4A" w:rsidRDefault="008A352A">
            <w:pPr>
              <w:spacing w:after="0"/>
              <w:jc w:val="both"/>
              <w:rPr>
                <w:rFonts w:ascii="Arial" w:hAnsi="Arial" w:cs="Arial"/>
                <w:bCs/>
                <w:lang w:eastAsia="ko-KR"/>
              </w:rPr>
            </w:pPr>
            <w:r>
              <w:rPr>
                <w:rFonts w:ascii="Arial" w:hAnsi="Arial" w:cs="Arial" w:hint="eastAsia"/>
                <w:bCs/>
                <w:lang w:eastAsia="ko-KR"/>
              </w:rPr>
              <w:t>Maybe no</w:t>
            </w:r>
          </w:p>
        </w:tc>
        <w:tc>
          <w:tcPr>
            <w:tcW w:w="7534" w:type="dxa"/>
            <w:shd w:val="clear" w:color="auto" w:fill="auto"/>
          </w:tcPr>
          <w:p w14:paraId="06D1E85E" w14:textId="05B362D4" w:rsidR="003A6E4A" w:rsidRDefault="008A352A">
            <w:pPr>
              <w:spacing w:after="0"/>
              <w:jc w:val="both"/>
              <w:rPr>
                <w:rFonts w:ascii="Arial" w:hAnsi="Arial" w:cs="Arial"/>
                <w:bCs/>
                <w:lang w:eastAsia="zh-CN"/>
              </w:rPr>
            </w:pPr>
            <w:r>
              <w:rPr>
                <w:rFonts w:ascii="Arial" w:hAnsi="Arial" w:cs="Arial" w:hint="eastAsia"/>
                <w:bCs/>
                <w:lang w:eastAsia="ko-KR"/>
              </w:rPr>
              <w:t xml:space="preserve">We wonder what </w:t>
            </w:r>
            <w:proofErr w:type="gramStart"/>
            <w:r>
              <w:rPr>
                <w:rFonts w:ascii="Arial" w:hAnsi="Arial" w:cs="Arial"/>
                <w:bCs/>
                <w:lang w:eastAsia="ko-KR"/>
              </w:rPr>
              <w:t xml:space="preserve">is </w:t>
            </w:r>
            <w:r>
              <w:rPr>
                <w:rFonts w:ascii="Arial" w:hAnsi="Arial" w:cs="Arial" w:hint="eastAsia"/>
                <w:bCs/>
                <w:lang w:eastAsia="ko-KR"/>
              </w:rPr>
              <w:t>specification impact</w:t>
            </w:r>
            <w:proofErr w:type="gramEnd"/>
            <w:r>
              <w:rPr>
                <w:rFonts w:ascii="Arial" w:hAnsi="Arial" w:cs="Arial" w:hint="eastAsia"/>
                <w:bCs/>
                <w:lang w:eastAsia="ko-KR"/>
              </w:rPr>
              <w:t xml:space="preserve"> </w:t>
            </w:r>
            <w:r>
              <w:rPr>
                <w:rFonts w:ascii="Arial" w:hAnsi="Arial" w:cs="Arial"/>
                <w:bCs/>
                <w:lang w:eastAsia="ko-KR"/>
              </w:rPr>
              <w:t>if agreed.</w:t>
            </w:r>
          </w:p>
        </w:tc>
      </w:tr>
      <w:tr w:rsidR="006C6D79" w14:paraId="7F2DC48E" w14:textId="77777777" w:rsidTr="005F136C">
        <w:tc>
          <w:tcPr>
            <w:tcW w:w="1717" w:type="dxa"/>
            <w:shd w:val="clear" w:color="auto" w:fill="auto"/>
          </w:tcPr>
          <w:p w14:paraId="5731EB4A" w14:textId="000D9194" w:rsidR="006C6D79" w:rsidRDefault="006C6D79">
            <w:pPr>
              <w:spacing w:after="0"/>
              <w:jc w:val="both"/>
              <w:rPr>
                <w:rFonts w:ascii="Arial" w:hAnsi="Arial" w:cs="Arial"/>
                <w:bCs/>
                <w:lang w:eastAsia="ko-KR"/>
              </w:rPr>
            </w:pPr>
            <w:r>
              <w:rPr>
                <w:rFonts w:ascii="Arial" w:eastAsia="SimSun" w:hAnsi="Arial" w:cs="Arial" w:hint="eastAsia"/>
                <w:bCs/>
                <w:lang w:eastAsia="zh-CN"/>
              </w:rPr>
              <w:t>China Telecom</w:t>
            </w:r>
          </w:p>
        </w:tc>
        <w:tc>
          <w:tcPr>
            <w:tcW w:w="1206" w:type="dxa"/>
          </w:tcPr>
          <w:p w14:paraId="311C5D23" w14:textId="239680D5" w:rsidR="006C6D79" w:rsidRDefault="006C6D79">
            <w:pPr>
              <w:spacing w:after="0"/>
              <w:jc w:val="both"/>
              <w:rPr>
                <w:rFonts w:ascii="Arial" w:hAnsi="Arial" w:cs="Arial"/>
                <w:bCs/>
                <w:lang w:eastAsia="zh-CN"/>
              </w:rPr>
            </w:pPr>
            <w:r>
              <w:rPr>
                <w:rFonts w:ascii="Arial" w:eastAsia="SimSun" w:hAnsi="Arial" w:cs="Arial" w:hint="eastAsia"/>
                <w:bCs/>
                <w:lang w:eastAsia="zh-CN"/>
              </w:rPr>
              <w:t>No</w:t>
            </w:r>
          </w:p>
        </w:tc>
        <w:tc>
          <w:tcPr>
            <w:tcW w:w="7534" w:type="dxa"/>
            <w:shd w:val="clear" w:color="auto" w:fill="auto"/>
          </w:tcPr>
          <w:p w14:paraId="282DC6BB" w14:textId="5FD92958" w:rsidR="006C6D79" w:rsidRDefault="006C6D79">
            <w:pPr>
              <w:spacing w:after="0"/>
              <w:jc w:val="both"/>
              <w:rPr>
                <w:rFonts w:ascii="Arial" w:hAnsi="Arial" w:cs="Arial"/>
                <w:bCs/>
                <w:lang w:eastAsia="zh-CN"/>
              </w:rPr>
            </w:pPr>
            <w:r>
              <w:rPr>
                <w:rFonts w:ascii="Arial" w:eastAsia="SimSun" w:hAnsi="Arial" w:cs="Arial" w:hint="eastAsia"/>
                <w:bCs/>
                <w:lang w:eastAsia="zh-CN"/>
              </w:rPr>
              <w:t>This can be left to UE implementation</w:t>
            </w:r>
          </w:p>
        </w:tc>
      </w:tr>
      <w:tr w:rsidR="005F136C" w14:paraId="4D42E6DA" w14:textId="77777777" w:rsidTr="005F136C">
        <w:tc>
          <w:tcPr>
            <w:tcW w:w="1717" w:type="dxa"/>
            <w:shd w:val="clear" w:color="auto" w:fill="auto"/>
          </w:tcPr>
          <w:p w14:paraId="19DA6683" w14:textId="496A7AE0" w:rsidR="005F136C" w:rsidRDefault="005F136C" w:rsidP="005F136C">
            <w:pPr>
              <w:spacing w:after="0"/>
              <w:jc w:val="both"/>
              <w:rPr>
                <w:rFonts w:ascii="Arial" w:hAnsi="Arial" w:cs="Arial"/>
                <w:bCs/>
                <w:lang w:eastAsia="zh-CN"/>
              </w:rPr>
            </w:pPr>
            <w:r>
              <w:rPr>
                <w:rFonts w:ascii="Arial" w:eastAsia="SimSun" w:hAnsi="Arial" w:cs="Arial"/>
                <w:bCs/>
                <w:lang w:eastAsia="zh-CN"/>
              </w:rPr>
              <w:t>Ericsson</w:t>
            </w:r>
          </w:p>
        </w:tc>
        <w:tc>
          <w:tcPr>
            <w:tcW w:w="1206" w:type="dxa"/>
          </w:tcPr>
          <w:p w14:paraId="6A9B6ADB" w14:textId="14F8D053" w:rsidR="005F136C" w:rsidRDefault="005F136C" w:rsidP="005F136C">
            <w:pPr>
              <w:spacing w:after="0"/>
              <w:jc w:val="both"/>
              <w:rPr>
                <w:rFonts w:ascii="Arial" w:hAnsi="Arial" w:cs="Arial"/>
                <w:bCs/>
                <w:lang w:eastAsia="zh-CN"/>
              </w:rPr>
            </w:pPr>
            <w:r>
              <w:rPr>
                <w:rFonts w:ascii="Arial" w:eastAsia="SimSun" w:hAnsi="Arial" w:cs="Arial"/>
                <w:bCs/>
                <w:lang w:eastAsia="zh-CN"/>
              </w:rPr>
              <w:t>Yes</w:t>
            </w:r>
          </w:p>
        </w:tc>
        <w:tc>
          <w:tcPr>
            <w:tcW w:w="7534" w:type="dxa"/>
            <w:shd w:val="clear" w:color="auto" w:fill="auto"/>
          </w:tcPr>
          <w:p w14:paraId="675F4765" w14:textId="285CB7AD" w:rsidR="005F136C" w:rsidRDefault="005F136C" w:rsidP="005F136C">
            <w:pPr>
              <w:spacing w:after="0"/>
              <w:jc w:val="both"/>
              <w:rPr>
                <w:rFonts w:ascii="Arial" w:hAnsi="Arial" w:cs="Arial"/>
                <w:bCs/>
                <w:lang w:eastAsia="zh-CN"/>
              </w:rPr>
            </w:pPr>
            <w:r>
              <w:rPr>
                <w:rFonts w:ascii="Arial" w:hAnsi="Arial" w:cs="Arial"/>
                <w:bCs/>
                <w:lang w:eastAsia="ko-KR"/>
              </w:rPr>
              <w:t>We think it would be beneficial for the UE to perform this once it goes to IDLE/INACTIVE to avoid this state mismatch.</w:t>
            </w:r>
          </w:p>
        </w:tc>
      </w:tr>
      <w:tr w:rsidR="00A028AE" w14:paraId="2A51A1E6" w14:textId="77777777" w:rsidTr="005F136C">
        <w:tc>
          <w:tcPr>
            <w:tcW w:w="1717" w:type="dxa"/>
            <w:shd w:val="clear" w:color="auto" w:fill="auto"/>
          </w:tcPr>
          <w:p w14:paraId="096C2D33" w14:textId="5010DFAA" w:rsidR="00A028AE" w:rsidRDefault="00A028AE" w:rsidP="005F136C">
            <w:pPr>
              <w:spacing w:after="0"/>
              <w:jc w:val="both"/>
              <w:rPr>
                <w:rFonts w:ascii="Arial" w:eastAsia="SimSun" w:hAnsi="Arial" w:cs="Arial"/>
                <w:bCs/>
                <w:lang w:eastAsia="zh-CN"/>
              </w:rPr>
            </w:pPr>
            <w:r>
              <w:rPr>
                <w:rFonts w:ascii="Arial" w:eastAsia="SimSun" w:hAnsi="Arial" w:cs="Arial" w:hint="eastAsia"/>
                <w:bCs/>
                <w:lang w:eastAsia="zh-CN"/>
              </w:rPr>
              <w:t>S</w:t>
            </w:r>
            <w:r>
              <w:rPr>
                <w:rFonts w:ascii="Arial" w:eastAsia="SimSun" w:hAnsi="Arial" w:cs="Arial"/>
                <w:bCs/>
                <w:lang w:eastAsia="zh-CN"/>
              </w:rPr>
              <w:t>preadtrum</w:t>
            </w:r>
          </w:p>
        </w:tc>
        <w:tc>
          <w:tcPr>
            <w:tcW w:w="1206" w:type="dxa"/>
          </w:tcPr>
          <w:p w14:paraId="160EB653" w14:textId="258BFA4D" w:rsidR="00A028AE" w:rsidRDefault="00A028AE" w:rsidP="005F136C">
            <w:pPr>
              <w:spacing w:after="0"/>
              <w:jc w:val="both"/>
              <w:rPr>
                <w:rFonts w:ascii="Arial" w:eastAsia="SimSun" w:hAnsi="Arial" w:cs="Arial"/>
                <w:bCs/>
                <w:lang w:eastAsia="zh-CN"/>
              </w:rPr>
            </w:pPr>
            <w:r>
              <w:rPr>
                <w:rFonts w:ascii="Arial" w:eastAsia="SimSun" w:hAnsi="Arial" w:cs="Arial"/>
                <w:bCs/>
                <w:lang w:eastAsia="zh-CN"/>
              </w:rPr>
              <w:t>No</w:t>
            </w:r>
          </w:p>
        </w:tc>
        <w:tc>
          <w:tcPr>
            <w:tcW w:w="7534" w:type="dxa"/>
            <w:shd w:val="clear" w:color="auto" w:fill="auto"/>
          </w:tcPr>
          <w:p w14:paraId="4D755BDA" w14:textId="016DADDC" w:rsidR="00A028AE" w:rsidRPr="00A028AE" w:rsidRDefault="00A028AE" w:rsidP="005F136C">
            <w:pPr>
              <w:spacing w:after="0"/>
              <w:jc w:val="both"/>
              <w:rPr>
                <w:rFonts w:ascii="Arial" w:eastAsia="SimSun" w:hAnsi="Arial" w:cs="Arial"/>
                <w:bCs/>
                <w:lang w:eastAsia="zh-CN"/>
              </w:rPr>
            </w:pPr>
            <w:r>
              <w:rPr>
                <w:rFonts w:ascii="Arial" w:eastAsia="SimSun" w:hAnsi="Arial" w:cs="Arial" w:hint="eastAsia"/>
                <w:bCs/>
                <w:lang w:eastAsia="zh-CN"/>
              </w:rPr>
              <w:t>I</w:t>
            </w:r>
            <w:r>
              <w:rPr>
                <w:rFonts w:ascii="Arial" w:eastAsia="SimSun" w:hAnsi="Arial" w:cs="Arial"/>
                <w:bCs/>
                <w:lang w:eastAsia="zh-CN"/>
              </w:rPr>
              <w:t>t shall be UE implementation.</w:t>
            </w:r>
          </w:p>
        </w:tc>
      </w:tr>
      <w:tr w:rsidR="00B87B51" w14:paraId="314A9806" w14:textId="77777777" w:rsidTr="005F136C">
        <w:tc>
          <w:tcPr>
            <w:tcW w:w="1717" w:type="dxa"/>
            <w:shd w:val="clear" w:color="auto" w:fill="auto"/>
          </w:tcPr>
          <w:p w14:paraId="0D3A650F" w14:textId="15367D69" w:rsidR="00B87B51" w:rsidRDefault="00B87B51" w:rsidP="00B87B51">
            <w:pPr>
              <w:spacing w:after="0"/>
              <w:jc w:val="both"/>
              <w:rPr>
                <w:rFonts w:ascii="Arial" w:eastAsia="SimSun" w:hAnsi="Arial" w:cs="Arial"/>
                <w:bCs/>
                <w:lang w:eastAsia="zh-CN"/>
              </w:rPr>
            </w:pPr>
            <w:r>
              <w:rPr>
                <w:rFonts w:ascii="Arial" w:hAnsi="Arial" w:cs="Arial" w:hint="eastAsia"/>
                <w:bCs/>
                <w:lang w:eastAsia="ko-KR"/>
              </w:rPr>
              <w:t>LGE</w:t>
            </w:r>
          </w:p>
        </w:tc>
        <w:tc>
          <w:tcPr>
            <w:tcW w:w="1206" w:type="dxa"/>
          </w:tcPr>
          <w:p w14:paraId="1443AB6C" w14:textId="6675DE9D" w:rsidR="00B87B51" w:rsidRDefault="00B87B51" w:rsidP="00B87B51">
            <w:pPr>
              <w:spacing w:after="0"/>
              <w:jc w:val="both"/>
              <w:rPr>
                <w:rFonts w:ascii="Arial" w:eastAsia="SimSun" w:hAnsi="Arial" w:cs="Arial"/>
                <w:bCs/>
                <w:lang w:eastAsia="zh-CN"/>
              </w:rPr>
            </w:pPr>
            <w:r>
              <w:rPr>
                <w:rFonts w:ascii="Arial" w:hAnsi="Arial" w:cs="Arial" w:hint="eastAsia"/>
                <w:bCs/>
                <w:lang w:eastAsia="ko-KR"/>
              </w:rPr>
              <w:t>N</w:t>
            </w:r>
            <w:r>
              <w:rPr>
                <w:rFonts w:ascii="Arial" w:hAnsi="Arial" w:cs="Arial"/>
                <w:bCs/>
                <w:lang w:eastAsia="ko-KR"/>
              </w:rPr>
              <w:t>o</w:t>
            </w:r>
          </w:p>
        </w:tc>
        <w:tc>
          <w:tcPr>
            <w:tcW w:w="7534" w:type="dxa"/>
            <w:shd w:val="clear" w:color="auto" w:fill="auto"/>
          </w:tcPr>
          <w:p w14:paraId="0313FFD7" w14:textId="52EA1316" w:rsidR="00B87B51" w:rsidRDefault="00B87B51" w:rsidP="00B87B51">
            <w:pPr>
              <w:spacing w:after="0"/>
              <w:jc w:val="both"/>
              <w:rPr>
                <w:rFonts w:ascii="Arial" w:eastAsia="SimSun" w:hAnsi="Arial" w:cs="Arial"/>
                <w:bCs/>
                <w:lang w:eastAsia="zh-CN"/>
              </w:rPr>
            </w:pPr>
            <w:r>
              <w:rPr>
                <w:rFonts w:ascii="Arial" w:hAnsi="Arial" w:cs="Arial" w:hint="eastAsia"/>
                <w:bCs/>
                <w:lang w:eastAsia="ko-KR"/>
              </w:rPr>
              <w:t>Agree with vivo</w:t>
            </w:r>
          </w:p>
        </w:tc>
      </w:tr>
      <w:tr w:rsidR="00A31A93" w14:paraId="4D55E20E" w14:textId="77777777" w:rsidTr="005F136C">
        <w:tc>
          <w:tcPr>
            <w:tcW w:w="1717" w:type="dxa"/>
            <w:shd w:val="clear" w:color="auto" w:fill="auto"/>
          </w:tcPr>
          <w:p w14:paraId="129667D1" w14:textId="078C9B4D" w:rsidR="00A31A93" w:rsidRDefault="00A31A93" w:rsidP="00A31A93">
            <w:pPr>
              <w:spacing w:after="0"/>
              <w:jc w:val="both"/>
              <w:rPr>
                <w:rFonts w:ascii="Arial" w:hAnsi="Arial" w:cs="Arial"/>
                <w:bCs/>
                <w:lang w:eastAsia="ko-KR"/>
              </w:rPr>
            </w:pPr>
            <w:r>
              <w:rPr>
                <w:rFonts w:ascii="Arial" w:eastAsia="MS Mincho" w:hAnsi="Arial" w:cs="Arial" w:hint="eastAsia"/>
                <w:bCs/>
                <w:lang w:eastAsia="ja-JP"/>
              </w:rPr>
              <w:t>DENSO</w:t>
            </w:r>
          </w:p>
        </w:tc>
        <w:tc>
          <w:tcPr>
            <w:tcW w:w="1206" w:type="dxa"/>
          </w:tcPr>
          <w:p w14:paraId="2F196F81" w14:textId="382E9691" w:rsidR="00A31A93" w:rsidRDefault="00A31A93" w:rsidP="00A31A93">
            <w:pPr>
              <w:spacing w:after="0"/>
              <w:jc w:val="both"/>
              <w:rPr>
                <w:rFonts w:ascii="Arial" w:hAnsi="Arial" w:cs="Arial"/>
                <w:bCs/>
                <w:lang w:eastAsia="ko-KR"/>
              </w:rPr>
            </w:pPr>
            <w:r>
              <w:rPr>
                <w:rFonts w:ascii="Arial" w:eastAsia="MS Mincho" w:hAnsi="Arial" w:cs="Arial" w:hint="eastAsia"/>
                <w:bCs/>
                <w:lang w:eastAsia="ja-JP"/>
              </w:rPr>
              <w:t>No</w:t>
            </w:r>
          </w:p>
        </w:tc>
        <w:tc>
          <w:tcPr>
            <w:tcW w:w="7534" w:type="dxa"/>
            <w:shd w:val="clear" w:color="auto" w:fill="auto"/>
          </w:tcPr>
          <w:p w14:paraId="7DD772A3" w14:textId="6E52F7FD" w:rsidR="00A31A93" w:rsidRDefault="00A31A93" w:rsidP="00A31A93">
            <w:pPr>
              <w:spacing w:after="0"/>
              <w:jc w:val="both"/>
              <w:rPr>
                <w:rFonts w:ascii="Arial" w:hAnsi="Arial" w:cs="Arial"/>
                <w:bCs/>
                <w:lang w:eastAsia="ko-KR"/>
              </w:rPr>
            </w:pPr>
            <w:r>
              <w:rPr>
                <w:rFonts w:ascii="Arial" w:eastAsia="MS Mincho" w:hAnsi="Arial" w:cs="Arial" w:hint="eastAsia"/>
                <w:bCs/>
                <w:lang w:eastAsia="ja-JP"/>
              </w:rPr>
              <w:t>It can be left to UE implementation</w:t>
            </w:r>
          </w:p>
        </w:tc>
      </w:tr>
      <w:tr w:rsidR="00A261B0" w14:paraId="5164494A" w14:textId="77777777" w:rsidTr="005F136C">
        <w:tc>
          <w:tcPr>
            <w:tcW w:w="1717" w:type="dxa"/>
            <w:shd w:val="clear" w:color="auto" w:fill="auto"/>
          </w:tcPr>
          <w:p w14:paraId="6E660A74" w14:textId="5FAB6C13" w:rsidR="00A261B0" w:rsidRDefault="00A261B0" w:rsidP="00A261B0">
            <w:pPr>
              <w:spacing w:after="0"/>
              <w:jc w:val="both"/>
              <w:rPr>
                <w:rFonts w:ascii="Arial" w:eastAsia="MS Mincho" w:hAnsi="Arial" w:cs="Arial"/>
                <w:bCs/>
                <w:lang w:eastAsia="ja-JP"/>
              </w:rPr>
            </w:pPr>
            <w:r>
              <w:rPr>
                <w:rFonts w:ascii="Arial" w:hAnsi="Arial" w:cs="Arial"/>
                <w:bCs/>
                <w:lang w:eastAsia="ko-KR"/>
              </w:rPr>
              <w:t>Qualcomm</w:t>
            </w:r>
          </w:p>
        </w:tc>
        <w:tc>
          <w:tcPr>
            <w:tcW w:w="1206" w:type="dxa"/>
          </w:tcPr>
          <w:p w14:paraId="5BABE3D3" w14:textId="4E5DEDC4" w:rsidR="00A261B0" w:rsidRDefault="00A261B0" w:rsidP="00A261B0">
            <w:pPr>
              <w:spacing w:after="0"/>
              <w:jc w:val="both"/>
              <w:rPr>
                <w:rFonts w:ascii="Arial" w:eastAsia="MS Mincho" w:hAnsi="Arial" w:cs="Arial"/>
                <w:bCs/>
                <w:lang w:eastAsia="ja-JP"/>
              </w:rPr>
            </w:pPr>
            <w:r>
              <w:rPr>
                <w:rFonts w:ascii="Arial" w:hAnsi="Arial" w:cs="Arial"/>
                <w:bCs/>
                <w:lang w:eastAsia="zh-CN"/>
              </w:rPr>
              <w:t>No</w:t>
            </w:r>
          </w:p>
        </w:tc>
        <w:tc>
          <w:tcPr>
            <w:tcW w:w="7534" w:type="dxa"/>
            <w:shd w:val="clear" w:color="auto" w:fill="auto"/>
          </w:tcPr>
          <w:p w14:paraId="6C4FEDD7" w14:textId="04776261" w:rsidR="00A261B0" w:rsidRDefault="00A261B0" w:rsidP="00A261B0">
            <w:pPr>
              <w:spacing w:after="0"/>
              <w:jc w:val="both"/>
              <w:rPr>
                <w:rFonts w:ascii="Arial" w:eastAsia="MS Mincho" w:hAnsi="Arial" w:cs="Arial"/>
                <w:bCs/>
                <w:lang w:eastAsia="ja-JP"/>
              </w:rPr>
            </w:pPr>
            <w:r>
              <w:rPr>
                <w:rFonts w:ascii="Arial" w:hAnsi="Arial" w:cs="Arial"/>
                <w:bCs/>
                <w:lang w:eastAsia="zh-CN"/>
              </w:rPr>
              <w:t>Agree with others that NAS recovery may not always be necessary and there are ways for the UE and NW to recover as HW explained.</w:t>
            </w:r>
          </w:p>
        </w:tc>
      </w:tr>
      <w:tr w:rsidR="00A261B0" w14:paraId="448565EA" w14:textId="77777777" w:rsidTr="005F136C">
        <w:tc>
          <w:tcPr>
            <w:tcW w:w="1717" w:type="dxa"/>
            <w:shd w:val="clear" w:color="auto" w:fill="auto"/>
          </w:tcPr>
          <w:p w14:paraId="3B9AFCFE" w14:textId="6FF3DF79" w:rsidR="00A261B0" w:rsidRDefault="00A261B0" w:rsidP="00A261B0">
            <w:pPr>
              <w:spacing w:after="0"/>
              <w:jc w:val="both"/>
              <w:rPr>
                <w:rFonts w:ascii="Arial" w:hAnsi="Arial" w:cs="Arial"/>
                <w:bCs/>
                <w:lang w:eastAsia="ko-KR"/>
              </w:rPr>
            </w:pPr>
            <w:r>
              <w:rPr>
                <w:rFonts w:ascii="Arial" w:hAnsi="Arial" w:cs="Arial" w:hint="eastAsia"/>
                <w:bCs/>
                <w:lang w:eastAsia="ko-KR"/>
              </w:rPr>
              <w:t>M</w:t>
            </w:r>
            <w:r>
              <w:rPr>
                <w:rFonts w:ascii="Arial" w:hAnsi="Arial" w:cs="Arial"/>
                <w:bCs/>
                <w:lang w:eastAsia="ko-KR"/>
              </w:rPr>
              <w:t>ediaTek</w:t>
            </w:r>
          </w:p>
        </w:tc>
        <w:tc>
          <w:tcPr>
            <w:tcW w:w="1206" w:type="dxa"/>
          </w:tcPr>
          <w:p w14:paraId="43E860AF" w14:textId="66C7F06F" w:rsidR="00A261B0" w:rsidRPr="00A261B0" w:rsidRDefault="00A261B0" w:rsidP="00A261B0">
            <w:pPr>
              <w:spacing w:after="0"/>
              <w:jc w:val="both"/>
              <w:rPr>
                <w:rFonts w:ascii="Arial" w:eastAsia="SimSun" w:hAnsi="Arial" w:cs="Arial"/>
                <w:bCs/>
                <w:lang w:eastAsia="zh-CN"/>
              </w:rPr>
            </w:pPr>
            <w:r>
              <w:rPr>
                <w:rFonts w:ascii="Arial" w:eastAsia="SimSun" w:hAnsi="Arial" w:cs="Arial" w:hint="eastAsia"/>
                <w:bCs/>
                <w:lang w:eastAsia="zh-CN"/>
              </w:rPr>
              <w:t>N</w:t>
            </w:r>
            <w:r>
              <w:rPr>
                <w:rFonts w:ascii="Arial" w:eastAsia="SimSun" w:hAnsi="Arial" w:cs="Arial"/>
                <w:bCs/>
                <w:lang w:eastAsia="zh-CN"/>
              </w:rPr>
              <w:t>o</w:t>
            </w:r>
          </w:p>
        </w:tc>
        <w:tc>
          <w:tcPr>
            <w:tcW w:w="7534" w:type="dxa"/>
            <w:shd w:val="clear" w:color="auto" w:fill="auto"/>
          </w:tcPr>
          <w:p w14:paraId="44D1ED32" w14:textId="20E983AD" w:rsidR="00A261B0" w:rsidRPr="00323F04" w:rsidRDefault="00323F04" w:rsidP="00A261B0">
            <w:pPr>
              <w:spacing w:after="0"/>
              <w:jc w:val="both"/>
              <w:rPr>
                <w:rFonts w:ascii="Arial" w:eastAsia="SimSun" w:hAnsi="Arial" w:cs="Arial"/>
                <w:bCs/>
                <w:lang w:eastAsia="zh-CN"/>
              </w:rPr>
            </w:pPr>
            <w:r>
              <w:rPr>
                <w:rFonts w:ascii="Arial" w:eastAsia="SimSun" w:hAnsi="Arial" w:cs="Arial" w:hint="eastAsia"/>
                <w:bCs/>
                <w:lang w:eastAsia="zh-CN"/>
              </w:rPr>
              <w:t>P</w:t>
            </w:r>
            <w:r>
              <w:rPr>
                <w:rFonts w:ascii="Arial" w:eastAsia="SimSun" w:hAnsi="Arial" w:cs="Arial"/>
                <w:bCs/>
                <w:lang w:eastAsia="zh-CN"/>
              </w:rPr>
              <w:t xml:space="preserve">refer to leave this to UE </w:t>
            </w:r>
            <w:r w:rsidR="00B67979">
              <w:rPr>
                <w:rFonts w:ascii="Arial" w:eastAsia="SimSun" w:hAnsi="Arial" w:cs="Arial"/>
                <w:bCs/>
                <w:lang w:eastAsia="zh-CN"/>
              </w:rPr>
              <w:t>implementation</w:t>
            </w:r>
          </w:p>
        </w:tc>
      </w:tr>
    </w:tbl>
    <w:p w14:paraId="1A9F0806" w14:textId="77777777" w:rsidR="003A6E4A" w:rsidRDefault="003A6E4A">
      <w:pPr>
        <w:pStyle w:val="Doc-text2"/>
        <w:tabs>
          <w:tab w:val="left" w:pos="340"/>
        </w:tabs>
        <w:ind w:left="0" w:firstLine="0"/>
        <w:jc w:val="both"/>
        <w:rPr>
          <w:rFonts w:eastAsiaTheme="minorEastAsia" w:cs="Arial"/>
          <w:lang w:val="en-GB"/>
        </w:rPr>
      </w:pPr>
    </w:p>
    <w:p w14:paraId="620384F3" w14:textId="77777777" w:rsidR="003A6E4A" w:rsidRDefault="003A6E4A">
      <w:pPr>
        <w:pStyle w:val="Doc-text2"/>
        <w:tabs>
          <w:tab w:val="left" w:pos="340"/>
        </w:tabs>
        <w:ind w:left="0" w:firstLine="0"/>
        <w:jc w:val="both"/>
        <w:rPr>
          <w:rFonts w:eastAsiaTheme="minorEastAsia" w:cs="Arial"/>
          <w:lang w:val="en-GB"/>
        </w:rPr>
      </w:pPr>
    </w:p>
    <w:p w14:paraId="3C105603" w14:textId="77777777" w:rsidR="003A6E4A" w:rsidRDefault="00F2238A">
      <w:pPr>
        <w:pStyle w:val="Doc-text2"/>
        <w:tabs>
          <w:tab w:val="left" w:pos="340"/>
        </w:tabs>
        <w:ind w:left="0" w:firstLine="0"/>
        <w:jc w:val="both"/>
        <w:rPr>
          <w:rFonts w:eastAsiaTheme="minorEastAsia"/>
          <w:u w:val="single"/>
        </w:rPr>
      </w:pPr>
      <w:r>
        <w:rPr>
          <w:rFonts w:eastAsiaTheme="minorEastAsia" w:hint="eastAsia"/>
          <w:highlight w:val="yellow"/>
          <w:u w:val="single"/>
        </w:rPr>
        <w:t>S</w:t>
      </w:r>
      <w:r>
        <w:rPr>
          <w:rFonts w:eastAsiaTheme="minorEastAsia"/>
          <w:highlight w:val="yellow"/>
          <w:u w:val="single"/>
        </w:rPr>
        <w:t>ummary 4.4:</w:t>
      </w:r>
    </w:p>
    <w:p w14:paraId="59C094F8" w14:textId="77777777" w:rsidR="003A6E4A" w:rsidRDefault="003A6E4A">
      <w:pPr>
        <w:pStyle w:val="Doc-text2"/>
        <w:tabs>
          <w:tab w:val="left" w:pos="340"/>
        </w:tabs>
        <w:ind w:left="0" w:firstLine="0"/>
        <w:jc w:val="both"/>
        <w:rPr>
          <w:rFonts w:eastAsiaTheme="minorEastAsia" w:cs="Arial"/>
          <w:lang w:val="en-GB"/>
        </w:rPr>
      </w:pPr>
    </w:p>
    <w:p w14:paraId="4C1FCCCD" w14:textId="466BF6AE" w:rsidR="003A6E4A" w:rsidRDefault="005B085C">
      <w:pPr>
        <w:pStyle w:val="Doc-text2"/>
        <w:tabs>
          <w:tab w:val="left" w:pos="340"/>
        </w:tabs>
        <w:ind w:left="0" w:firstLine="0"/>
        <w:jc w:val="both"/>
        <w:rPr>
          <w:rFonts w:eastAsiaTheme="minorEastAsia" w:cs="Arial"/>
          <w:lang w:val="en-GB"/>
        </w:rPr>
      </w:pPr>
      <w:r>
        <w:rPr>
          <w:rFonts w:eastAsiaTheme="minorEastAsia" w:cs="Arial" w:hint="eastAsia"/>
          <w:lang w:val="en-GB"/>
        </w:rPr>
        <w:t>T</w:t>
      </w:r>
      <w:r>
        <w:rPr>
          <w:rFonts w:eastAsiaTheme="minorEastAsia" w:cs="Arial"/>
          <w:lang w:val="en-GB"/>
        </w:rPr>
        <w:t xml:space="preserve">here are some sympathies and quite minority to define NAS recover procedure in this case. Majority think NAS recovery is not always needed and prefers just to leave this to UE implementation. The rapporteur </w:t>
      </w:r>
      <w:proofErr w:type="gramStart"/>
      <w:r>
        <w:rPr>
          <w:rFonts w:eastAsiaTheme="minorEastAsia" w:cs="Arial"/>
          <w:lang w:val="en-GB"/>
        </w:rPr>
        <w:t>think</w:t>
      </w:r>
      <w:proofErr w:type="gramEnd"/>
      <w:r>
        <w:rPr>
          <w:rFonts w:eastAsiaTheme="minorEastAsia" w:cs="Arial"/>
          <w:lang w:val="en-GB"/>
        </w:rPr>
        <w:t xml:space="preserve"> this may also impact CT1/SA2 SPEC, as there is not much support. It is suggested NOT to continue the discussion.</w:t>
      </w:r>
    </w:p>
    <w:p w14:paraId="7B00C516" w14:textId="77777777" w:rsidR="003A6E4A" w:rsidRDefault="003A6E4A">
      <w:pPr>
        <w:pStyle w:val="Doc-text2"/>
        <w:tabs>
          <w:tab w:val="left" w:pos="340"/>
        </w:tabs>
        <w:ind w:left="0" w:firstLine="0"/>
        <w:jc w:val="both"/>
        <w:rPr>
          <w:rFonts w:eastAsiaTheme="minorEastAsia" w:cs="Arial"/>
          <w:lang w:val="en-GB"/>
        </w:rPr>
      </w:pPr>
    </w:p>
    <w:p w14:paraId="6DFC5EB2" w14:textId="4B346710" w:rsidR="006436F5" w:rsidRPr="00F74FEB" w:rsidRDefault="006436F5" w:rsidP="006436F5">
      <w:pPr>
        <w:pStyle w:val="Doc-text2"/>
        <w:tabs>
          <w:tab w:val="left" w:pos="340"/>
        </w:tabs>
        <w:ind w:left="0" w:firstLine="0"/>
        <w:jc w:val="both"/>
        <w:rPr>
          <w:rFonts w:eastAsiaTheme="minorEastAsia"/>
          <w:b/>
          <w:bCs/>
        </w:rPr>
      </w:pPr>
      <w:r>
        <w:rPr>
          <w:rFonts w:eastAsiaTheme="minorEastAsia"/>
          <w:b/>
          <w:bCs/>
        </w:rPr>
        <w:t xml:space="preserve">Observation 3: There is not much support to request the </w:t>
      </w:r>
      <w:r>
        <w:rPr>
          <w:rFonts w:cs="Arial"/>
          <w:b/>
        </w:rPr>
        <w:t>UE to triggers NAS recovery if leaving RRC Connected state is caused by the expiration of wait timer.</w:t>
      </w:r>
    </w:p>
    <w:p w14:paraId="6795DD6B" w14:textId="77777777" w:rsidR="003A6E4A" w:rsidRPr="006436F5" w:rsidRDefault="003A6E4A">
      <w:pPr>
        <w:pStyle w:val="Doc-text2"/>
        <w:tabs>
          <w:tab w:val="left" w:pos="340"/>
        </w:tabs>
        <w:ind w:left="0" w:firstLine="0"/>
        <w:jc w:val="both"/>
        <w:rPr>
          <w:rFonts w:eastAsiaTheme="minorEastAsia" w:cs="Arial"/>
        </w:rPr>
      </w:pPr>
    </w:p>
    <w:p w14:paraId="1E87BFAF" w14:textId="77777777" w:rsidR="003A6E4A" w:rsidRDefault="003A6E4A">
      <w:pPr>
        <w:pStyle w:val="Doc-text2"/>
        <w:tabs>
          <w:tab w:val="left" w:pos="340"/>
        </w:tabs>
        <w:ind w:left="0" w:firstLine="0"/>
        <w:jc w:val="both"/>
        <w:rPr>
          <w:rFonts w:eastAsiaTheme="minorEastAsia" w:cs="Arial"/>
          <w:lang w:val="en-GB"/>
        </w:rPr>
      </w:pPr>
    </w:p>
    <w:p w14:paraId="58D1688D" w14:textId="77777777" w:rsidR="003A6E4A" w:rsidRDefault="00F2238A">
      <w:pPr>
        <w:pStyle w:val="Heading2"/>
      </w:pPr>
      <w:r>
        <w:rPr>
          <w:rFonts w:hint="eastAsia"/>
        </w:rPr>
        <w:t>2</w:t>
      </w:r>
      <w:r>
        <w:t>.5 Reconfiguration (including HO) and RLF during wait time</w:t>
      </w:r>
    </w:p>
    <w:p w14:paraId="74A4CA1A" w14:textId="77777777" w:rsidR="003A6E4A" w:rsidRDefault="003A6E4A">
      <w:pPr>
        <w:pStyle w:val="Doc-text2"/>
        <w:tabs>
          <w:tab w:val="left" w:pos="340"/>
        </w:tabs>
        <w:ind w:left="0" w:firstLine="0"/>
        <w:jc w:val="both"/>
        <w:rPr>
          <w:rFonts w:eastAsiaTheme="minorEastAsia" w:cs="Arial"/>
          <w:lang w:val="en-GB"/>
        </w:rPr>
      </w:pPr>
    </w:p>
    <w:p w14:paraId="70EA4253" w14:textId="77777777" w:rsidR="003A6E4A" w:rsidRDefault="00F2238A">
      <w:pPr>
        <w:pStyle w:val="Doc-text2"/>
        <w:tabs>
          <w:tab w:val="left" w:pos="340"/>
        </w:tabs>
        <w:ind w:left="0" w:firstLine="0"/>
        <w:jc w:val="both"/>
        <w:rPr>
          <w:rFonts w:eastAsiaTheme="minorEastAsia" w:cs="Arial"/>
          <w:lang w:val="en-GB"/>
        </w:rPr>
      </w:pPr>
      <w:r>
        <w:rPr>
          <w:rFonts w:eastAsiaTheme="minorEastAsia" w:cs="Arial" w:hint="eastAsia"/>
          <w:lang w:val="en-GB"/>
        </w:rPr>
        <w:t>T</w:t>
      </w:r>
      <w:r>
        <w:rPr>
          <w:rFonts w:eastAsiaTheme="minorEastAsia" w:cs="Arial"/>
          <w:lang w:val="en-GB"/>
        </w:rPr>
        <w:t xml:space="preserve">he following are the proposals on the UE behavior for </w:t>
      </w:r>
      <w:r>
        <w:rPr>
          <w:rFonts w:eastAsiaTheme="minorEastAsia" w:cs="Arial"/>
          <w:b/>
          <w:bCs/>
          <w:lang w:val="en-GB"/>
        </w:rPr>
        <w:t>RLF</w:t>
      </w:r>
      <w:r>
        <w:rPr>
          <w:rFonts w:eastAsiaTheme="minorEastAsia" w:cs="Arial"/>
          <w:lang w:val="en-GB"/>
        </w:rPr>
        <w:t xml:space="preserve"> while the wait timer running.</w:t>
      </w:r>
    </w:p>
    <w:p w14:paraId="65FF6628" w14:textId="77777777" w:rsidR="003A6E4A" w:rsidRDefault="003A6E4A">
      <w:pPr>
        <w:pStyle w:val="Doc-text2"/>
        <w:tabs>
          <w:tab w:val="left" w:pos="340"/>
        </w:tabs>
        <w:ind w:left="0" w:firstLine="0"/>
        <w:jc w:val="both"/>
        <w:rPr>
          <w:rFonts w:eastAsiaTheme="minorEastAsia"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392"/>
      </w:tblGrid>
      <w:tr w:rsidR="003A6E4A" w14:paraId="01D745EB" w14:textId="77777777">
        <w:tc>
          <w:tcPr>
            <w:tcW w:w="1809" w:type="dxa"/>
            <w:shd w:val="clear" w:color="auto" w:fill="auto"/>
          </w:tcPr>
          <w:p w14:paraId="11FEFE0D" w14:textId="77777777" w:rsidR="003A6E4A" w:rsidRDefault="00F2238A">
            <w:pPr>
              <w:spacing w:after="120"/>
              <w:jc w:val="both"/>
              <w:rPr>
                <w:rFonts w:ascii="Arial" w:eastAsia="MS Mincho" w:hAnsi="Arial" w:cs="Arial"/>
                <w:b/>
                <w:bCs/>
                <w:lang w:eastAsia="zh-CN"/>
              </w:rPr>
            </w:pPr>
            <w:r>
              <w:rPr>
                <w:rFonts w:ascii="Arial" w:eastAsia="MS Mincho" w:hAnsi="Arial" w:cs="Arial"/>
                <w:b/>
                <w:bCs/>
                <w:lang w:eastAsia="zh-CN"/>
              </w:rPr>
              <w:t>Companies</w:t>
            </w:r>
          </w:p>
        </w:tc>
        <w:tc>
          <w:tcPr>
            <w:tcW w:w="8392" w:type="dxa"/>
            <w:shd w:val="clear" w:color="auto" w:fill="auto"/>
          </w:tcPr>
          <w:p w14:paraId="7E64F350" w14:textId="77777777" w:rsidR="003A6E4A" w:rsidRDefault="00F2238A">
            <w:pPr>
              <w:spacing w:after="120"/>
              <w:jc w:val="both"/>
              <w:rPr>
                <w:rFonts w:ascii="Arial" w:eastAsia="MS Mincho" w:hAnsi="Arial" w:cs="Arial"/>
                <w:b/>
                <w:bCs/>
                <w:lang w:eastAsia="zh-CN"/>
              </w:rPr>
            </w:pPr>
            <w:r>
              <w:rPr>
                <w:rFonts w:ascii="Arial" w:eastAsia="MS Mincho" w:hAnsi="Arial" w:cs="Arial"/>
                <w:b/>
                <w:bCs/>
                <w:lang w:eastAsia="zh-CN"/>
              </w:rPr>
              <w:t>Proposals</w:t>
            </w:r>
          </w:p>
        </w:tc>
      </w:tr>
      <w:tr w:rsidR="003A6E4A" w14:paraId="37981649" w14:textId="77777777">
        <w:tc>
          <w:tcPr>
            <w:tcW w:w="1809" w:type="dxa"/>
            <w:shd w:val="clear" w:color="auto" w:fill="auto"/>
          </w:tcPr>
          <w:p w14:paraId="3AA1F39B" w14:textId="77777777" w:rsidR="003A6E4A" w:rsidRDefault="00F2238A">
            <w:pPr>
              <w:spacing w:after="120"/>
              <w:jc w:val="both"/>
              <w:rPr>
                <w:rFonts w:ascii="Arial" w:eastAsia="SimSun" w:hAnsi="Arial" w:cs="Arial"/>
                <w:lang w:eastAsia="zh-CN"/>
              </w:rPr>
            </w:pPr>
            <w:r>
              <w:rPr>
                <w:rFonts w:ascii="Arial" w:eastAsia="SimSun" w:hAnsi="Arial" w:cs="Arial"/>
                <w:lang w:eastAsia="zh-CN"/>
              </w:rPr>
              <w:t>Nokia [3]</w:t>
            </w:r>
          </w:p>
        </w:tc>
        <w:tc>
          <w:tcPr>
            <w:tcW w:w="8392" w:type="dxa"/>
            <w:shd w:val="clear" w:color="auto" w:fill="auto"/>
          </w:tcPr>
          <w:p w14:paraId="720B53BB" w14:textId="77777777" w:rsidR="003A6E4A" w:rsidRDefault="00F2238A">
            <w:pPr>
              <w:spacing w:after="120"/>
              <w:jc w:val="both"/>
              <w:rPr>
                <w:rFonts w:ascii="Arial" w:eastAsia="SimSun" w:hAnsi="Arial" w:cs="Arial"/>
                <w:lang w:eastAsia="zh-CN"/>
              </w:rPr>
            </w:pPr>
            <w:r>
              <w:rPr>
                <w:rFonts w:ascii="Arial" w:eastAsia="SimSun" w:hAnsi="Arial" w:cs="Arial"/>
                <w:lang w:eastAsia="zh-CN"/>
              </w:rPr>
              <w:t xml:space="preserve">Proposal 6: UE should </w:t>
            </w:r>
            <w:r>
              <w:rPr>
                <w:rFonts w:ascii="Arial" w:eastAsia="SimSun" w:hAnsi="Arial" w:cs="Arial"/>
                <w:b/>
                <w:bCs/>
                <w:lang w:eastAsia="zh-CN"/>
              </w:rPr>
              <w:t>complete the re-establishment procedure</w:t>
            </w:r>
            <w:r>
              <w:rPr>
                <w:rFonts w:ascii="Arial" w:eastAsia="SimSun" w:hAnsi="Arial" w:cs="Arial"/>
                <w:lang w:eastAsia="zh-CN"/>
              </w:rPr>
              <w:t xml:space="preserve"> and inform switching notification if RLF is declared while wait timer is running if the preferred state is RRC-INACTIVE.</w:t>
            </w:r>
          </w:p>
        </w:tc>
      </w:tr>
      <w:tr w:rsidR="003A6E4A" w14:paraId="15E3BB39" w14:textId="77777777">
        <w:tc>
          <w:tcPr>
            <w:tcW w:w="1809" w:type="dxa"/>
            <w:shd w:val="clear" w:color="auto" w:fill="auto"/>
          </w:tcPr>
          <w:p w14:paraId="609BB0FB" w14:textId="77777777" w:rsidR="003A6E4A" w:rsidRDefault="00F2238A">
            <w:pPr>
              <w:spacing w:after="120"/>
              <w:jc w:val="both"/>
              <w:rPr>
                <w:rFonts w:ascii="Arial" w:eastAsia="SimSun" w:hAnsi="Arial" w:cs="Arial"/>
                <w:lang w:eastAsia="zh-CN"/>
              </w:rPr>
            </w:pPr>
            <w:r>
              <w:rPr>
                <w:rFonts w:ascii="Arial" w:eastAsia="SimSun" w:hAnsi="Arial" w:cs="Arial"/>
                <w:lang w:eastAsia="zh-CN"/>
              </w:rPr>
              <w:t>Sharp [8]</w:t>
            </w:r>
          </w:p>
        </w:tc>
        <w:tc>
          <w:tcPr>
            <w:tcW w:w="8392" w:type="dxa"/>
            <w:shd w:val="clear" w:color="auto" w:fill="auto"/>
          </w:tcPr>
          <w:p w14:paraId="4FE16B71" w14:textId="77777777" w:rsidR="003A6E4A" w:rsidRDefault="00F2238A">
            <w:pPr>
              <w:spacing w:after="120"/>
              <w:jc w:val="both"/>
              <w:rPr>
                <w:rFonts w:ascii="Arial" w:eastAsia="MS Mincho" w:hAnsi="Arial" w:cs="Arial"/>
                <w:lang w:val="en-US" w:eastAsia="zh-CN"/>
              </w:rPr>
            </w:pPr>
            <w:r>
              <w:rPr>
                <w:rFonts w:ascii="Arial" w:eastAsia="MS Mincho" w:hAnsi="Arial" w:cs="Arial"/>
                <w:lang w:val="en-US" w:eastAsia="zh-CN"/>
              </w:rPr>
              <w:t xml:space="preserve">Proposal 2: UE </w:t>
            </w:r>
            <w:r>
              <w:rPr>
                <w:rFonts w:ascii="Arial" w:eastAsia="MS Mincho" w:hAnsi="Arial" w:cs="Arial"/>
                <w:b/>
                <w:bCs/>
                <w:lang w:val="en-US" w:eastAsia="zh-CN"/>
              </w:rPr>
              <w:t>does not perform RRRC reestablishment</w:t>
            </w:r>
            <w:r>
              <w:rPr>
                <w:rFonts w:ascii="Arial" w:eastAsia="MS Mincho" w:hAnsi="Arial" w:cs="Arial"/>
                <w:lang w:val="en-US" w:eastAsia="zh-CN"/>
              </w:rPr>
              <w:t xml:space="preserve"> when UE has sent a request for leaving RRC connected to the network.</w:t>
            </w:r>
          </w:p>
        </w:tc>
      </w:tr>
      <w:tr w:rsidR="003A6E4A" w14:paraId="18624026" w14:textId="77777777">
        <w:tc>
          <w:tcPr>
            <w:tcW w:w="1809" w:type="dxa"/>
            <w:shd w:val="clear" w:color="auto" w:fill="auto"/>
          </w:tcPr>
          <w:p w14:paraId="5C924622" w14:textId="77777777" w:rsidR="003A6E4A" w:rsidRDefault="00F2238A">
            <w:pPr>
              <w:spacing w:after="120"/>
              <w:jc w:val="both"/>
              <w:rPr>
                <w:rFonts w:ascii="Arial" w:eastAsia="SimSun" w:hAnsi="Arial" w:cs="Arial"/>
                <w:lang w:eastAsia="zh-CN"/>
              </w:rPr>
            </w:pPr>
            <w:r>
              <w:rPr>
                <w:rFonts w:ascii="Arial" w:eastAsia="SimSun" w:hAnsi="Arial" w:cs="Arial" w:hint="eastAsia"/>
                <w:lang w:eastAsia="zh-CN"/>
              </w:rPr>
              <w:t>H</w:t>
            </w:r>
            <w:r>
              <w:rPr>
                <w:rFonts w:ascii="Arial" w:eastAsia="SimSun" w:hAnsi="Arial" w:cs="Arial"/>
                <w:lang w:eastAsia="zh-CN"/>
              </w:rPr>
              <w:t>W [6]</w:t>
            </w:r>
          </w:p>
        </w:tc>
        <w:tc>
          <w:tcPr>
            <w:tcW w:w="8392" w:type="dxa"/>
            <w:shd w:val="clear" w:color="auto" w:fill="auto"/>
          </w:tcPr>
          <w:p w14:paraId="72996AAE" w14:textId="77777777" w:rsidR="003A6E4A" w:rsidRDefault="00F2238A">
            <w:pPr>
              <w:spacing w:after="120"/>
              <w:jc w:val="both"/>
              <w:rPr>
                <w:rFonts w:ascii="Arial" w:eastAsia="SimSun" w:hAnsi="Arial" w:cs="Arial"/>
                <w:lang w:eastAsia="zh-CN"/>
              </w:rPr>
            </w:pPr>
            <w:r>
              <w:rPr>
                <w:rFonts w:ascii="Arial" w:eastAsia="SimSun" w:hAnsi="Arial" w:cs="Arial"/>
                <w:lang w:eastAsia="zh-CN"/>
              </w:rPr>
              <w:t>Proposal 3: The following handling for the timer of controlling “configured time” is supported:</w:t>
            </w:r>
          </w:p>
          <w:p w14:paraId="029E775F" w14:textId="77777777" w:rsidR="003A6E4A" w:rsidRDefault="00F2238A">
            <w:pPr>
              <w:spacing w:after="120"/>
              <w:jc w:val="both"/>
              <w:rPr>
                <w:rFonts w:ascii="Arial" w:eastAsia="SimSun" w:hAnsi="Arial" w:cs="Arial"/>
                <w:lang w:eastAsia="zh-CN"/>
              </w:rPr>
            </w:pPr>
            <w:r>
              <w:rPr>
                <w:rFonts w:ascii="Arial" w:eastAsia="SimSun" w:hAnsi="Arial" w:cs="Arial"/>
                <w:lang w:eastAsia="zh-CN"/>
              </w:rPr>
              <w:t>-</w:t>
            </w:r>
            <w:r>
              <w:rPr>
                <w:rFonts w:ascii="Arial" w:eastAsia="SimSun" w:hAnsi="Arial" w:cs="Arial"/>
                <w:lang w:eastAsia="zh-CN"/>
              </w:rPr>
              <w:tab/>
              <w:t xml:space="preserve">UE starts the timer upon successfully transmitting UAI message with release preference for </w:t>
            </w:r>
            <w:proofErr w:type="gramStart"/>
            <w:r>
              <w:rPr>
                <w:rFonts w:ascii="Arial" w:eastAsia="SimSun" w:hAnsi="Arial" w:cs="Arial"/>
                <w:lang w:eastAsia="zh-CN"/>
              </w:rPr>
              <w:t>MUSIM;</w:t>
            </w:r>
            <w:proofErr w:type="gramEnd"/>
          </w:p>
          <w:p w14:paraId="14562931" w14:textId="77777777" w:rsidR="003A6E4A" w:rsidRDefault="00F2238A">
            <w:pPr>
              <w:spacing w:after="120"/>
              <w:jc w:val="both"/>
              <w:rPr>
                <w:rFonts w:ascii="Arial" w:eastAsia="SimSun" w:hAnsi="Arial" w:cs="Arial"/>
                <w:lang w:eastAsia="zh-CN"/>
              </w:rPr>
            </w:pPr>
            <w:r>
              <w:rPr>
                <w:rFonts w:ascii="Arial" w:eastAsia="SimSun" w:hAnsi="Arial" w:cs="Arial"/>
                <w:lang w:eastAsia="zh-CN"/>
              </w:rPr>
              <w:t>-</w:t>
            </w:r>
            <w:r>
              <w:rPr>
                <w:rFonts w:ascii="Arial" w:eastAsia="SimSun" w:hAnsi="Arial" w:cs="Arial"/>
                <w:lang w:eastAsia="zh-CN"/>
              </w:rPr>
              <w:tab/>
              <w:t xml:space="preserve">UE stops the timer upon receiving the </w:t>
            </w:r>
            <w:proofErr w:type="spellStart"/>
            <w:r>
              <w:rPr>
                <w:rFonts w:ascii="Arial" w:eastAsia="SimSun" w:hAnsi="Arial" w:cs="Arial"/>
                <w:lang w:eastAsia="zh-CN"/>
              </w:rPr>
              <w:t>RRCRelease</w:t>
            </w:r>
            <w:proofErr w:type="spellEnd"/>
            <w:r>
              <w:rPr>
                <w:rFonts w:ascii="Arial" w:eastAsia="SimSun" w:hAnsi="Arial" w:cs="Arial"/>
                <w:lang w:eastAsia="zh-CN"/>
              </w:rPr>
              <w:t xml:space="preserve"> </w:t>
            </w:r>
            <w:proofErr w:type="gramStart"/>
            <w:r>
              <w:rPr>
                <w:rFonts w:ascii="Arial" w:eastAsia="SimSun" w:hAnsi="Arial" w:cs="Arial"/>
                <w:lang w:eastAsia="zh-CN"/>
              </w:rPr>
              <w:t>message;</w:t>
            </w:r>
            <w:proofErr w:type="gramEnd"/>
          </w:p>
          <w:p w14:paraId="487700B0" w14:textId="77777777" w:rsidR="003A6E4A" w:rsidRDefault="00F2238A">
            <w:pPr>
              <w:spacing w:after="120"/>
              <w:jc w:val="both"/>
              <w:rPr>
                <w:rFonts w:ascii="Arial" w:eastAsia="SimSun" w:hAnsi="Arial" w:cs="Arial"/>
                <w:lang w:eastAsia="zh-CN"/>
              </w:rPr>
            </w:pPr>
            <w:r>
              <w:rPr>
                <w:rFonts w:ascii="Arial" w:eastAsia="SimSun" w:hAnsi="Arial" w:cs="Arial"/>
                <w:lang w:eastAsia="zh-CN"/>
              </w:rPr>
              <w:t>-</w:t>
            </w:r>
            <w:r>
              <w:rPr>
                <w:rFonts w:ascii="Arial" w:eastAsia="SimSun" w:hAnsi="Arial" w:cs="Arial"/>
                <w:lang w:eastAsia="zh-CN"/>
              </w:rPr>
              <w:tab/>
              <w:t xml:space="preserve">UE </w:t>
            </w:r>
            <w:r>
              <w:rPr>
                <w:rFonts w:ascii="Arial" w:eastAsia="SimSun" w:hAnsi="Arial" w:cs="Arial"/>
                <w:b/>
                <w:bCs/>
                <w:lang w:eastAsia="zh-CN"/>
              </w:rPr>
              <w:t>does not detect RLF or initiate connection re-establishment procedure</w:t>
            </w:r>
            <w:r>
              <w:rPr>
                <w:rFonts w:ascii="Arial" w:eastAsia="SimSun" w:hAnsi="Arial" w:cs="Arial"/>
                <w:lang w:eastAsia="zh-CN"/>
              </w:rPr>
              <w:t xml:space="preserve"> upon the RLF occurs if the switching procedure with leaving RRC_CONNECTED is initiated or the timer is running.</w:t>
            </w:r>
          </w:p>
        </w:tc>
      </w:tr>
    </w:tbl>
    <w:p w14:paraId="0C43ADFA" w14:textId="77777777" w:rsidR="003A6E4A" w:rsidRDefault="003A6E4A">
      <w:pPr>
        <w:pStyle w:val="Doc-text2"/>
        <w:tabs>
          <w:tab w:val="left" w:pos="340"/>
        </w:tabs>
        <w:ind w:left="0" w:firstLine="0"/>
        <w:jc w:val="both"/>
        <w:rPr>
          <w:rFonts w:eastAsiaTheme="minorEastAsia" w:cs="Arial"/>
          <w:lang w:val="en-GB"/>
        </w:rPr>
      </w:pPr>
    </w:p>
    <w:p w14:paraId="1B75FDD4" w14:textId="77777777" w:rsidR="003A6E4A" w:rsidRDefault="00F2238A">
      <w:pPr>
        <w:pStyle w:val="Doc-text2"/>
        <w:tabs>
          <w:tab w:val="left" w:pos="340"/>
        </w:tabs>
        <w:ind w:left="0" w:firstLine="0"/>
        <w:jc w:val="both"/>
        <w:rPr>
          <w:rFonts w:eastAsiaTheme="minorEastAsia" w:cs="Arial"/>
          <w:lang w:val="en-GB"/>
        </w:rPr>
      </w:pPr>
      <w:r>
        <w:rPr>
          <w:rFonts w:eastAsiaTheme="minorEastAsia" w:cs="Arial"/>
          <w:lang w:val="en-GB"/>
        </w:rPr>
        <w:t>Companies are invited to provide views on this aspect.</w:t>
      </w:r>
    </w:p>
    <w:p w14:paraId="189775BA" w14:textId="77777777" w:rsidR="003A6E4A" w:rsidRDefault="003A6E4A">
      <w:pPr>
        <w:pStyle w:val="Doc-text2"/>
        <w:tabs>
          <w:tab w:val="left" w:pos="340"/>
        </w:tabs>
        <w:ind w:left="0" w:firstLine="0"/>
        <w:jc w:val="both"/>
        <w:rPr>
          <w:rFonts w:eastAsiaTheme="minorEastAsia" w:cs="Arial"/>
          <w:lang w:val="en-GB"/>
        </w:rPr>
      </w:pPr>
    </w:p>
    <w:p w14:paraId="058C0D88" w14:textId="77777777" w:rsidR="003A6E4A" w:rsidRDefault="00F2238A">
      <w:pPr>
        <w:spacing w:after="0"/>
        <w:jc w:val="both"/>
        <w:rPr>
          <w:rFonts w:eastAsiaTheme="minorEastAsia" w:cs="Arial"/>
          <w:b/>
        </w:rPr>
      </w:pPr>
      <w:r>
        <w:rPr>
          <w:rFonts w:ascii="Arial" w:hAnsi="Arial" w:cs="Arial"/>
          <w:b/>
        </w:rPr>
        <w:t xml:space="preserve">Question 5.1: What should be the UE behavior on RLM while wait timer is running? </w:t>
      </w:r>
    </w:p>
    <w:p w14:paraId="68EFCD48" w14:textId="77777777" w:rsidR="003A6E4A" w:rsidRDefault="003A6E4A">
      <w:pPr>
        <w:pStyle w:val="Doc-text2"/>
        <w:tabs>
          <w:tab w:val="left" w:pos="340"/>
        </w:tabs>
        <w:ind w:left="0" w:firstLine="0"/>
        <w:jc w:val="both"/>
        <w:rPr>
          <w:rFonts w:eastAsiaTheme="minorEastAsia"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7"/>
        <w:gridCol w:w="8740"/>
      </w:tblGrid>
      <w:tr w:rsidR="003A6E4A" w14:paraId="6A984F64" w14:textId="77777777" w:rsidTr="006C6D79">
        <w:tc>
          <w:tcPr>
            <w:tcW w:w="1717" w:type="dxa"/>
            <w:shd w:val="clear" w:color="auto" w:fill="D9D9D9"/>
          </w:tcPr>
          <w:p w14:paraId="52A329CF" w14:textId="77777777" w:rsidR="003A6E4A" w:rsidRDefault="00F2238A">
            <w:pPr>
              <w:spacing w:after="0"/>
              <w:jc w:val="both"/>
              <w:rPr>
                <w:rFonts w:ascii="Arial" w:hAnsi="Arial" w:cs="Arial"/>
                <w:b/>
                <w:bCs/>
                <w:lang w:eastAsia="zh-CN"/>
              </w:rPr>
            </w:pPr>
            <w:r>
              <w:rPr>
                <w:rFonts w:ascii="Arial" w:hAnsi="Arial" w:cs="Arial"/>
                <w:b/>
                <w:bCs/>
                <w:lang w:eastAsia="zh-CN"/>
              </w:rPr>
              <w:t>Company</w:t>
            </w:r>
          </w:p>
        </w:tc>
        <w:tc>
          <w:tcPr>
            <w:tcW w:w="8740" w:type="dxa"/>
            <w:shd w:val="clear" w:color="auto" w:fill="D9D9D9"/>
          </w:tcPr>
          <w:p w14:paraId="5887BE31" w14:textId="77777777" w:rsidR="003A6E4A" w:rsidRDefault="00F2238A">
            <w:pPr>
              <w:spacing w:after="0"/>
              <w:jc w:val="both"/>
              <w:rPr>
                <w:rFonts w:ascii="Arial" w:hAnsi="Arial" w:cs="Arial"/>
                <w:b/>
                <w:bCs/>
                <w:lang w:eastAsia="zh-CN"/>
              </w:rPr>
            </w:pPr>
            <w:r>
              <w:rPr>
                <w:rFonts w:ascii="Arial" w:hAnsi="Arial" w:cs="Arial"/>
                <w:b/>
                <w:bCs/>
                <w:lang w:eastAsia="zh-CN"/>
              </w:rPr>
              <w:t>Comments</w:t>
            </w:r>
          </w:p>
        </w:tc>
      </w:tr>
      <w:tr w:rsidR="003A6E4A" w14:paraId="7849C23A" w14:textId="77777777" w:rsidTr="006C6D79">
        <w:tc>
          <w:tcPr>
            <w:tcW w:w="1717" w:type="dxa"/>
            <w:shd w:val="clear" w:color="auto" w:fill="auto"/>
          </w:tcPr>
          <w:p w14:paraId="702A9740" w14:textId="77777777" w:rsidR="003A6E4A" w:rsidRDefault="00F2238A">
            <w:pPr>
              <w:spacing w:after="0"/>
              <w:jc w:val="both"/>
              <w:rPr>
                <w:rFonts w:ascii="Arial" w:eastAsia="SimSun" w:hAnsi="Arial" w:cs="Arial"/>
                <w:bCs/>
                <w:lang w:eastAsia="zh-CN"/>
              </w:rPr>
            </w:pPr>
            <w:r>
              <w:rPr>
                <w:rFonts w:ascii="Arial" w:eastAsia="SimSun" w:hAnsi="Arial" w:cs="Arial" w:hint="eastAsia"/>
                <w:bCs/>
                <w:lang w:eastAsia="zh-CN"/>
              </w:rPr>
              <w:t>O</w:t>
            </w:r>
            <w:r>
              <w:rPr>
                <w:rFonts w:ascii="Arial" w:eastAsia="SimSun" w:hAnsi="Arial" w:cs="Arial"/>
                <w:bCs/>
                <w:lang w:eastAsia="zh-CN"/>
              </w:rPr>
              <w:t>PPO</w:t>
            </w:r>
          </w:p>
        </w:tc>
        <w:tc>
          <w:tcPr>
            <w:tcW w:w="8740" w:type="dxa"/>
            <w:shd w:val="clear" w:color="auto" w:fill="auto"/>
          </w:tcPr>
          <w:p w14:paraId="2CF96FFB" w14:textId="77777777" w:rsidR="003A6E4A" w:rsidRDefault="00F2238A">
            <w:pPr>
              <w:spacing w:after="0"/>
              <w:jc w:val="both"/>
              <w:rPr>
                <w:rFonts w:ascii="Arial" w:eastAsia="SimSun" w:hAnsi="Arial" w:cs="Arial"/>
                <w:bCs/>
                <w:lang w:eastAsia="zh-CN"/>
              </w:rPr>
            </w:pPr>
            <w:r>
              <w:rPr>
                <w:rFonts w:ascii="Arial" w:eastAsia="SimSun" w:hAnsi="Arial" w:cs="Arial" w:hint="eastAsia"/>
                <w:bCs/>
                <w:lang w:eastAsia="zh-CN"/>
              </w:rPr>
              <w:t>W</w:t>
            </w:r>
            <w:r>
              <w:rPr>
                <w:rFonts w:ascii="Arial" w:eastAsia="SimSun" w:hAnsi="Arial" w:cs="Arial"/>
                <w:bCs/>
                <w:lang w:eastAsia="zh-CN"/>
              </w:rPr>
              <w:t xml:space="preserve">e prefer to leave this to UE implementation to keep the flexibility, no serious consequence is identified if not specified. </w:t>
            </w:r>
          </w:p>
        </w:tc>
      </w:tr>
      <w:tr w:rsidR="003A6E4A" w14:paraId="03CFFD02" w14:textId="77777777" w:rsidTr="006C6D79">
        <w:tc>
          <w:tcPr>
            <w:tcW w:w="1717" w:type="dxa"/>
            <w:shd w:val="clear" w:color="auto" w:fill="auto"/>
          </w:tcPr>
          <w:p w14:paraId="40AD274D" w14:textId="77777777" w:rsidR="003A6E4A" w:rsidRDefault="00F2238A">
            <w:pPr>
              <w:spacing w:after="0"/>
              <w:jc w:val="both"/>
              <w:rPr>
                <w:rFonts w:ascii="Arial" w:hAnsi="Arial" w:cs="Arial"/>
                <w:bCs/>
                <w:lang w:eastAsia="zh-CN"/>
              </w:rPr>
            </w:pPr>
            <w:r>
              <w:rPr>
                <w:rFonts w:ascii="Arial" w:eastAsia="SimSun" w:hAnsi="Arial" w:cs="Arial" w:hint="eastAsia"/>
                <w:bCs/>
                <w:lang w:eastAsia="zh-CN"/>
              </w:rPr>
              <w:t>S</w:t>
            </w:r>
            <w:r>
              <w:rPr>
                <w:rFonts w:ascii="Arial" w:eastAsia="SimSun" w:hAnsi="Arial" w:cs="Arial"/>
                <w:bCs/>
                <w:lang w:eastAsia="zh-CN"/>
              </w:rPr>
              <w:t>harp</w:t>
            </w:r>
          </w:p>
        </w:tc>
        <w:tc>
          <w:tcPr>
            <w:tcW w:w="8740" w:type="dxa"/>
            <w:shd w:val="clear" w:color="auto" w:fill="auto"/>
          </w:tcPr>
          <w:p w14:paraId="4DC9951B" w14:textId="77777777" w:rsidR="003A6E4A" w:rsidRDefault="00F2238A">
            <w:pPr>
              <w:spacing w:after="0"/>
              <w:jc w:val="both"/>
              <w:rPr>
                <w:rFonts w:ascii="Arial" w:eastAsia="SimSun" w:hAnsi="Arial" w:cs="Arial"/>
                <w:bCs/>
                <w:lang w:eastAsia="zh-CN"/>
              </w:rPr>
            </w:pPr>
            <w:r>
              <w:rPr>
                <w:rFonts w:ascii="Arial" w:eastAsia="MS Mincho" w:hAnsi="Arial" w:cs="Arial"/>
                <w:bCs/>
                <w:lang w:val="en-US" w:eastAsia="zh-CN"/>
              </w:rPr>
              <w:t>Does not perform RRRC reestablishment.</w:t>
            </w:r>
            <w:r>
              <w:rPr>
                <w:rFonts w:ascii="Arial" w:eastAsia="SimSun" w:hAnsi="Arial" w:cs="Arial"/>
                <w:bCs/>
                <w:lang w:eastAsia="zh-CN"/>
              </w:rPr>
              <w:t xml:space="preserve"> </w:t>
            </w:r>
          </w:p>
          <w:p w14:paraId="496A085F" w14:textId="77777777" w:rsidR="003A6E4A" w:rsidRDefault="00F2238A">
            <w:pPr>
              <w:spacing w:after="0"/>
              <w:jc w:val="both"/>
              <w:rPr>
                <w:rFonts w:ascii="Arial" w:hAnsi="Arial" w:cs="Arial"/>
                <w:bCs/>
                <w:lang w:eastAsia="zh-CN"/>
              </w:rPr>
            </w:pPr>
            <w:r>
              <w:rPr>
                <w:rFonts w:ascii="Arial" w:eastAsia="SimSun" w:hAnsi="Arial" w:cs="Arial"/>
                <w:bCs/>
                <w:lang w:eastAsia="zh-CN"/>
              </w:rPr>
              <w:t xml:space="preserve">The intention of the wait timer is to release the </w:t>
            </w:r>
            <w:proofErr w:type="spellStart"/>
            <w:r>
              <w:rPr>
                <w:rFonts w:ascii="Arial" w:eastAsia="SimSun" w:hAnsi="Arial" w:cs="Arial"/>
                <w:bCs/>
                <w:lang w:eastAsia="zh-CN"/>
              </w:rPr>
              <w:t>RRC_Connection</w:t>
            </w:r>
            <w:proofErr w:type="spellEnd"/>
            <w:r>
              <w:rPr>
                <w:rFonts w:ascii="Arial" w:eastAsia="SimSun" w:hAnsi="Arial" w:cs="Arial"/>
                <w:bCs/>
                <w:lang w:eastAsia="zh-CN"/>
              </w:rPr>
              <w:t xml:space="preserve"> in current network and switching to network B even without response from current network. So, RRC reestablishment to recovery the </w:t>
            </w:r>
            <w:proofErr w:type="spellStart"/>
            <w:r>
              <w:rPr>
                <w:rFonts w:ascii="Arial" w:eastAsia="SimSun" w:hAnsi="Arial" w:cs="Arial"/>
                <w:bCs/>
                <w:lang w:eastAsia="zh-CN"/>
              </w:rPr>
              <w:t>RRC_Connection</w:t>
            </w:r>
            <w:proofErr w:type="spellEnd"/>
            <w:r>
              <w:rPr>
                <w:rFonts w:ascii="Arial" w:eastAsia="SimSun" w:hAnsi="Arial" w:cs="Arial"/>
                <w:bCs/>
                <w:lang w:eastAsia="zh-CN"/>
              </w:rPr>
              <w:t xml:space="preserve"> in the current network is not needed and will delay establishment of the RRC connection in network B.</w:t>
            </w:r>
          </w:p>
        </w:tc>
      </w:tr>
      <w:tr w:rsidR="003A6E4A" w14:paraId="08C3DFB6" w14:textId="77777777" w:rsidTr="006C6D79">
        <w:tc>
          <w:tcPr>
            <w:tcW w:w="1717" w:type="dxa"/>
            <w:shd w:val="clear" w:color="auto" w:fill="auto"/>
          </w:tcPr>
          <w:p w14:paraId="5D29D6B2" w14:textId="77777777" w:rsidR="003A6E4A" w:rsidRDefault="00F2238A">
            <w:pPr>
              <w:spacing w:after="0"/>
              <w:jc w:val="both"/>
              <w:rPr>
                <w:rFonts w:ascii="Arial" w:hAnsi="Arial" w:cs="Arial"/>
                <w:bCs/>
                <w:lang w:eastAsia="ko-KR"/>
              </w:rPr>
            </w:pPr>
            <w:proofErr w:type="spellStart"/>
            <w:r>
              <w:rPr>
                <w:rFonts w:ascii="Arial" w:eastAsia="SimSun" w:hAnsi="Arial" w:cs="Arial" w:hint="eastAsia"/>
                <w:bCs/>
                <w:lang w:eastAsia="zh-CN"/>
              </w:rPr>
              <w:t>L</w:t>
            </w:r>
            <w:r>
              <w:rPr>
                <w:rFonts w:ascii="Arial" w:eastAsia="SimSun" w:hAnsi="Arial" w:cs="Arial"/>
                <w:bCs/>
                <w:lang w:eastAsia="zh-CN"/>
              </w:rPr>
              <w:t>enovo&amp;MM</w:t>
            </w:r>
            <w:proofErr w:type="spellEnd"/>
          </w:p>
        </w:tc>
        <w:tc>
          <w:tcPr>
            <w:tcW w:w="8740" w:type="dxa"/>
            <w:shd w:val="clear" w:color="auto" w:fill="auto"/>
          </w:tcPr>
          <w:p w14:paraId="291E4182" w14:textId="77777777" w:rsidR="003A6E4A" w:rsidRDefault="00F2238A">
            <w:pPr>
              <w:spacing w:after="0"/>
              <w:jc w:val="both"/>
              <w:rPr>
                <w:rFonts w:ascii="Arial" w:hAnsi="Arial" w:cs="Arial"/>
                <w:bCs/>
                <w:lang w:eastAsia="zh-CN"/>
              </w:rPr>
            </w:pPr>
            <w:r>
              <w:rPr>
                <w:rFonts w:ascii="Arial" w:eastAsia="SimSun" w:hAnsi="Arial" w:cs="Arial"/>
                <w:bCs/>
                <w:lang w:eastAsia="zh-CN"/>
              </w:rPr>
              <w:t xml:space="preserve">The UE shall stop the MUSIM timer and perform re-establishment because the UE shall follow the configuration of re-established cell. Namely, after UE successfully re-establishes to a </w:t>
            </w:r>
            <w:r>
              <w:rPr>
                <w:rFonts w:ascii="Arial" w:eastAsia="SimSun" w:hAnsi="Arial" w:cs="Arial"/>
                <w:bCs/>
                <w:lang w:eastAsia="zh-CN"/>
              </w:rPr>
              <w:lastRenderedPageBreak/>
              <w:t xml:space="preserve">candidate cell, the UE transmits the request again if allowed. If re-establishment fails, the UE will enter into idle. Then, UE can switch to network B. </w:t>
            </w:r>
          </w:p>
        </w:tc>
      </w:tr>
      <w:tr w:rsidR="003A6E4A" w14:paraId="3F187C41" w14:textId="77777777" w:rsidTr="006C6D79">
        <w:tc>
          <w:tcPr>
            <w:tcW w:w="1717" w:type="dxa"/>
            <w:shd w:val="clear" w:color="auto" w:fill="auto"/>
          </w:tcPr>
          <w:p w14:paraId="5D6A0788" w14:textId="77777777" w:rsidR="003A6E4A" w:rsidRDefault="00F2238A">
            <w:pPr>
              <w:spacing w:after="0"/>
              <w:jc w:val="both"/>
              <w:rPr>
                <w:rFonts w:ascii="Arial" w:eastAsia="SimSun" w:hAnsi="Arial" w:cs="Arial"/>
                <w:bCs/>
                <w:lang w:eastAsia="zh-CN"/>
              </w:rPr>
            </w:pPr>
            <w:r>
              <w:rPr>
                <w:rFonts w:ascii="Arial" w:eastAsia="SimSun" w:hAnsi="Arial" w:cs="Arial" w:hint="eastAsia"/>
                <w:bCs/>
                <w:lang w:eastAsia="zh-CN"/>
              </w:rPr>
              <w:lastRenderedPageBreak/>
              <w:t>v</w:t>
            </w:r>
            <w:r>
              <w:rPr>
                <w:rFonts w:ascii="Arial" w:eastAsia="SimSun" w:hAnsi="Arial" w:cs="Arial"/>
                <w:bCs/>
                <w:lang w:eastAsia="zh-CN"/>
              </w:rPr>
              <w:t>ivo</w:t>
            </w:r>
          </w:p>
        </w:tc>
        <w:tc>
          <w:tcPr>
            <w:tcW w:w="8740" w:type="dxa"/>
            <w:shd w:val="clear" w:color="auto" w:fill="auto"/>
          </w:tcPr>
          <w:p w14:paraId="47AFD202" w14:textId="77777777" w:rsidR="003A6E4A" w:rsidRDefault="00F2238A">
            <w:pPr>
              <w:spacing w:after="0"/>
              <w:jc w:val="both"/>
              <w:rPr>
                <w:rFonts w:ascii="Arial" w:hAnsi="Arial" w:cs="Arial"/>
                <w:bCs/>
                <w:lang w:eastAsia="ko-KR"/>
              </w:rPr>
            </w:pPr>
            <w:r>
              <w:rPr>
                <w:rFonts w:ascii="Arial" w:eastAsia="SimSun" w:hAnsi="Arial" w:cs="Arial"/>
                <w:bCs/>
                <w:lang w:eastAsia="zh-CN"/>
              </w:rPr>
              <w:t xml:space="preserve">leave </w:t>
            </w:r>
            <w:proofErr w:type="gramStart"/>
            <w:r>
              <w:rPr>
                <w:rFonts w:ascii="Arial" w:eastAsia="SimSun" w:hAnsi="Arial" w:cs="Arial"/>
                <w:bCs/>
                <w:lang w:eastAsia="zh-CN"/>
              </w:rPr>
              <w:t>to</w:t>
            </w:r>
            <w:proofErr w:type="gramEnd"/>
            <w:r>
              <w:rPr>
                <w:rFonts w:ascii="Arial" w:eastAsia="SimSun" w:hAnsi="Arial" w:cs="Arial"/>
                <w:bCs/>
                <w:lang w:eastAsia="zh-CN"/>
              </w:rPr>
              <w:t xml:space="preserve"> UE implementation</w:t>
            </w:r>
          </w:p>
        </w:tc>
      </w:tr>
      <w:tr w:rsidR="003A6E4A" w14:paraId="3F9C9610" w14:textId="77777777" w:rsidTr="006C6D79">
        <w:tc>
          <w:tcPr>
            <w:tcW w:w="1717" w:type="dxa"/>
            <w:shd w:val="clear" w:color="auto" w:fill="auto"/>
          </w:tcPr>
          <w:p w14:paraId="2963A82D" w14:textId="77777777" w:rsidR="003A6E4A" w:rsidRDefault="00F2238A">
            <w:pPr>
              <w:spacing w:after="0"/>
              <w:jc w:val="both"/>
              <w:rPr>
                <w:rFonts w:ascii="Arial" w:eastAsia="SimSun" w:hAnsi="Arial" w:cs="Arial"/>
                <w:bCs/>
                <w:lang w:eastAsia="zh-CN"/>
              </w:rPr>
            </w:pPr>
            <w:r>
              <w:rPr>
                <w:rFonts w:ascii="Arial" w:eastAsia="SimSun" w:hAnsi="Arial" w:cs="Arial"/>
                <w:bCs/>
                <w:lang w:eastAsia="zh-CN"/>
              </w:rPr>
              <w:t>Huawei/</w:t>
            </w:r>
            <w:proofErr w:type="spellStart"/>
            <w:r>
              <w:rPr>
                <w:rFonts w:ascii="Arial" w:eastAsia="SimSun" w:hAnsi="Arial" w:cs="Arial"/>
                <w:bCs/>
                <w:lang w:eastAsia="zh-CN"/>
              </w:rPr>
              <w:t>HiSilicon</w:t>
            </w:r>
            <w:proofErr w:type="spellEnd"/>
          </w:p>
        </w:tc>
        <w:tc>
          <w:tcPr>
            <w:tcW w:w="8740" w:type="dxa"/>
            <w:shd w:val="clear" w:color="auto" w:fill="auto"/>
          </w:tcPr>
          <w:p w14:paraId="6F3782AA" w14:textId="77777777" w:rsidR="003A6E4A" w:rsidRDefault="00F2238A">
            <w:pPr>
              <w:spacing w:after="0"/>
              <w:jc w:val="both"/>
              <w:rPr>
                <w:rFonts w:ascii="Arial" w:hAnsi="Arial" w:cs="Arial"/>
                <w:bCs/>
                <w:lang w:eastAsia="zh-CN"/>
              </w:rPr>
            </w:pPr>
            <w:r>
              <w:rPr>
                <w:rFonts w:ascii="Arial" w:hAnsi="Arial" w:cs="Arial"/>
                <w:bCs/>
                <w:lang w:eastAsia="zh-CN"/>
              </w:rPr>
              <w:t xml:space="preserve">The intention of “configured wait timer” is that if the timer is running, it means UE prefers to leave RRC_CONNECTED and it will leave RRC_CONNECTED when the timer expires. Even if the RLF is detected when the timer is running, it is meaningless to initiate connection re-establishment. This will lead to additional signalling and power consumption and further delays RRC Connection setup in other NW. </w:t>
            </w:r>
            <w:proofErr w:type="gramStart"/>
            <w:r>
              <w:rPr>
                <w:rFonts w:ascii="Arial" w:hAnsi="Arial" w:cs="Arial"/>
                <w:bCs/>
                <w:lang w:eastAsia="zh-CN"/>
              </w:rPr>
              <w:t>Hence</w:t>
            </w:r>
            <w:proofErr w:type="gramEnd"/>
            <w:r>
              <w:rPr>
                <w:rFonts w:ascii="Arial" w:hAnsi="Arial" w:cs="Arial"/>
                <w:bCs/>
                <w:lang w:eastAsia="zh-CN"/>
              </w:rPr>
              <w:t xml:space="preserve"> we prefer that “</w:t>
            </w:r>
            <w:r>
              <w:rPr>
                <w:rFonts w:ascii="Arial" w:hAnsi="Arial" w:cs="Arial"/>
                <w:b/>
                <w:bCs/>
                <w:lang w:eastAsia="zh-CN"/>
              </w:rPr>
              <w:t xml:space="preserve">UE does not detect RLF or initiate connection re-establishment procedure upon RLF occurs </w:t>
            </w:r>
            <w:r>
              <w:rPr>
                <w:rFonts w:ascii="Arial" w:hAnsi="Arial" w:cs="Arial"/>
                <w:bCs/>
                <w:lang w:eastAsia="zh-CN"/>
              </w:rPr>
              <w:t>if the switching procedure to leave RRC_CONNECTED is initiated or the timer is running”</w:t>
            </w:r>
          </w:p>
        </w:tc>
      </w:tr>
      <w:tr w:rsidR="003A6E4A" w14:paraId="38A5EEA7" w14:textId="77777777" w:rsidTr="006C6D79">
        <w:tc>
          <w:tcPr>
            <w:tcW w:w="1717" w:type="dxa"/>
            <w:shd w:val="clear" w:color="auto" w:fill="auto"/>
          </w:tcPr>
          <w:p w14:paraId="7535C9A3" w14:textId="77777777" w:rsidR="003A6E4A" w:rsidRDefault="00F2238A">
            <w:pPr>
              <w:spacing w:after="0"/>
              <w:jc w:val="both"/>
              <w:rPr>
                <w:rFonts w:ascii="Arial" w:hAnsi="Arial" w:cs="Arial"/>
                <w:bCs/>
                <w:lang w:eastAsia="zh-CN"/>
              </w:rPr>
            </w:pPr>
            <w:r>
              <w:rPr>
                <w:rFonts w:ascii="Arial" w:eastAsia="SimSun" w:hAnsi="Arial" w:cs="Arial" w:hint="eastAsia"/>
                <w:bCs/>
                <w:lang w:eastAsia="zh-CN"/>
              </w:rPr>
              <w:t>N</w:t>
            </w:r>
            <w:r>
              <w:rPr>
                <w:rFonts w:ascii="Arial" w:eastAsia="SimSun" w:hAnsi="Arial" w:cs="Arial"/>
                <w:bCs/>
                <w:lang w:eastAsia="zh-CN"/>
              </w:rPr>
              <w:t>EC</w:t>
            </w:r>
          </w:p>
        </w:tc>
        <w:tc>
          <w:tcPr>
            <w:tcW w:w="8740" w:type="dxa"/>
            <w:shd w:val="clear" w:color="auto" w:fill="auto"/>
          </w:tcPr>
          <w:p w14:paraId="2B856CA6" w14:textId="77777777" w:rsidR="003A6E4A" w:rsidRDefault="00F2238A">
            <w:pPr>
              <w:spacing w:after="0"/>
              <w:jc w:val="both"/>
              <w:rPr>
                <w:rFonts w:ascii="Arial" w:hAnsi="Arial" w:cs="Arial"/>
                <w:bCs/>
                <w:lang w:eastAsia="zh-CN"/>
              </w:rPr>
            </w:pPr>
            <w:r>
              <w:rPr>
                <w:rFonts w:ascii="Arial" w:eastAsia="SimSun" w:hAnsi="Arial" w:cs="Arial"/>
                <w:bCs/>
                <w:lang w:eastAsia="zh-CN"/>
              </w:rPr>
              <w:t>We prefer to leave this up to UE implementation.</w:t>
            </w:r>
          </w:p>
        </w:tc>
      </w:tr>
      <w:tr w:rsidR="003A6E4A" w14:paraId="6C679E0B" w14:textId="77777777" w:rsidTr="006C6D79">
        <w:tc>
          <w:tcPr>
            <w:tcW w:w="1717" w:type="dxa"/>
            <w:shd w:val="clear" w:color="auto" w:fill="auto"/>
          </w:tcPr>
          <w:p w14:paraId="50C1480C" w14:textId="77777777" w:rsidR="003A6E4A" w:rsidRDefault="00F2238A">
            <w:pPr>
              <w:spacing w:after="0"/>
              <w:jc w:val="both"/>
              <w:rPr>
                <w:rFonts w:ascii="Arial" w:hAnsi="Arial" w:cs="Arial"/>
                <w:bCs/>
                <w:lang w:eastAsia="zh-CN"/>
              </w:rPr>
            </w:pPr>
            <w:proofErr w:type="spellStart"/>
            <w:r>
              <w:rPr>
                <w:rFonts w:ascii="Arial" w:eastAsiaTheme="minorEastAsia" w:hAnsi="Arial" w:cs="Arial" w:hint="eastAsia"/>
                <w:bCs/>
                <w:lang w:eastAsia="zh-TW"/>
              </w:rPr>
              <w:t>A</w:t>
            </w:r>
            <w:r>
              <w:rPr>
                <w:rFonts w:ascii="Arial" w:eastAsiaTheme="minorEastAsia" w:hAnsi="Arial" w:cs="Arial"/>
                <w:bCs/>
                <w:lang w:eastAsia="zh-TW"/>
              </w:rPr>
              <w:t>SUSTeK</w:t>
            </w:r>
            <w:proofErr w:type="spellEnd"/>
          </w:p>
        </w:tc>
        <w:tc>
          <w:tcPr>
            <w:tcW w:w="8740" w:type="dxa"/>
            <w:shd w:val="clear" w:color="auto" w:fill="auto"/>
          </w:tcPr>
          <w:p w14:paraId="21F5C3DC" w14:textId="77777777" w:rsidR="003A6E4A" w:rsidRDefault="00F2238A">
            <w:pPr>
              <w:spacing w:after="0"/>
              <w:jc w:val="both"/>
              <w:rPr>
                <w:rFonts w:ascii="Arial" w:hAnsi="Arial" w:cs="Arial"/>
                <w:bCs/>
                <w:lang w:eastAsia="zh-CN"/>
              </w:rPr>
            </w:pPr>
            <w:r>
              <w:rPr>
                <w:rFonts w:ascii="Arial" w:eastAsiaTheme="minorEastAsia" w:hAnsi="Arial" w:cs="Arial"/>
                <w:bCs/>
                <w:lang w:eastAsia="zh-TW"/>
              </w:rPr>
              <w:t>If RLF is detected, it is likely that NW has not received the notification for leaving RRC_CONNECTED. To avoid unexpected disappearing, the UE should perform the re-establishment procedure, especially when the wait timer is set to infinity. And the timer is stopped upon initiation of the re-establishment procedure.</w:t>
            </w:r>
          </w:p>
        </w:tc>
      </w:tr>
      <w:tr w:rsidR="003A6E4A" w14:paraId="5526F248" w14:textId="77777777" w:rsidTr="006C6D79">
        <w:tc>
          <w:tcPr>
            <w:tcW w:w="1717" w:type="dxa"/>
            <w:shd w:val="clear" w:color="auto" w:fill="auto"/>
          </w:tcPr>
          <w:p w14:paraId="5E270501" w14:textId="77777777" w:rsidR="003A6E4A" w:rsidRDefault="00F2238A">
            <w:pPr>
              <w:spacing w:after="0"/>
              <w:jc w:val="both"/>
              <w:rPr>
                <w:rFonts w:ascii="Arial" w:hAnsi="Arial" w:cs="Arial"/>
                <w:bCs/>
                <w:lang w:eastAsia="ko-KR"/>
              </w:rPr>
            </w:pPr>
            <w:r>
              <w:rPr>
                <w:rFonts w:ascii="Arial" w:hAnsi="Arial" w:cs="Arial"/>
                <w:bCs/>
                <w:lang w:eastAsia="ko-KR"/>
              </w:rPr>
              <w:t>Nokia</w:t>
            </w:r>
          </w:p>
        </w:tc>
        <w:tc>
          <w:tcPr>
            <w:tcW w:w="8740" w:type="dxa"/>
            <w:shd w:val="clear" w:color="auto" w:fill="auto"/>
          </w:tcPr>
          <w:p w14:paraId="19F7DEB1" w14:textId="77777777" w:rsidR="003A6E4A" w:rsidRDefault="00F2238A">
            <w:pPr>
              <w:spacing w:after="0"/>
              <w:jc w:val="both"/>
              <w:rPr>
                <w:rFonts w:ascii="Arial" w:hAnsi="Arial" w:cs="Arial"/>
                <w:bCs/>
                <w:lang w:eastAsia="ko-KR"/>
              </w:rPr>
            </w:pPr>
            <w:r>
              <w:rPr>
                <w:rFonts w:ascii="Arial" w:hAnsi="Arial" w:cs="Arial"/>
                <w:bCs/>
                <w:lang w:eastAsia="ko-KR"/>
              </w:rPr>
              <w:t>As there is possibility of UE message not received at NTWK, UE should trigger re-establishment procedure and complete the notification before leaving. This is needed if the UE preferred state is RRC-INACTIVE and UE is leaving for low priority short data transmission.</w:t>
            </w:r>
          </w:p>
        </w:tc>
      </w:tr>
      <w:tr w:rsidR="003A6E4A" w14:paraId="52697492" w14:textId="77777777" w:rsidTr="006C6D79">
        <w:tc>
          <w:tcPr>
            <w:tcW w:w="1717" w:type="dxa"/>
            <w:shd w:val="clear" w:color="auto" w:fill="auto"/>
          </w:tcPr>
          <w:p w14:paraId="5229A705" w14:textId="77777777" w:rsidR="003A6E4A" w:rsidRDefault="00F2238A">
            <w:pPr>
              <w:spacing w:after="0"/>
              <w:jc w:val="both"/>
              <w:rPr>
                <w:rFonts w:ascii="Arial" w:eastAsia="SimSun" w:hAnsi="Arial" w:cs="Arial"/>
                <w:bCs/>
                <w:lang w:val="en-US" w:eastAsia="zh-CN"/>
              </w:rPr>
            </w:pPr>
            <w:r>
              <w:rPr>
                <w:rFonts w:ascii="Arial" w:eastAsia="SimSun" w:hAnsi="Arial" w:cs="Arial" w:hint="eastAsia"/>
                <w:bCs/>
                <w:lang w:val="en-US" w:eastAsia="zh-CN"/>
              </w:rPr>
              <w:t>ZTE</w:t>
            </w:r>
          </w:p>
        </w:tc>
        <w:tc>
          <w:tcPr>
            <w:tcW w:w="8740" w:type="dxa"/>
            <w:shd w:val="clear" w:color="auto" w:fill="auto"/>
          </w:tcPr>
          <w:p w14:paraId="22F9561E" w14:textId="77777777" w:rsidR="003A6E4A" w:rsidRDefault="00F2238A">
            <w:pPr>
              <w:spacing w:after="0"/>
              <w:jc w:val="both"/>
              <w:rPr>
                <w:rFonts w:ascii="Arial" w:eastAsia="SimSun" w:hAnsi="Arial" w:cs="Arial"/>
                <w:bCs/>
                <w:lang w:val="en-US" w:eastAsia="zh-CN"/>
              </w:rPr>
            </w:pPr>
            <w:r>
              <w:rPr>
                <w:rFonts w:ascii="Arial" w:eastAsia="SimSun" w:hAnsi="Arial" w:cs="Arial" w:hint="eastAsia"/>
                <w:bCs/>
                <w:lang w:val="en-US" w:eastAsia="zh-CN"/>
              </w:rPr>
              <w:t xml:space="preserve">We think the waiting timer shall be started after the UE received the RLC ACK, then we think RLF during the waiting timer would be a corner </w:t>
            </w:r>
            <w:proofErr w:type="spellStart"/>
            <w:proofErr w:type="gramStart"/>
            <w:r>
              <w:rPr>
                <w:rFonts w:ascii="Arial" w:eastAsia="SimSun" w:hAnsi="Arial" w:cs="Arial" w:hint="eastAsia"/>
                <w:bCs/>
                <w:lang w:val="en-US" w:eastAsia="zh-CN"/>
              </w:rPr>
              <w:t>case,and</w:t>
            </w:r>
            <w:proofErr w:type="spellEnd"/>
            <w:proofErr w:type="gramEnd"/>
            <w:r>
              <w:rPr>
                <w:rFonts w:ascii="Arial" w:eastAsia="SimSun" w:hAnsi="Arial" w:cs="Arial" w:hint="eastAsia"/>
                <w:bCs/>
                <w:lang w:val="en-US" w:eastAsia="zh-CN"/>
              </w:rPr>
              <w:t xml:space="preserve">  it can be left to the UE implementation </w:t>
            </w:r>
          </w:p>
        </w:tc>
      </w:tr>
      <w:tr w:rsidR="001C50B9" w14:paraId="29D8F8D5" w14:textId="77777777" w:rsidTr="006C6D79">
        <w:tc>
          <w:tcPr>
            <w:tcW w:w="1717" w:type="dxa"/>
            <w:shd w:val="clear" w:color="auto" w:fill="auto"/>
          </w:tcPr>
          <w:p w14:paraId="32A9DD4E" w14:textId="1AE7212D" w:rsidR="001C50B9" w:rsidRDefault="001C50B9" w:rsidP="001C50B9">
            <w:pPr>
              <w:spacing w:after="0"/>
              <w:jc w:val="both"/>
              <w:rPr>
                <w:rFonts w:ascii="Arial" w:hAnsi="Arial" w:cs="Arial"/>
                <w:bCs/>
                <w:lang w:eastAsia="zh-CN"/>
              </w:rPr>
            </w:pPr>
            <w:r w:rsidRPr="59CFC963">
              <w:rPr>
                <w:rFonts w:ascii="Arial" w:hAnsi="Arial" w:cs="Arial"/>
                <w:lang w:eastAsia="zh-CN"/>
              </w:rPr>
              <w:t>Intel</w:t>
            </w:r>
          </w:p>
        </w:tc>
        <w:tc>
          <w:tcPr>
            <w:tcW w:w="8740" w:type="dxa"/>
            <w:shd w:val="clear" w:color="auto" w:fill="auto"/>
          </w:tcPr>
          <w:p w14:paraId="399BD220" w14:textId="2FF08DD8" w:rsidR="001C50B9" w:rsidRDefault="001C50B9" w:rsidP="001C50B9">
            <w:pPr>
              <w:spacing w:after="0"/>
              <w:jc w:val="both"/>
              <w:rPr>
                <w:rFonts w:ascii="Arial" w:hAnsi="Arial" w:cs="Arial"/>
                <w:bCs/>
                <w:lang w:eastAsia="zh-CN"/>
              </w:rPr>
            </w:pPr>
            <w:r w:rsidRPr="59CFC963">
              <w:rPr>
                <w:rFonts w:ascii="Arial" w:hAnsi="Arial" w:cs="Arial"/>
                <w:lang w:eastAsia="zh-CN"/>
              </w:rPr>
              <w:t xml:space="preserve">While the wait timer is running, the UE still in connected state and should continue to behave as specified today.  We don’t see a need to change this behaviour.  </w:t>
            </w:r>
          </w:p>
        </w:tc>
      </w:tr>
      <w:tr w:rsidR="003A6E4A" w14:paraId="31D70A45" w14:textId="77777777" w:rsidTr="006C6D79">
        <w:tc>
          <w:tcPr>
            <w:tcW w:w="1717" w:type="dxa"/>
            <w:shd w:val="clear" w:color="auto" w:fill="auto"/>
          </w:tcPr>
          <w:p w14:paraId="03CEC9BE" w14:textId="03D1B36C" w:rsidR="003A6E4A" w:rsidRDefault="00CF2DA8">
            <w:pPr>
              <w:spacing w:after="0"/>
              <w:jc w:val="both"/>
              <w:rPr>
                <w:rFonts w:ascii="Arial" w:hAnsi="Arial" w:cs="Arial"/>
                <w:bCs/>
                <w:lang w:eastAsia="zh-CN"/>
              </w:rPr>
            </w:pPr>
            <w:r>
              <w:rPr>
                <w:rFonts w:ascii="Arial" w:hAnsi="Arial" w:cs="Arial"/>
                <w:bCs/>
                <w:lang w:eastAsia="zh-CN"/>
              </w:rPr>
              <w:t>Apple</w:t>
            </w:r>
          </w:p>
        </w:tc>
        <w:tc>
          <w:tcPr>
            <w:tcW w:w="8740" w:type="dxa"/>
            <w:shd w:val="clear" w:color="auto" w:fill="auto"/>
          </w:tcPr>
          <w:p w14:paraId="2F1E20A4" w14:textId="1F56BCD6" w:rsidR="003A6E4A" w:rsidRDefault="00CF2DA8">
            <w:pPr>
              <w:spacing w:after="0"/>
              <w:jc w:val="both"/>
              <w:rPr>
                <w:rFonts w:ascii="Arial" w:hAnsi="Arial" w:cs="Arial"/>
                <w:bCs/>
                <w:lang w:eastAsia="zh-CN"/>
              </w:rPr>
            </w:pPr>
            <w:r>
              <w:rPr>
                <w:rFonts w:ascii="Arial" w:hAnsi="Arial" w:cs="Arial"/>
                <w:bCs/>
                <w:lang w:eastAsia="zh-CN"/>
              </w:rPr>
              <w:t xml:space="preserve">This should be the regular UE behaviour as it is done currently. </w:t>
            </w:r>
          </w:p>
        </w:tc>
      </w:tr>
      <w:tr w:rsidR="003A6E4A" w14:paraId="5A87EE2C" w14:textId="77777777" w:rsidTr="006C6D79">
        <w:tc>
          <w:tcPr>
            <w:tcW w:w="1717" w:type="dxa"/>
            <w:shd w:val="clear" w:color="auto" w:fill="auto"/>
          </w:tcPr>
          <w:p w14:paraId="21B1D8FA" w14:textId="003D0CF3" w:rsidR="003A6E4A" w:rsidRDefault="008A352A">
            <w:pPr>
              <w:spacing w:after="0"/>
              <w:jc w:val="both"/>
              <w:rPr>
                <w:rFonts w:ascii="Arial" w:hAnsi="Arial" w:cs="Arial"/>
                <w:bCs/>
                <w:lang w:eastAsia="ko-KR"/>
              </w:rPr>
            </w:pPr>
            <w:r>
              <w:rPr>
                <w:rFonts w:ascii="Arial" w:hAnsi="Arial" w:cs="Arial" w:hint="eastAsia"/>
                <w:bCs/>
                <w:lang w:eastAsia="ko-KR"/>
              </w:rPr>
              <w:t>Samsung</w:t>
            </w:r>
          </w:p>
        </w:tc>
        <w:tc>
          <w:tcPr>
            <w:tcW w:w="8740" w:type="dxa"/>
            <w:shd w:val="clear" w:color="auto" w:fill="auto"/>
          </w:tcPr>
          <w:p w14:paraId="3EDDB57A" w14:textId="10620B86" w:rsidR="003A6E4A" w:rsidRDefault="008A352A">
            <w:pPr>
              <w:spacing w:after="0"/>
              <w:jc w:val="both"/>
              <w:rPr>
                <w:rFonts w:ascii="Arial" w:hAnsi="Arial" w:cs="Arial"/>
                <w:bCs/>
                <w:lang w:eastAsia="zh-CN"/>
              </w:rPr>
            </w:pPr>
            <w:r>
              <w:rPr>
                <w:rFonts w:ascii="Arial" w:hAnsi="Arial" w:cs="Arial" w:hint="eastAsia"/>
                <w:bCs/>
                <w:lang w:eastAsia="ko-KR"/>
              </w:rPr>
              <w:t xml:space="preserve">Similar view as </w:t>
            </w:r>
            <w:proofErr w:type="spellStart"/>
            <w:r>
              <w:rPr>
                <w:rFonts w:ascii="Arial" w:hAnsi="Arial" w:cs="Arial" w:hint="eastAsia"/>
                <w:bCs/>
                <w:lang w:eastAsia="ko-KR"/>
              </w:rPr>
              <w:t>Lenovo&amp;MM</w:t>
            </w:r>
            <w:proofErr w:type="spellEnd"/>
            <w:r>
              <w:rPr>
                <w:rFonts w:ascii="Arial" w:hAnsi="Arial" w:cs="Arial" w:hint="eastAsia"/>
                <w:bCs/>
                <w:lang w:eastAsia="ko-KR"/>
              </w:rPr>
              <w:t xml:space="preserve"> and </w:t>
            </w:r>
            <w:proofErr w:type="spellStart"/>
            <w:r>
              <w:rPr>
                <w:rFonts w:ascii="Arial" w:hAnsi="Arial" w:cs="Arial" w:hint="eastAsia"/>
                <w:bCs/>
                <w:lang w:eastAsia="ko-KR"/>
              </w:rPr>
              <w:t>ASUSTek</w:t>
            </w:r>
            <w:proofErr w:type="spellEnd"/>
            <w:r>
              <w:rPr>
                <w:rFonts w:ascii="Arial" w:hAnsi="Arial" w:cs="Arial" w:hint="eastAsia"/>
                <w:bCs/>
                <w:lang w:eastAsia="ko-KR"/>
              </w:rPr>
              <w:t>.</w:t>
            </w:r>
          </w:p>
        </w:tc>
      </w:tr>
      <w:tr w:rsidR="003A6E4A" w14:paraId="4FE9C135" w14:textId="77777777" w:rsidTr="006C6D79">
        <w:tc>
          <w:tcPr>
            <w:tcW w:w="1717" w:type="dxa"/>
            <w:shd w:val="clear" w:color="auto" w:fill="auto"/>
          </w:tcPr>
          <w:p w14:paraId="2BC8FA8F" w14:textId="1D5419E1" w:rsidR="003A6E4A" w:rsidRDefault="004F46D3">
            <w:pPr>
              <w:spacing w:after="0"/>
              <w:jc w:val="both"/>
              <w:rPr>
                <w:rFonts w:ascii="Arial" w:hAnsi="Arial" w:cs="Arial"/>
                <w:bCs/>
                <w:lang w:eastAsia="zh-CN"/>
              </w:rPr>
            </w:pPr>
            <w:proofErr w:type="spellStart"/>
            <w:r>
              <w:rPr>
                <w:rFonts w:ascii="Arial" w:hAnsi="Arial" w:cs="Arial"/>
                <w:bCs/>
                <w:lang w:eastAsia="zh-CN"/>
              </w:rPr>
              <w:t>Futurewei</w:t>
            </w:r>
            <w:proofErr w:type="spellEnd"/>
          </w:p>
        </w:tc>
        <w:tc>
          <w:tcPr>
            <w:tcW w:w="8740" w:type="dxa"/>
            <w:shd w:val="clear" w:color="auto" w:fill="auto"/>
          </w:tcPr>
          <w:p w14:paraId="5840FAFE" w14:textId="5377E010" w:rsidR="003A6E4A" w:rsidRDefault="004F46D3">
            <w:pPr>
              <w:spacing w:after="0"/>
              <w:jc w:val="both"/>
              <w:rPr>
                <w:rFonts w:ascii="Arial" w:hAnsi="Arial" w:cs="Arial"/>
                <w:bCs/>
                <w:lang w:eastAsia="zh-CN"/>
              </w:rPr>
            </w:pPr>
            <w:r>
              <w:rPr>
                <w:rFonts w:ascii="Arial" w:hAnsi="Arial" w:cs="Arial"/>
                <w:bCs/>
                <w:lang w:eastAsia="zh-CN"/>
              </w:rPr>
              <w:t>Can follow current spec for connected state behaviour</w:t>
            </w:r>
          </w:p>
        </w:tc>
      </w:tr>
      <w:tr w:rsidR="006C6D79" w14:paraId="48E0DDF4" w14:textId="77777777" w:rsidTr="006C6D79">
        <w:tc>
          <w:tcPr>
            <w:tcW w:w="1717" w:type="dxa"/>
            <w:shd w:val="clear" w:color="auto" w:fill="auto"/>
          </w:tcPr>
          <w:p w14:paraId="55A5ED69" w14:textId="32FC266C" w:rsidR="006C6D79" w:rsidRDefault="006C6D79">
            <w:pPr>
              <w:spacing w:after="0"/>
              <w:jc w:val="both"/>
              <w:rPr>
                <w:rFonts w:ascii="Arial" w:hAnsi="Arial" w:cs="Arial"/>
                <w:bCs/>
                <w:lang w:eastAsia="zh-CN"/>
              </w:rPr>
            </w:pPr>
            <w:r>
              <w:rPr>
                <w:rFonts w:ascii="Arial" w:eastAsia="SimSun" w:hAnsi="Arial" w:cs="Arial" w:hint="eastAsia"/>
                <w:bCs/>
                <w:lang w:eastAsia="zh-CN"/>
              </w:rPr>
              <w:t xml:space="preserve">China Telecom </w:t>
            </w:r>
          </w:p>
        </w:tc>
        <w:tc>
          <w:tcPr>
            <w:tcW w:w="8740" w:type="dxa"/>
            <w:shd w:val="clear" w:color="auto" w:fill="auto"/>
          </w:tcPr>
          <w:p w14:paraId="5991C935" w14:textId="0E5AC039" w:rsidR="006C6D79" w:rsidRDefault="006C6D79">
            <w:pPr>
              <w:spacing w:after="0"/>
              <w:jc w:val="both"/>
              <w:rPr>
                <w:rFonts w:ascii="Arial" w:hAnsi="Arial" w:cs="Arial"/>
                <w:bCs/>
                <w:lang w:eastAsia="zh-CN"/>
              </w:rPr>
            </w:pPr>
            <w:r>
              <w:rPr>
                <w:rFonts w:ascii="Arial" w:eastAsia="SimSun" w:hAnsi="Arial" w:cs="Arial" w:hint="eastAsia"/>
                <w:bCs/>
                <w:lang w:eastAsia="zh-CN"/>
              </w:rPr>
              <w:t>This can be left to UE implementation</w:t>
            </w:r>
          </w:p>
        </w:tc>
      </w:tr>
      <w:tr w:rsidR="005F136C" w14:paraId="4E01C4FD" w14:textId="77777777" w:rsidTr="006C6D79">
        <w:tc>
          <w:tcPr>
            <w:tcW w:w="1717" w:type="dxa"/>
            <w:shd w:val="clear" w:color="auto" w:fill="auto"/>
          </w:tcPr>
          <w:p w14:paraId="127D3E90" w14:textId="34D83468" w:rsidR="005F136C" w:rsidRDefault="005F136C" w:rsidP="005F136C">
            <w:pPr>
              <w:spacing w:after="0"/>
              <w:jc w:val="both"/>
              <w:rPr>
                <w:rFonts w:ascii="Arial" w:eastAsia="SimSun" w:hAnsi="Arial" w:cs="Arial"/>
                <w:bCs/>
                <w:lang w:eastAsia="zh-CN"/>
              </w:rPr>
            </w:pPr>
            <w:r>
              <w:rPr>
                <w:rFonts w:ascii="Arial" w:eastAsia="SimSun" w:hAnsi="Arial" w:cs="Arial"/>
                <w:bCs/>
                <w:lang w:eastAsia="zh-CN"/>
              </w:rPr>
              <w:t>Ericsson</w:t>
            </w:r>
          </w:p>
        </w:tc>
        <w:tc>
          <w:tcPr>
            <w:tcW w:w="8740" w:type="dxa"/>
            <w:shd w:val="clear" w:color="auto" w:fill="auto"/>
          </w:tcPr>
          <w:p w14:paraId="69D5E6BD" w14:textId="655F545E" w:rsidR="005F136C" w:rsidRDefault="005F136C" w:rsidP="005F136C">
            <w:pPr>
              <w:spacing w:after="0"/>
              <w:jc w:val="both"/>
              <w:rPr>
                <w:rFonts w:ascii="Arial" w:eastAsia="SimSun" w:hAnsi="Arial" w:cs="Arial"/>
                <w:bCs/>
                <w:lang w:eastAsia="zh-CN"/>
              </w:rPr>
            </w:pPr>
            <w:r>
              <w:rPr>
                <w:rFonts w:ascii="Arial" w:hAnsi="Arial" w:cs="Arial"/>
                <w:bCs/>
                <w:lang w:eastAsia="ko-KR"/>
              </w:rPr>
              <w:t xml:space="preserve">We think it could be followed what described in Proposal 3 from </w:t>
            </w:r>
            <w:r>
              <w:rPr>
                <w:rFonts w:ascii="Arial" w:eastAsia="SimSun" w:hAnsi="Arial" w:cs="Arial" w:hint="eastAsia"/>
                <w:lang w:eastAsia="zh-CN"/>
              </w:rPr>
              <w:t>H</w:t>
            </w:r>
            <w:r>
              <w:rPr>
                <w:rFonts w:ascii="Arial" w:eastAsia="SimSun" w:hAnsi="Arial" w:cs="Arial"/>
                <w:lang w:eastAsia="zh-CN"/>
              </w:rPr>
              <w:t xml:space="preserve">W [6]. </w:t>
            </w:r>
            <w:r>
              <w:rPr>
                <w:rFonts w:ascii="Arial" w:hAnsi="Arial" w:cs="Arial"/>
                <w:bCs/>
                <w:lang w:eastAsia="ko-KR"/>
              </w:rPr>
              <w:t xml:space="preserve">Usually the release message will be received, so if there is RLF it could actually be that the </w:t>
            </w:r>
            <w:proofErr w:type="spellStart"/>
            <w:r>
              <w:rPr>
                <w:rFonts w:ascii="Arial" w:hAnsi="Arial" w:cs="Arial"/>
                <w:bCs/>
                <w:lang w:eastAsia="ko-KR"/>
              </w:rPr>
              <w:t>RRCRelease</w:t>
            </w:r>
            <w:proofErr w:type="spellEnd"/>
            <w:r>
              <w:rPr>
                <w:rFonts w:ascii="Arial" w:hAnsi="Arial" w:cs="Arial"/>
                <w:bCs/>
                <w:lang w:eastAsia="ko-KR"/>
              </w:rPr>
              <w:t xml:space="preserve"> message was not received, so the timer is relevant in this case.</w:t>
            </w:r>
          </w:p>
        </w:tc>
      </w:tr>
      <w:tr w:rsidR="00F52F4A" w:rsidRPr="00F52F4A" w14:paraId="23234745" w14:textId="77777777" w:rsidTr="006C6D79">
        <w:tc>
          <w:tcPr>
            <w:tcW w:w="1717" w:type="dxa"/>
            <w:shd w:val="clear" w:color="auto" w:fill="auto"/>
          </w:tcPr>
          <w:p w14:paraId="32233197" w14:textId="43481B4F" w:rsidR="00F52F4A" w:rsidRDefault="00F52F4A" w:rsidP="005F136C">
            <w:pPr>
              <w:spacing w:after="0"/>
              <w:jc w:val="both"/>
              <w:rPr>
                <w:rFonts w:ascii="Arial" w:eastAsia="SimSun" w:hAnsi="Arial" w:cs="Arial"/>
                <w:bCs/>
                <w:lang w:eastAsia="zh-CN"/>
              </w:rPr>
            </w:pPr>
            <w:r>
              <w:rPr>
                <w:rFonts w:ascii="Arial" w:eastAsia="SimSun" w:hAnsi="Arial" w:cs="Arial" w:hint="eastAsia"/>
                <w:bCs/>
                <w:lang w:eastAsia="zh-CN"/>
              </w:rPr>
              <w:t>S</w:t>
            </w:r>
            <w:r>
              <w:rPr>
                <w:rFonts w:ascii="Arial" w:eastAsia="SimSun" w:hAnsi="Arial" w:cs="Arial"/>
                <w:bCs/>
                <w:lang w:eastAsia="zh-CN"/>
              </w:rPr>
              <w:t>preadtrum</w:t>
            </w:r>
          </w:p>
        </w:tc>
        <w:tc>
          <w:tcPr>
            <w:tcW w:w="8740" w:type="dxa"/>
            <w:shd w:val="clear" w:color="auto" w:fill="auto"/>
          </w:tcPr>
          <w:p w14:paraId="0B3248E6" w14:textId="7AA641EA" w:rsidR="00F52F4A" w:rsidRPr="00F52F4A" w:rsidRDefault="00F52F4A" w:rsidP="00F52F4A">
            <w:pPr>
              <w:spacing w:after="0"/>
              <w:jc w:val="both"/>
              <w:rPr>
                <w:rFonts w:ascii="Arial" w:eastAsia="SimSun" w:hAnsi="Arial" w:cs="Arial"/>
                <w:bCs/>
                <w:lang w:eastAsia="zh-CN"/>
              </w:rPr>
            </w:pPr>
            <w:r>
              <w:rPr>
                <w:rFonts w:ascii="Arial" w:eastAsia="SimSun" w:hAnsi="Arial" w:cs="Arial"/>
                <w:bCs/>
                <w:lang w:eastAsia="zh-CN"/>
              </w:rPr>
              <w:t xml:space="preserve">Whether to apply </w:t>
            </w:r>
            <w:r>
              <w:rPr>
                <w:rFonts w:ascii="Arial" w:eastAsia="SimSun" w:hAnsi="Arial" w:cs="Arial" w:hint="eastAsia"/>
                <w:bCs/>
                <w:lang w:eastAsia="zh-CN"/>
              </w:rPr>
              <w:t>R</w:t>
            </w:r>
            <w:r>
              <w:rPr>
                <w:rFonts w:ascii="Arial" w:eastAsia="SimSun" w:hAnsi="Arial" w:cs="Arial"/>
                <w:bCs/>
                <w:lang w:eastAsia="zh-CN"/>
              </w:rPr>
              <w:t>LM shall be UE implementation, but RLF and RRC re-establishment procedure is not needed.</w:t>
            </w:r>
          </w:p>
        </w:tc>
      </w:tr>
      <w:tr w:rsidR="00B87B51" w:rsidRPr="00F52F4A" w14:paraId="22704C01" w14:textId="77777777" w:rsidTr="006C6D79">
        <w:tc>
          <w:tcPr>
            <w:tcW w:w="1717" w:type="dxa"/>
            <w:shd w:val="clear" w:color="auto" w:fill="auto"/>
          </w:tcPr>
          <w:p w14:paraId="0E556F08" w14:textId="0A13833B" w:rsidR="00B87B51" w:rsidRDefault="00B87B51" w:rsidP="00B87B51">
            <w:pPr>
              <w:spacing w:after="0"/>
              <w:jc w:val="both"/>
              <w:rPr>
                <w:rFonts w:ascii="Arial" w:eastAsia="SimSun" w:hAnsi="Arial" w:cs="Arial"/>
                <w:bCs/>
                <w:lang w:eastAsia="zh-CN"/>
              </w:rPr>
            </w:pPr>
            <w:r>
              <w:rPr>
                <w:rFonts w:ascii="Arial" w:hAnsi="Arial" w:cs="Arial" w:hint="eastAsia"/>
                <w:bCs/>
                <w:lang w:eastAsia="ko-KR"/>
              </w:rPr>
              <w:t>LGE</w:t>
            </w:r>
          </w:p>
        </w:tc>
        <w:tc>
          <w:tcPr>
            <w:tcW w:w="8740" w:type="dxa"/>
            <w:shd w:val="clear" w:color="auto" w:fill="auto"/>
          </w:tcPr>
          <w:p w14:paraId="299E1639" w14:textId="77777777" w:rsidR="00B87B51" w:rsidRPr="000E756C" w:rsidRDefault="00B87B51" w:rsidP="00B87B51">
            <w:pPr>
              <w:spacing w:after="0"/>
              <w:jc w:val="both"/>
              <w:rPr>
                <w:rFonts w:ascii="Arial" w:hAnsi="Arial" w:cs="Arial"/>
                <w:lang w:eastAsia="zh-CN"/>
              </w:rPr>
            </w:pPr>
            <w:r w:rsidRPr="000E756C">
              <w:rPr>
                <w:rFonts w:ascii="Arial" w:hAnsi="Arial" w:cs="Arial"/>
                <w:lang w:eastAsia="zh-CN"/>
              </w:rPr>
              <w:t xml:space="preserve">Since this </w:t>
            </w:r>
            <w:r>
              <w:rPr>
                <w:rFonts w:ascii="Arial" w:hAnsi="Arial" w:cs="Arial"/>
                <w:lang w:eastAsia="zh-CN"/>
              </w:rPr>
              <w:t>scenario</w:t>
            </w:r>
            <w:r w:rsidRPr="000E756C">
              <w:rPr>
                <w:rFonts w:ascii="Arial" w:hAnsi="Arial" w:cs="Arial"/>
                <w:lang w:eastAsia="zh-CN"/>
              </w:rPr>
              <w:t xml:space="preserve"> is unlikely to occur frequently, we think that </w:t>
            </w:r>
            <w:r>
              <w:rPr>
                <w:rFonts w:ascii="Arial" w:hAnsi="Arial" w:cs="Arial"/>
                <w:lang w:eastAsia="zh-CN"/>
              </w:rPr>
              <w:t>RAN2</w:t>
            </w:r>
            <w:r w:rsidRPr="000E756C">
              <w:rPr>
                <w:rFonts w:ascii="Arial" w:hAnsi="Arial" w:cs="Arial"/>
                <w:lang w:eastAsia="zh-CN"/>
              </w:rPr>
              <w:t xml:space="preserve"> </w:t>
            </w:r>
            <w:r>
              <w:rPr>
                <w:rFonts w:ascii="Arial" w:hAnsi="Arial" w:cs="Arial"/>
                <w:lang w:eastAsia="zh-CN"/>
              </w:rPr>
              <w:t>just</w:t>
            </w:r>
            <w:r w:rsidRPr="000E756C">
              <w:rPr>
                <w:rFonts w:ascii="Arial" w:hAnsi="Arial" w:cs="Arial"/>
                <w:lang w:eastAsia="zh-CN"/>
              </w:rPr>
              <w:t xml:space="preserve"> leave</w:t>
            </w:r>
            <w:r>
              <w:rPr>
                <w:rFonts w:ascii="Arial" w:hAnsi="Arial" w:cs="Arial"/>
                <w:lang w:eastAsia="zh-CN"/>
              </w:rPr>
              <w:t>s</w:t>
            </w:r>
            <w:r w:rsidRPr="000E756C">
              <w:rPr>
                <w:rFonts w:ascii="Arial" w:hAnsi="Arial" w:cs="Arial"/>
                <w:lang w:eastAsia="zh-CN"/>
              </w:rPr>
              <w:t xml:space="preserve"> the UE </w:t>
            </w:r>
            <w:r>
              <w:rPr>
                <w:rFonts w:ascii="Arial" w:hAnsi="Arial" w:cs="Arial"/>
                <w:lang w:eastAsia="zh-CN"/>
              </w:rPr>
              <w:t>behaviour</w:t>
            </w:r>
            <w:r w:rsidRPr="000E756C">
              <w:rPr>
                <w:rFonts w:ascii="Arial" w:hAnsi="Arial" w:cs="Arial"/>
                <w:lang w:eastAsia="zh-CN"/>
              </w:rPr>
              <w:t xml:space="preserve"> according to the current specification. That is, the UE perform</w:t>
            </w:r>
            <w:r>
              <w:rPr>
                <w:rFonts w:ascii="Arial" w:hAnsi="Arial" w:cs="Arial"/>
                <w:lang w:eastAsia="zh-CN"/>
              </w:rPr>
              <w:t>s</w:t>
            </w:r>
            <w:r w:rsidRPr="000E756C">
              <w:rPr>
                <w:rFonts w:ascii="Arial" w:hAnsi="Arial" w:cs="Arial"/>
                <w:lang w:eastAsia="zh-CN"/>
              </w:rPr>
              <w:t xml:space="preserve"> the </w:t>
            </w:r>
            <w:r>
              <w:rPr>
                <w:rFonts w:ascii="Arial" w:hAnsi="Arial" w:cs="Arial"/>
                <w:lang w:eastAsia="zh-CN"/>
              </w:rPr>
              <w:t xml:space="preserve">RRC </w:t>
            </w:r>
            <w:r w:rsidRPr="000E756C">
              <w:rPr>
                <w:rFonts w:ascii="Arial" w:hAnsi="Arial" w:cs="Arial"/>
                <w:lang w:eastAsia="zh-CN"/>
              </w:rPr>
              <w:t>re-</w:t>
            </w:r>
            <w:proofErr w:type="spellStart"/>
            <w:r w:rsidRPr="000E756C">
              <w:rPr>
                <w:rFonts w:ascii="Arial" w:hAnsi="Arial" w:cs="Arial"/>
                <w:lang w:eastAsia="zh-CN"/>
              </w:rPr>
              <w:t>estalbishment</w:t>
            </w:r>
            <w:proofErr w:type="spellEnd"/>
            <w:r w:rsidRPr="000E756C">
              <w:rPr>
                <w:rFonts w:ascii="Arial" w:hAnsi="Arial" w:cs="Arial"/>
                <w:lang w:eastAsia="zh-CN"/>
              </w:rPr>
              <w:t xml:space="preserve"> procedure and SIM </w:t>
            </w:r>
            <w:proofErr w:type="spellStart"/>
            <w:r w:rsidRPr="000E756C">
              <w:rPr>
                <w:rFonts w:ascii="Arial" w:hAnsi="Arial" w:cs="Arial"/>
                <w:lang w:eastAsia="zh-CN"/>
              </w:rPr>
              <w:t>swithcing</w:t>
            </w:r>
            <w:proofErr w:type="spellEnd"/>
            <w:r w:rsidRPr="000E756C">
              <w:rPr>
                <w:rFonts w:ascii="Arial" w:hAnsi="Arial" w:cs="Arial"/>
                <w:lang w:eastAsia="zh-CN"/>
              </w:rPr>
              <w:t xml:space="preserve"> after the re-establishment.</w:t>
            </w:r>
          </w:p>
          <w:p w14:paraId="7E912CCA" w14:textId="77777777" w:rsidR="00B87B51" w:rsidRDefault="00B87B51" w:rsidP="00B87B51">
            <w:pPr>
              <w:spacing w:after="0"/>
              <w:jc w:val="both"/>
              <w:rPr>
                <w:rFonts w:ascii="Arial" w:eastAsia="SimSun" w:hAnsi="Arial" w:cs="Arial"/>
                <w:bCs/>
                <w:lang w:eastAsia="zh-CN"/>
              </w:rPr>
            </w:pPr>
          </w:p>
        </w:tc>
      </w:tr>
      <w:tr w:rsidR="00A31A93" w:rsidRPr="00F52F4A" w14:paraId="003D6C89" w14:textId="77777777" w:rsidTr="006C6D79">
        <w:tc>
          <w:tcPr>
            <w:tcW w:w="1717" w:type="dxa"/>
            <w:shd w:val="clear" w:color="auto" w:fill="auto"/>
          </w:tcPr>
          <w:p w14:paraId="4788D066" w14:textId="6FFBBF14" w:rsidR="00A31A93" w:rsidRDefault="00A31A93" w:rsidP="00A31A93">
            <w:pPr>
              <w:spacing w:after="0"/>
              <w:jc w:val="both"/>
              <w:rPr>
                <w:rFonts w:ascii="Arial" w:hAnsi="Arial" w:cs="Arial"/>
                <w:bCs/>
                <w:lang w:eastAsia="ko-KR"/>
              </w:rPr>
            </w:pPr>
            <w:r>
              <w:rPr>
                <w:rFonts w:ascii="Arial" w:eastAsia="SimSun" w:hAnsi="Arial" w:cs="Arial"/>
                <w:bCs/>
                <w:lang w:eastAsia="zh-CN"/>
              </w:rPr>
              <w:t>DENSO</w:t>
            </w:r>
          </w:p>
        </w:tc>
        <w:tc>
          <w:tcPr>
            <w:tcW w:w="8740" w:type="dxa"/>
            <w:shd w:val="clear" w:color="auto" w:fill="auto"/>
          </w:tcPr>
          <w:p w14:paraId="66AFC5A0" w14:textId="27DE465F" w:rsidR="00A31A93" w:rsidRPr="000E756C" w:rsidRDefault="00A31A93" w:rsidP="00A31A93">
            <w:pPr>
              <w:spacing w:after="0"/>
              <w:jc w:val="both"/>
              <w:rPr>
                <w:rFonts w:ascii="Arial" w:hAnsi="Arial" w:cs="Arial"/>
                <w:lang w:eastAsia="zh-CN"/>
              </w:rPr>
            </w:pPr>
            <w:r>
              <w:rPr>
                <w:rFonts w:ascii="Arial" w:eastAsia="MS Mincho" w:hAnsi="Arial" w:cs="Arial" w:hint="eastAsia"/>
                <w:bCs/>
                <w:lang w:eastAsia="ja-JP"/>
              </w:rPr>
              <w:t>Agree with Intel and Apple.</w:t>
            </w:r>
          </w:p>
        </w:tc>
      </w:tr>
      <w:tr w:rsidR="00B67979" w:rsidRPr="00F52F4A" w14:paraId="23842809" w14:textId="77777777" w:rsidTr="006C6D79">
        <w:tc>
          <w:tcPr>
            <w:tcW w:w="1717" w:type="dxa"/>
            <w:shd w:val="clear" w:color="auto" w:fill="auto"/>
          </w:tcPr>
          <w:p w14:paraId="6B3DF20D" w14:textId="416CC596" w:rsidR="00B67979" w:rsidRDefault="00B67979" w:rsidP="00B67979">
            <w:pPr>
              <w:spacing w:after="0"/>
              <w:jc w:val="both"/>
              <w:rPr>
                <w:rFonts w:ascii="Arial" w:eastAsia="SimSun" w:hAnsi="Arial" w:cs="Arial"/>
                <w:bCs/>
                <w:lang w:eastAsia="zh-CN"/>
              </w:rPr>
            </w:pPr>
            <w:r>
              <w:rPr>
                <w:rFonts w:ascii="Arial" w:hAnsi="Arial" w:cs="Arial"/>
                <w:bCs/>
                <w:lang w:eastAsia="zh-CN"/>
              </w:rPr>
              <w:t>Qualcomm</w:t>
            </w:r>
          </w:p>
        </w:tc>
        <w:tc>
          <w:tcPr>
            <w:tcW w:w="8740" w:type="dxa"/>
            <w:shd w:val="clear" w:color="auto" w:fill="auto"/>
          </w:tcPr>
          <w:p w14:paraId="427BD416" w14:textId="04E4D6B9" w:rsidR="00B67979" w:rsidRDefault="00B67979" w:rsidP="00B67979">
            <w:pPr>
              <w:spacing w:after="0"/>
              <w:jc w:val="both"/>
              <w:rPr>
                <w:rFonts w:ascii="Arial" w:eastAsia="MS Mincho" w:hAnsi="Arial" w:cs="Arial"/>
                <w:bCs/>
                <w:lang w:eastAsia="ja-JP"/>
              </w:rPr>
            </w:pPr>
            <w:r>
              <w:rPr>
                <w:rFonts w:ascii="Arial" w:hAnsi="Arial" w:cs="Arial"/>
                <w:bCs/>
                <w:lang w:eastAsia="zh-CN"/>
              </w:rPr>
              <w:t xml:space="preserve">Leave </w:t>
            </w:r>
            <w:proofErr w:type="gramStart"/>
            <w:r>
              <w:rPr>
                <w:rFonts w:ascii="Arial" w:hAnsi="Arial" w:cs="Arial"/>
                <w:bCs/>
                <w:lang w:eastAsia="zh-CN"/>
              </w:rPr>
              <w:t>to</w:t>
            </w:r>
            <w:proofErr w:type="gramEnd"/>
            <w:r>
              <w:rPr>
                <w:rFonts w:ascii="Arial" w:hAnsi="Arial" w:cs="Arial"/>
                <w:bCs/>
                <w:lang w:eastAsia="zh-CN"/>
              </w:rPr>
              <w:t xml:space="preserve"> UE implementation.</w:t>
            </w:r>
          </w:p>
        </w:tc>
      </w:tr>
      <w:tr w:rsidR="00B67979" w:rsidRPr="00F52F4A" w14:paraId="4C9299CF" w14:textId="77777777" w:rsidTr="006C6D79">
        <w:tc>
          <w:tcPr>
            <w:tcW w:w="1717" w:type="dxa"/>
            <w:shd w:val="clear" w:color="auto" w:fill="auto"/>
          </w:tcPr>
          <w:p w14:paraId="3FBE06B9" w14:textId="1069B4B8" w:rsidR="00B67979" w:rsidRDefault="00B67979" w:rsidP="00B67979">
            <w:pPr>
              <w:spacing w:after="0"/>
              <w:jc w:val="both"/>
              <w:rPr>
                <w:rFonts w:ascii="Arial" w:hAnsi="Arial" w:cs="Arial"/>
                <w:bCs/>
                <w:lang w:eastAsia="zh-CN"/>
              </w:rPr>
            </w:pPr>
            <w:r>
              <w:rPr>
                <w:rFonts w:ascii="Arial" w:hAnsi="Arial" w:cs="Arial" w:hint="eastAsia"/>
                <w:bCs/>
                <w:lang w:eastAsia="ko-KR"/>
              </w:rPr>
              <w:t>M</w:t>
            </w:r>
            <w:r>
              <w:rPr>
                <w:rFonts w:ascii="Arial" w:hAnsi="Arial" w:cs="Arial"/>
                <w:bCs/>
                <w:lang w:eastAsia="ko-KR"/>
              </w:rPr>
              <w:t>ediaTek</w:t>
            </w:r>
          </w:p>
        </w:tc>
        <w:tc>
          <w:tcPr>
            <w:tcW w:w="8740" w:type="dxa"/>
            <w:shd w:val="clear" w:color="auto" w:fill="auto"/>
          </w:tcPr>
          <w:p w14:paraId="7814AF36" w14:textId="0851BEBE" w:rsidR="00B67979" w:rsidRDefault="00D35486" w:rsidP="00B67979">
            <w:pPr>
              <w:spacing w:after="0"/>
              <w:jc w:val="both"/>
              <w:rPr>
                <w:rFonts w:ascii="Arial" w:hAnsi="Arial" w:cs="Arial"/>
                <w:bCs/>
                <w:lang w:eastAsia="zh-CN"/>
              </w:rPr>
            </w:pPr>
            <w:r>
              <w:rPr>
                <w:rFonts w:ascii="Arial" w:eastAsia="SimSun" w:hAnsi="Arial" w:cs="Arial" w:hint="eastAsia"/>
                <w:bCs/>
                <w:lang w:eastAsia="zh-CN"/>
              </w:rPr>
              <w:t>P</w:t>
            </w:r>
            <w:r>
              <w:rPr>
                <w:rFonts w:ascii="Arial" w:eastAsia="SimSun" w:hAnsi="Arial" w:cs="Arial"/>
                <w:bCs/>
                <w:lang w:eastAsia="zh-CN"/>
              </w:rPr>
              <w:t>refer to leave this to UE implementation</w:t>
            </w:r>
          </w:p>
        </w:tc>
      </w:tr>
    </w:tbl>
    <w:p w14:paraId="75AFC276" w14:textId="77777777" w:rsidR="003A6E4A" w:rsidRDefault="003A6E4A">
      <w:pPr>
        <w:pStyle w:val="Doc-text2"/>
        <w:tabs>
          <w:tab w:val="left" w:pos="340"/>
        </w:tabs>
        <w:ind w:left="0" w:firstLine="0"/>
        <w:jc w:val="both"/>
        <w:rPr>
          <w:rFonts w:eastAsiaTheme="minorEastAsia" w:cs="Arial"/>
          <w:lang w:val="en-GB"/>
        </w:rPr>
      </w:pPr>
    </w:p>
    <w:p w14:paraId="2CD93D60" w14:textId="77777777" w:rsidR="003A6E4A" w:rsidRDefault="00F2238A">
      <w:pPr>
        <w:pStyle w:val="Doc-text2"/>
        <w:tabs>
          <w:tab w:val="left" w:pos="340"/>
        </w:tabs>
        <w:ind w:left="0" w:firstLine="0"/>
        <w:jc w:val="both"/>
        <w:rPr>
          <w:rFonts w:eastAsiaTheme="minorEastAsia"/>
          <w:u w:val="single"/>
        </w:rPr>
      </w:pPr>
      <w:r>
        <w:rPr>
          <w:rFonts w:eastAsiaTheme="minorEastAsia" w:hint="eastAsia"/>
          <w:highlight w:val="yellow"/>
          <w:u w:val="single"/>
        </w:rPr>
        <w:t>S</w:t>
      </w:r>
      <w:r>
        <w:rPr>
          <w:rFonts w:eastAsiaTheme="minorEastAsia"/>
          <w:highlight w:val="yellow"/>
          <w:u w:val="single"/>
        </w:rPr>
        <w:t>ummary 5.1:</w:t>
      </w:r>
    </w:p>
    <w:p w14:paraId="251448A5" w14:textId="77777777" w:rsidR="003A6E4A" w:rsidRDefault="003A6E4A">
      <w:pPr>
        <w:pStyle w:val="Doc-text2"/>
        <w:tabs>
          <w:tab w:val="left" w:pos="340"/>
        </w:tabs>
        <w:ind w:left="0" w:firstLine="0"/>
        <w:jc w:val="both"/>
        <w:rPr>
          <w:rFonts w:eastAsiaTheme="minorEastAsia" w:cs="Arial"/>
          <w:lang w:val="en-GB"/>
        </w:rPr>
      </w:pPr>
    </w:p>
    <w:p w14:paraId="1633A155" w14:textId="35FC4153" w:rsidR="003A6E4A" w:rsidRDefault="009A4825">
      <w:pPr>
        <w:pStyle w:val="Doc-text2"/>
        <w:tabs>
          <w:tab w:val="left" w:pos="340"/>
        </w:tabs>
        <w:ind w:left="0" w:firstLine="0"/>
        <w:jc w:val="both"/>
        <w:rPr>
          <w:rFonts w:eastAsiaTheme="minorEastAsia" w:cs="Arial"/>
          <w:lang w:val="en-GB"/>
        </w:rPr>
      </w:pPr>
      <w:r>
        <w:rPr>
          <w:rFonts w:eastAsiaTheme="minorEastAsia" w:cs="Arial" w:hint="eastAsia"/>
          <w:lang w:val="en-GB"/>
        </w:rPr>
        <w:t>T</w:t>
      </w:r>
      <w:r>
        <w:rPr>
          <w:rFonts w:eastAsiaTheme="minorEastAsia" w:cs="Arial"/>
          <w:lang w:val="en-GB"/>
        </w:rPr>
        <w:t>here is diverse view on the RLF handling while wait timer is running</w:t>
      </w:r>
    </w:p>
    <w:p w14:paraId="55C106FB" w14:textId="4FC8DDA5" w:rsidR="003A6E4A" w:rsidRPr="003A36EA" w:rsidRDefault="009A4825" w:rsidP="003A36EA">
      <w:pPr>
        <w:pStyle w:val="Doc-text2"/>
        <w:numPr>
          <w:ilvl w:val="0"/>
          <w:numId w:val="15"/>
        </w:numPr>
        <w:tabs>
          <w:tab w:val="left" w:pos="340"/>
        </w:tabs>
        <w:jc w:val="both"/>
        <w:rPr>
          <w:rFonts w:eastAsia="SimSun" w:cs="Arial"/>
          <w:bCs/>
          <w:lang w:eastAsia="zh-CN"/>
        </w:rPr>
      </w:pPr>
      <w:r>
        <w:rPr>
          <w:rFonts w:eastAsia="SimSun" w:cs="Arial"/>
          <w:bCs/>
          <w:lang w:eastAsia="zh-CN"/>
        </w:rPr>
        <w:t xml:space="preserve">Option 1 </w:t>
      </w:r>
      <w:r w:rsidR="003A36EA">
        <w:rPr>
          <w:rFonts w:eastAsia="SimSun" w:cs="Arial"/>
          <w:bCs/>
          <w:lang w:eastAsia="zh-CN"/>
        </w:rPr>
        <w:t>–</w:t>
      </w:r>
      <w:r>
        <w:rPr>
          <w:rFonts w:eastAsia="SimSun" w:cs="Arial"/>
          <w:bCs/>
          <w:lang w:eastAsia="zh-CN"/>
        </w:rPr>
        <w:t xml:space="preserve"> </w:t>
      </w:r>
      <w:r w:rsidRPr="003A36EA">
        <w:rPr>
          <w:rFonts w:eastAsia="SimSun" w:cs="Arial"/>
          <w:bCs/>
          <w:lang w:eastAsia="zh-CN"/>
        </w:rPr>
        <w:t>leave this to UE implementation (</w:t>
      </w:r>
      <w:r w:rsidR="00F42C29">
        <w:rPr>
          <w:rFonts w:eastAsia="SimSun" w:cs="Arial"/>
          <w:bCs/>
          <w:lang w:eastAsia="zh-CN"/>
        </w:rPr>
        <w:t>7</w:t>
      </w:r>
      <w:r w:rsidRPr="003A36EA">
        <w:rPr>
          <w:rFonts w:eastAsia="SimSun" w:cs="Arial"/>
          <w:bCs/>
          <w:lang w:eastAsia="zh-CN"/>
        </w:rPr>
        <w:t>) – OPPO</w:t>
      </w:r>
      <w:r w:rsidR="003A36EA" w:rsidRPr="003A36EA">
        <w:rPr>
          <w:rFonts w:eastAsia="SimSun" w:cs="Arial"/>
          <w:bCs/>
          <w:lang w:eastAsia="zh-CN"/>
        </w:rPr>
        <w:t xml:space="preserve">. Vivo, </w:t>
      </w:r>
      <w:r w:rsidR="003A36EA" w:rsidRPr="003A36EA">
        <w:rPr>
          <w:rFonts w:eastAsia="SimSun" w:cs="Arial" w:hint="eastAsia"/>
          <w:bCs/>
          <w:lang w:eastAsia="zh-CN"/>
        </w:rPr>
        <w:t>N</w:t>
      </w:r>
      <w:r w:rsidR="003A36EA" w:rsidRPr="003A36EA">
        <w:rPr>
          <w:rFonts w:eastAsia="SimSun" w:cs="Arial"/>
          <w:bCs/>
          <w:lang w:eastAsia="zh-CN"/>
        </w:rPr>
        <w:t>EC</w:t>
      </w:r>
      <w:r w:rsidR="003A36EA">
        <w:rPr>
          <w:rFonts w:eastAsia="SimSun" w:cs="Arial"/>
          <w:bCs/>
          <w:lang w:eastAsia="zh-CN"/>
        </w:rPr>
        <w:t xml:space="preserve">, </w:t>
      </w:r>
      <w:r w:rsidR="003A36EA">
        <w:rPr>
          <w:rFonts w:eastAsia="SimSun" w:cs="Arial" w:hint="eastAsia"/>
          <w:bCs/>
          <w:lang w:eastAsia="zh-CN"/>
        </w:rPr>
        <w:t>ZTE</w:t>
      </w:r>
      <w:r w:rsidR="003A36EA">
        <w:rPr>
          <w:rFonts w:eastAsia="SimSun" w:cs="Arial"/>
          <w:bCs/>
          <w:lang w:eastAsia="zh-CN"/>
        </w:rPr>
        <w:t xml:space="preserve">, </w:t>
      </w:r>
      <w:r w:rsidR="003A36EA">
        <w:rPr>
          <w:rFonts w:eastAsia="SimSun" w:cs="Arial" w:hint="eastAsia"/>
          <w:bCs/>
          <w:lang w:eastAsia="zh-CN"/>
        </w:rPr>
        <w:t>China Telecom</w:t>
      </w:r>
      <w:r w:rsidR="003A36EA">
        <w:rPr>
          <w:rFonts w:eastAsia="SimSun" w:cs="Arial"/>
          <w:bCs/>
          <w:lang w:eastAsia="zh-CN"/>
        </w:rPr>
        <w:t xml:space="preserve">, </w:t>
      </w:r>
      <w:r w:rsidR="003A36EA">
        <w:rPr>
          <w:rFonts w:cs="Arial"/>
          <w:bCs/>
          <w:lang w:eastAsia="zh-CN"/>
        </w:rPr>
        <w:t xml:space="preserve">Qualcomm, </w:t>
      </w:r>
      <w:r w:rsidR="003A36EA">
        <w:rPr>
          <w:rFonts w:cs="Arial" w:hint="eastAsia"/>
          <w:bCs/>
          <w:lang w:eastAsia="ko-KR"/>
        </w:rPr>
        <w:t>M</w:t>
      </w:r>
      <w:r w:rsidR="003A36EA">
        <w:rPr>
          <w:rFonts w:cs="Arial"/>
          <w:bCs/>
          <w:lang w:eastAsia="ko-KR"/>
        </w:rPr>
        <w:t>ediaTek</w:t>
      </w:r>
    </w:p>
    <w:p w14:paraId="28F92A50" w14:textId="668779B7" w:rsidR="009A4825" w:rsidRPr="003A36EA" w:rsidRDefault="003A36EA" w:rsidP="003A36EA">
      <w:pPr>
        <w:pStyle w:val="Doc-text2"/>
        <w:numPr>
          <w:ilvl w:val="0"/>
          <w:numId w:val="15"/>
        </w:numPr>
        <w:tabs>
          <w:tab w:val="left" w:pos="340"/>
        </w:tabs>
        <w:jc w:val="both"/>
        <w:rPr>
          <w:rFonts w:eastAsia="SimSun" w:cs="Arial"/>
          <w:bCs/>
          <w:lang w:eastAsia="zh-CN"/>
        </w:rPr>
      </w:pPr>
      <w:r>
        <w:rPr>
          <w:rFonts w:eastAsia="SimSun" w:cs="Arial"/>
          <w:bCs/>
          <w:lang w:eastAsia="zh-CN"/>
        </w:rPr>
        <w:t xml:space="preserve">Option 2 – </w:t>
      </w:r>
      <w:r w:rsidR="009A4825" w:rsidRPr="003A36EA">
        <w:rPr>
          <w:rFonts w:eastAsia="SimSun" w:cs="Arial" w:hint="eastAsia"/>
          <w:bCs/>
          <w:lang w:eastAsia="zh-CN"/>
        </w:rPr>
        <w:t>D</w:t>
      </w:r>
      <w:r w:rsidR="009A4825" w:rsidRPr="003A36EA">
        <w:rPr>
          <w:rFonts w:eastAsia="SimSun" w:cs="Arial"/>
          <w:bCs/>
          <w:lang w:eastAsia="zh-CN"/>
        </w:rPr>
        <w:t>o not trigger RLF</w:t>
      </w:r>
      <w:r w:rsidR="00F42C29">
        <w:rPr>
          <w:rFonts w:eastAsia="SimSun" w:cs="Arial"/>
          <w:bCs/>
          <w:lang w:eastAsia="zh-CN"/>
        </w:rPr>
        <w:t xml:space="preserve"> (3)</w:t>
      </w:r>
      <w:r w:rsidR="009A4825" w:rsidRPr="003A36EA">
        <w:rPr>
          <w:rFonts w:eastAsia="SimSun" w:cs="Arial"/>
          <w:bCs/>
          <w:lang w:eastAsia="zh-CN"/>
        </w:rPr>
        <w:t xml:space="preserve">: Sharp, </w:t>
      </w:r>
      <w:r w:rsidRPr="003A36EA">
        <w:rPr>
          <w:rFonts w:eastAsia="SimSun" w:cs="Arial"/>
          <w:bCs/>
          <w:lang w:eastAsia="zh-CN"/>
        </w:rPr>
        <w:t>Huawei</w:t>
      </w:r>
      <w:r>
        <w:rPr>
          <w:rFonts w:eastAsia="SimSun" w:cs="Arial"/>
          <w:bCs/>
          <w:lang w:eastAsia="zh-CN"/>
        </w:rPr>
        <w:t xml:space="preserve">, </w:t>
      </w:r>
      <w:r>
        <w:rPr>
          <w:rFonts w:eastAsia="SimSun" w:cs="Arial" w:hint="eastAsia"/>
          <w:bCs/>
          <w:lang w:eastAsia="zh-CN"/>
        </w:rPr>
        <w:t>S</w:t>
      </w:r>
      <w:r>
        <w:rPr>
          <w:rFonts w:eastAsia="SimSun" w:cs="Arial"/>
          <w:bCs/>
          <w:lang w:eastAsia="zh-CN"/>
        </w:rPr>
        <w:t>preadtrum</w:t>
      </w:r>
    </w:p>
    <w:p w14:paraId="138CC1EB" w14:textId="6C3EF349" w:rsidR="009A4825" w:rsidRPr="003A36EA" w:rsidRDefault="003A36EA" w:rsidP="003A36EA">
      <w:pPr>
        <w:pStyle w:val="Doc-text2"/>
        <w:numPr>
          <w:ilvl w:val="0"/>
          <w:numId w:val="15"/>
        </w:numPr>
        <w:tabs>
          <w:tab w:val="left" w:pos="340"/>
        </w:tabs>
        <w:jc w:val="both"/>
        <w:rPr>
          <w:rFonts w:eastAsiaTheme="minorEastAsia" w:cs="Arial"/>
          <w:lang w:val="en-GB"/>
        </w:rPr>
      </w:pPr>
      <w:r>
        <w:rPr>
          <w:rFonts w:eastAsia="SimSun" w:cs="Arial"/>
          <w:bCs/>
          <w:lang w:eastAsia="zh-CN"/>
        </w:rPr>
        <w:t xml:space="preserve">Option 3 – </w:t>
      </w:r>
      <w:r w:rsidR="009A4825" w:rsidRPr="003A36EA">
        <w:rPr>
          <w:rFonts w:eastAsia="SimSun" w:cs="Arial" w:hint="eastAsia"/>
          <w:bCs/>
          <w:lang w:eastAsia="zh-CN"/>
        </w:rPr>
        <w:t>T</w:t>
      </w:r>
      <w:r w:rsidR="009A4825" w:rsidRPr="003A36EA">
        <w:rPr>
          <w:rFonts w:eastAsia="SimSun" w:cs="Arial"/>
          <w:bCs/>
          <w:lang w:eastAsia="zh-CN"/>
        </w:rPr>
        <w:t>rigger RLF</w:t>
      </w:r>
      <w:r w:rsidR="00F42C29">
        <w:rPr>
          <w:rFonts w:eastAsia="SimSun" w:cs="Arial"/>
          <w:bCs/>
          <w:lang w:eastAsia="zh-CN"/>
        </w:rPr>
        <w:t xml:space="preserve"> (6)</w:t>
      </w:r>
      <w:r w:rsidR="009A4825" w:rsidRPr="003A36EA">
        <w:rPr>
          <w:rFonts w:eastAsia="SimSun" w:cs="Arial"/>
          <w:bCs/>
          <w:lang w:eastAsia="zh-CN"/>
        </w:rPr>
        <w:t xml:space="preserve">: </w:t>
      </w:r>
      <w:r w:rsidRPr="003A36EA">
        <w:rPr>
          <w:rFonts w:eastAsia="SimSun" w:cs="Arial" w:hint="eastAsia"/>
          <w:bCs/>
          <w:lang w:eastAsia="zh-CN"/>
        </w:rPr>
        <w:t>L</w:t>
      </w:r>
      <w:r w:rsidRPr="003A36EA">
        <w:rPr>
          <w:rFonts w:eastAsia="SimSun" w:cs="Arial"/>
          <w:bCs/>
          <w:lang w:eastAsia="zh-CN"/>
        </w:rPr>
        <w:t xml:space="preserve">enovo, </w:t>
      </w:r>
      <w:proofErr w:type="spellStart"/>
      <w:r w:rsidRPr="003A36EA">
        <w:rPr>
          <w:rFonts w:eastAsiaTheme="minorEastAsia" w:cs="Arial" w:hint="eastAsia"/>
          <w:bCs/>
        </w:rPr>
        <w:t>A</w:t>
      </w:r>
      <w:r w:rsidRPr="003A36EA">
        <w:rPr>
          <w:rFonts w:eastAsiaTheme="minorEastAsia" w:cs="Arial"/>
          <w:bCs/>
        </w:rPr>
        <w:t>SUSTeK</w:t>
      </w:r>
      <w:proofErr w:type="spellEnd"/>
      <w:r w:rsidRPr="003A36EA">
        <w:rPr>
          <w:rFonts w:eastAsiaTheme="minorEastAsia" w:cs="Arial"/>
          <w:bCs/>
        </w:rPr>
        <w:t xml:space="preserve">, </w:t>
      </w:r>
      <w:r w:rsidRPr="003A36EA">
        <w:rPr>
          <w:rFonts w:cs="Arial"/>
          <w:bCs/>
          <w:lang w:eastAsia="ko-KR"/>
        </w:rPr>
        <w:t>Nokia</w:t>
      </w:r>
      <w:r>
        <w:rPr>
          <w:rFonts w:cs="Arial"/>
          <w:bCs/>
          <w:lang w:eastAsia="ko-KR"/>
        </w:rPr>
        <w:t xml:space="preserve">, </w:t>
      </w:r>
      <w:r>
        <w:rPr>
          <w:rFonts w:cs="Arial" w:hint="eastAsia"/>
          <w:bCs/>
          <w:lang w:eastAsia="ko-KR"/>
        </w:rPr>
        <w:t>Samsung</w:t>
      </w:r>
      <w:r>
        <w:rPr>
          <w:rFonts w:cs="Arial"/>
          <w:bCs/>
          <w:lang w:eastAsia="ko-KR"/>
        </w:rPr>
        <w:t xml:space="preserve">, </w:t>
      </w:r>
      <w:proofErr w:type="spellStart"/>
      <w:r>
        <w:rPr>
          <w:rFonts w:cs="Arial"/>
          <w:bCs/>
          <w:lang w:eastAsia="zh-CN"/>
        </w:rPr>
        <w:t>Futurewei</w:t>
      </w:r>
      <w:proofErr w:type="spellEnd"/>
      <w:r>
        <w:rPr>
          <w:rFonts w:cs="Arial"/>
          <w:bCs/>
          <w:lang w:eastAsia="zh-CN"/>
        </w:rPr>
        <w:t xml:space="preserve">, </w:t>
      </w:r>
      <w:r>
        <w:rPr>
          <w:rFonts w:cs="Arial" w:hint="eastAsia"/>
          <w:bCs/>
          <w:lang w:eastAsia="ko-KR"/>
        </w:rPr>
        <w:t>LGE</w:t>
      </w:r>
      <w:r w:rsidR="00B82A49">
        <w:rPr>
          <w:rFonts w:cs="Arial"/>
          <w:bCs/>
          <w:lang w:eastAsia="ko-KR"/>
        </w:rPr>
        <w:t>, Intel</w:t>
      </w:r>
    </w:p>
    <w:p w14:paraId="5B9ECEFD" w14:textId="40438FD3" w:rsidR="009A4825" w:rsidRPr="00F42C29" w:rsidRDefault="009A4825">
      <w:pPr>
        <w:pStyle w:val="Doc-text2"/>
        <w:tabs>
          <w:tab w:val="left" w:pos="340"/>
        </w:tabs>
        <w:ind w:left="0" w:firstLine="0"/>
        <w:jc w:val="both"/>
        <w:rPr>
          <w:rFonts w:eastAsia="SimSun" w:cs="Arial"/>
          <w:bCs/>
          <w:lang w:val="en-GB" w:eastAsia="zh-CN"/>
        </w:rPr>
      </w:pPr>
    </w:p>
    <w:p w14:paraId="7C7DF59D" w14:textId="338B9BB1" w:rsidR="005559A5" w:rsidRDefault="005559A5" w:rsidP="005559A5">
      <w:pPr>
        <w:pStyle w:val="Doc-text2"/>
        <w:tabs>
          <w:tab w:val="left" w:pos="340"/>
        </w:tabs>
        <w:ind w:left="0" w:firstLine="0"/>
        <w:jc w:val="both"/>
        <w:rPr>
          <w:rFonts w:eastAsiaTheme="minorEastAsia" w:cs="Arial"/>
          <w:lang w:val="en-GB"/>
        </w:rPr>
      </w:pPr>
      <w:r>
        <w:rPr>
          <w:rFonts w:eastAsiaTheme="minorEastAsia" w:cs="Arial"/>
          <w:lang w:val="en-GB"/>
        </w:rPr>
        <w:t xml:space="preserve">The rapporteur understand that this should be corner case. So, it is suggested NO SPEC change for this case. The UE </w:t>
      </w:r>
      <w:r w:rsidR="00934E52">
        <w:rPr>
          <w:rFonts w:eastAsiaTheme="minorEastAsia" w:cs="Arial"/>
          <w:lang w:val="en-GB"/>
        </w:rPr>
        <w:t xml:space="preserve">may not trigger RLF but it seems not </w:t>
      </w:r>
      <w:r w:rsidR="00A83394">
        <w:rPr>
          <w:rFonts w:eastAsiaTheme="minorEastAsia" w:cs="Arial"/>
          <w:lang w:val="en-GB"/>
        </w:rPr>
        <w:t xml:space="preserve">there is no </w:t>
      </w:r>
      <w:r w:rsidR="00B82A49">
        <w:rPr>
          <w:rFonts w:eastAsiaTheme="minorEastAsia" w:cs="Arial"/>
          <w:lang w:val="en-GB"/>
        </w:rPr>
        <w:t>enough support to change the SPEC.</w:t>
      </w:r>
      <w:r>
        <w:rPr>
          <w:rFonts w:eastAsiaTheme="minorEastAsia" w:cs="Arial"/>
          <w:lang w:val="en-GB"/>
        </w:rPr>
        <w:t xml:space="preserve"> </w:t>
      </w:r>
    </w:p>
    <w:p w14:paraId="0A551BBA" w14:textId="77777777" w:rsidR="003A6E4A" w:rsidRPr="005559A5" w:rsidRDefault="003A6E4A">
      <w:pPr>
        <w:pStyle w:val="Doc-text2"/>
        <w:tabs>
          <w:tab w:val="left" w:pos="340"/>
        </w:tabs>
        <w:ind w:left="0" w:firstLine="0"/>
        <w:jc w:val="both"/>
        <w:rPr>
          <w:rFonts w:eastAsiaTheme="minorEastAsia" w:cs="Arial"/>
          <w:lang w:val="en-GB"/>
        </w:rPr>
      </w:pPr>
    </w:p>
    <w:p w14:paraId="3BB8BE02" w14:textId="6FC33FF8" w:rsidR="005559A5" w:rsidRPr="00F74FEB" w:rsidRDefault="005559A5" w:rsidP="005559A5">
      <w:pPr>
        <w:pStyle w:val="Doc-text2"/>
        <w:tabs>
          <w:tab w:val="left" w:pos="340"/>
        </w:tabs>
        <w:ind w:left="0" w:firstLine="0"/>
        <w:jc w:val="both"/>
        <w:rPr>
          <w:rFonts w:eastAsiaTheme="minorEastAsia"/>
          <w:b/>
          <w:bCs/>
        </w:rPr>
      </w:pPr>
      <w:r w:rsidRPr="00F74FEB">
        <w:rPr>
          <w:rFonts w:eastAsiaTheme="minorEastAsia" w:hint="eastAsia"/>
          <w:b/>
          <w:bCs/>
        </w:rPr>
        <w:t>P</w:t>
      </w:r>
      <w:r w:rsidRPr="00F74FEB">
        <w:rPr>
          <w:rFonts w:eastAsiaTheme="minorEastAsia"/>
          <w:b/>
          <w:bCs/>
        </w:rPr>
        <w:t xml:space="preserve">roposal </w:t>
      </w:r>
      <w:r>
        <w:rPr>
          <w:rFonts w:eastAsiaTheme="minorEastAsia"/>
          <w:b/>
          <w:bCs/>
        </w:rPr>
        <w:t>7</w:t>
      </w:r>
      <w:r w:rsidRPr="00F74FEB">
        <w:rPr>
          <w:rFonts w:eastAsiaTheme="minorEastAsia"/>
          <w:b/>
          <w:bCs/>
        </w:rPr>
        <w:t>:</w:t>
      </w:r>
      <w:r>
        <w:rPr>
          <w:rFonts w:eastAsiaTheme="minorEastAsia"/>
          <w:b/>
          <w:bCs/>
        </w:rPr>
        <w:t xml:space="preserve"> </w:t>
      </w:r>
      <w:r w:rsidRPr="00F74FEB">
        <w:rPr>
          <w:rFonts w:eastAsiaTheme="minorEastAsia"/>
          <w:b/>
          <w:bCs/>
        </w:rPr>
        <w:t>[</w:t>
      </w:r>
      <w:r w:rsidRPr="00A80E94">
        <w:rPr>
          <w:rFonts w:eastAsiaTheme="minorEastAsia"/>
          <w:b/>
          <w:bCs/>
          <w:highlight w:val="yellow"/>
        </w:rPr>
        <w:t>To discuss</w:t>
      </w:r>
      <w:r w:rsidRPr="00F74FEB">
        <w:rPr>
          <w:rFonts w:eastAsiaTheme="minorEastAsia"/>
          <w:b/>
          <w:bCs/>
        </w:rPr>
        <w:t>]</w:t>
      </w:r>
      <w:r>
        <w:rPr>
          <w:rFonts w:eastAsiaTheme="minorEastAsia"/>
          <w:b/>
          <w:bCs/>
        </w:rPr>
        <w:t xml:space="preserve"> While </w:t>
      </w:r>
      <w:r w:rsidR="00480CC2">
        <w:rPr>
          <w:rFonts w:eastAsiaTheme="minorEastAsia"/>
          <w:b/>
          <w:bCs/>
        </w:rPr>
        <w:t xml:space="preserve">the </w:t>
      </w:r>
      <w:r>
        <w:rPr>
          <w:rFonts w:eastAsiaTheme="minorEastAsia"/>
          <w:b/>
          <w:bCs/>
        </w:rPr>
        <w:t xml:space="preserve">wait timer for switching notification to leave RRC connected state is running, the UE may not </w:t>
      </w:r>
      <w:r>
        <w:rPr>
          <w:rFonts w:eastAsia="SimSun" w:cs="Arial"/>
          <w:b/>
          <w:bCs/>
          <w:lang w:eastAsia="zh-CN"/>
        </w:rPr>
        <w:t>detect RLF or initiate connection re-establishment procedure. No SPEC change is needed.</w:t>
      </w:r>
    </w:p>
    <w:p w14:paraId="0E83DAF6" w14:textId="77777777" w:rsidR="003A6E4A" w:rsidRPr="005559A5" w:rsidRDefault="003A6E4A">
      <w:pPr>
        <w:pStyle w:val="Doc-text2"/>
        <w:tabs>
          <w:tab w:val="left" w:pos="340"/>
        </w:tabs>
        <w:ind w:left="0" w:firstLine="0"/>
        <w:jc w:val="both"/>
        <w:rPr>
          <w:rFonts w:eastAsiaTheme="minorEastAsia" w:cs="Arial"/>
        </w:rPr>
      </w:pPr>
    </w:p>
    <w:p w14:paraId="7373BE92" w14:textId="77777777" w:rsidR="003A6E4A" w:rsidRDefault="003A6E4A">
      <w:pPr>
        <w:pStyle w:val="Doc-text2"/>
        <w:tabs>
          <w:tab w:val="left" w:pos="340"/>
        </w:tabs>
        <w:ind w:left="0" w:firstLine="0"/>
        <w:jc w:val="both"/>
        <w:rPr>
          <w:rFonts w:eastAsiaTheme="minorEastAsia" w:cs="Arial"/>
          <w:lang w:val="en-GB"/>
        </w:rPr>
      </w:pPr>
    </w:p>
    <w:p w14:paraId="3A62D183" w14:textId="77777777" w:rsidR="003A6E4A" w:rsidRDefault="00F2238A">
      <w:pPr>
        <w:pStyle w:val="Doc-text2"/>
        <w:tabs>
          <w:tab w:val="left" w:pos="340"/>
        </w:tabs>
        <w:ind w:left="0" w:firstLine="0"/>
        <w:jc w:val="both"/>
        <w:rPr>
          <w:rFonts w:eastAsiaTheme="minorEastAsia" w:cs="Arial"/>
          <w:lang w:val="en-GB"/>
        </w:rPr>
      </w:pPr>
      <w:r>
        <w:rPr>
          <w:rFonts w:eastAsiaTheme="minorEastAsia" w:cs="Arial" w:hint="eastAsia"/>
          <w:lang w:val="en-GB"/>
        </w:rPr>
        <w:t>T</w:t>
      </w:r>
      <w:r>
        <w:rPr>
          <w:rFonts w:eastAsiaTheme="minorEastAsia" w:cs="Arial"/>
          <w:lang w:val="en-GB"/>
        </w:rPr>
        <w:t xml:space="preserve">he following are the proposals on the UE behavior for </w:t>
      </w:r>
      <w:r>
        <w:rPr>
          <w:rFonts w:eastAsiaTheme="minorEastAsia" w:cs="Arial"/>
          <w:b/>
          <w:bCs/>
          <w:lang w:val="en-GB"/>
        </w:rPr>
        <w:t>handover</w:t>
      </w:r>
      <w:r>
        <w:rPr>
          <w:rFonts w:eastAsiaTheme="minorEastAsia" w:cs="Arial"/>
          <w:lang w:val="en-GB"/>
        </w:rPr>
        <w:t xml:space="preserve"> while the wait timer running.</w:t>
      </w:r>
    </w:p>
    <w:p w14:paraId="7C0C6CC5" w14:textId="77777777" w:rsidR="003A6E4A" w:rsidRDefault="003A6E4A">
      <w:pPr>
        <w:pStyle w:val="Doc-text2"/>
        <w:tabs>
          <w:tab w:val="left" w:pos="340"/>
        </w:tabs>
        <w:ind w:left="0" w:firstLine="0"/>
        <w:jc w:val="both"/>
        <w:rPr>
          <w:rFonts w:eastAsiaTheme="minorEastAsia"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392"/>
      </w:tblGrid>
      <w:tr w:rsidR="003A6E4A" w14:paraId="6DF56182" w14:textId="77777777">
        <w:tc>
          <w:tcPr>
            <w:tcW w:w="1809" w:type="dxa"/>
            <w:shd w:val="clear" w:color="auto" w:fill="auto"/>
          </w:tcPr>
          <w:p w14:paraId="03B5CE23" w14:textId="77777777" w:rsidR="003A6E4A" w:rsidRDefault="00F2238A">
            <w:pPr>
              <w:spacing w:after="120"/>
              <w:jc w:val="both"/>
              <w:rPr>
                <w:rFonts w:ascii="Arial" w:eastAsia="MS Mincho" w:hAnsi="Arial" w:cs="Arial"/>
                <w:b/>
                <w:bCs/>
                <w:lang w:eastAsia="zh-CN"/>
              </w:rPr>
            </w:pPr>
            <w:r>
              <w:rPr>
                <w:rFonts w:ascii="Arial" w:eastAsia="MS Mincho" w:hAnsi="Arial" w:cs="Arial"/>
                <w:b/>
                <w:bCs/>
                <w:lang w:eastAsia="zh-CN"/>
              </w:rPr>
              <w:t>Companies</w:t>
            </w:r>
          </w:p>
        </w:tc>
        <w:tc>
          <w:tcPr>
            <w:tcW w:w="8392" w:type="dxa"/>
            <w:shd w:val="clear" w:color="auto" w:fill="auto"/>
          </w:tcPr>
          <w:p w14:paraId="70B1BEE6" w14:textId="77777777" w:rsidR="003A6E4A" w:rsidRDefault="00F2238A">
            <w:pPr>
              <w:spacing w:after="120"/>
              <w:jc w:val="both"/>
              <w:rPr>
                <w:rFonts w:ascii="Arial" w:eastAsia="MS Mincho" w:hAnsi="Arial" w:cs="Arial"/>
                <w:b/>
                <w:bCs/>
                <w:lang w:eastAsia="zh-CN"/>
              </w:rPr>
            </w:pPr>
            <w:r>
              <w:rPr>
                <w:rFonts w:ascii="Arial" w:eastAsia="MS Mincho" w:hAnsi="Arial" w:cs="Arial"/>
                <w:b/>
                <w:bCs/>
                <w:lang w:eastAsia="zh-CN"/>
              </w:rPr>
              <w:t>Proposals</w:t>
            </w:r>
          </w:p>
        </w:tc>
      </w:tr>
      <w:tr w:rsidR="003A6E4A" w14:paraId="064BD7AD" w14:textId="77777777">
        <w:tc>
          <w:tcPr>
            <w:tcW w:w="1809" w:type="dxa"/>
            <w:shd w:val="clear" w:color="auto" w:fill="auto"/>
          </w:tcPr>
          <w:p w14:paraId="79AA9E0D" w14:textId="77777777" w:rsidR="003A6E4A" w:rsidRDefault="00F2238A">
            <w:pPr>
              <w:spacing w:after="120"/>
              <w:jc w:val="both"/>
              <w:rPr>
                <w:rFonts w:ascii="Arial" w:eastAsia="SimSun" w:hAnsi="Arial" w:cs="Arial"/>
                <w:lang w:eastAsia="zh-CN"/>
              </w:rPr>
            </w:pPr>
            <w:r>
              <w:rPr>
                <w:rFonts w:ascii="Arial" w:eastAsia="SimSun" w:hAnsi="Arial" w:cs="Arial"/>
                <w:lang w:eastAsia="zh-CN"/>
              </w:rPr>
              <w:t>Nokia [3]</w:t>
            </w:r>
          </w:p>
        </w:tc>
        <w:tc>
          <w:tcPr>
            <w:tcW w:w="8392" w:type="dxa"/>
            <w:shd w:val="clear" w:color="auto" w:fill="auto"/>
          </w:tcPr>
          <w:p w14:paraId="217E533C" w14:textId="77777777" w:rsidR="003A6E4A" w:rsidRDefault="00F2238A">
            <w:pPr>
              <w:spacing w:after="120"/>
              <w:jc w:val="both"/>
              <w:rPr>
                <w:rFonts w:ascii="Arial" w:eastAsia="SimSun" w:hAnsi="Arial" w:cs="Arial"/>
                <w:lang w:val="en-US" w:eastAsia="zh-CN"/>
              </w:rPr>
            </w:pPr>
            <w:r>
              <w:rPr>
                <w:rFonts w:ascii="Arial" w:eastAsia="SimSun" w:hAnsi="Arial" w:cs="Arial"/>
                <w:lang w:val="en-US" w:eastAsia="zh-CN"/>
              </w:rPr>
              <w:t>Proposal 4: RAN2 to discuss the modification to wait timer handling for mobility procedure triggered when wait timer is running.</w:t>
            </w:r>
          </w:p>
        </w:tc>
      </w:tr>
      <w:tr w:rsidR="003A6E4A" w14:paraId="4EFD4EE5" w14:textId="77777777">
        <w:tc>
          <w:tcPr>
            <w:tcW w:w="1809" w:type="dxa"/>
            <w:shd w:val="clear" w:color="auto" w:fill="auto"/>
          </w:tcPr>
          <w:p w14:paraId="269DC823" w14:textId="77777777" w:rsidR="003A6E4A" w:rsidRDefault="00F2238A">
            <w:pPr>
              <w:spacing w:after="120"/>
              <w:jc w:val="both"/>
              <w:rPr>
                <w:rFonts w:ascii="Arial" w:eastAsia="SimSun" w:hAnsi="Arial" w:cs="Arial"/>
                <w:lang w:eastAsia="zh-CN"/>
              </w:rPr>
            </w:pPr>
            <w:proofErr w:type="spellStart"/>
            <w:r>
              <w:rPr>
                <w:rFonts w:ascii="Arial" w:eastAsia="SimSun" w:hAnsi="Arial" w:cs="Arial"/>
                <w:lang w:eastAsia="zh-CN"/>
              </w:rPr>
              <w:lastRenderedPageBreak/>
              <w:t>ASUSTeK</w:t>
            </w:r>
            <w:proofErr w:type="spellEnd"/>
            <w:r>
              <w:rPr>
                <w:rFonts w:ascii="Arial" w:eastAsia="SimSun" w:hAnsi="Arial" w:cs="Arial"/>
                <w:lang w:eastAsia="zh-CN"/>
              </w:rPr>
              <w:t xml:space="preserve"> [5]</w:t>
            </w:r>
          </w:p>
        </w:tc>
        <w:tc>
          <w:tcPr>
            <w:tcW w:w="8392" w:type="dxa"/>
            <w:shd w:val="clear" w:color="auto" w:fill="auto"/>
          </w:tcPr>
          <w:p w14:paraId="0E13BAB6" w14:textId="77777777" w:rsidR="003A6E4A" w:rsidRDefault="00F2238A">
            <w:pPr>
              <w:rPr>
                <w:rFonts w:ascii="Arial" w:hAnsi="Arial" w:cs="Arial"/>
              </w:rPr>
            </w:pPr>
            <w:r>
              <w:rPr>
                <w:rFonts w:ascii="Arial" w:hAnsi="Arial" w:cs="Arial"/>
              </w:rPr>
              <w:t>Proposal 1:</w:t>
            </w:r>
            <w:r>
              <w:rPr>
                <w:rFonts w:ascii="Arial" w:hAnsi="Arial" w:cs="Arial"/>
              </w:rPr>
              <w:tab/>
              <w:t>MUSIM UE performs handover if handover command is received when new RRC timer for “configured time” is running.</w:t>
            </w:r>
          </w:p>
          <w:p w14:paraId="25EEA359" w14:textId="77777777" w:rsidR="003A6E4A" w:rsidRDefault="00F2238A">
            <w:pPr>
              <w:rPr>
                <w:rFonts w:ascii="Arial" w:hAnsi="Arial" w:cs="Arial"/>
              </w:rPr>
            </w:pPr>
            <w:r>
              <w:rPr>
                <w:rFonts w:ascii="Arial" w:hAnsi="Arial" w:cs="Arial"/>
              </w:rPr>
              <w:t>Proposal 2:</w:t>
            </w:r>
            <w:r>
              <w:rPr>
                <w:rFonts w:ascii="Arial" w:hAnsi="Arial" w:cs="Arial"/>
              </w:rPr>
              <w:tab/>
              <w:t>New RRC timer for “configured time” is stopped if handover command is received when the new RRC timer is running.</w:t>
            </w:r>
          </w:p>
        </w:tc>
      </w:tr>
      <w:tr w:rsidR="003A6E4A" w14:paraId="46691DC3" w14:textId="77777777">
        <w:tc>
          <w:tcPr>
            <w:tcW w:w="1809" w:type="dxa"/>
            <w:shd w:val="clear" w:color="auto" w:fill="auto"/>
          </w:tcPr>
          <w:p w14:paraId="66C87E8E" w14:textId="77777777" w:rsidR="003A6E4A" w:rsidRDefault="00F2238A">
            <w:pPr>
              <w:spacing w:after="120"/>
              <w:jc w:val="both"/>
              <w:rPr>
                <w:rFonts w:ascii="Arial" w:eastAsia="SimSun" w:hAnsi="Arial" w:cs="Arial"/>
                <w:lang w:eastAsia="zh-CN"/>
              </w:rPr>
            </w:pPr>
            <w:r>
              <w:rPr>
                <w:rFonts w:ascii="Arial" w:eastAsia="SimSun" w:hAnsi="Arial" w:cs="Arial"/>
                <w:lang w:eastAsia="zh-CN"/>
              </w:rPr>
              <w:t>Sharp [8]</w:t>
            </w:r>
          </w:p>
        </w:tc>
        <w:tc>
          <w:tcPr>
            <w:tcW w:w="8392" w:type="dxa"/>
            <w:shd w:val="clear" w:color="auto" w:fill="auto"/>
          </w:tcPr>
          <w:p w14:paraId="34AC05D9" w14:textId="77777777" w:rsidR="003A6E4A" w:rsidRDefault="00F2238A">
            <w:pPr>
              <w:spacing w:after="120"/>
              <w:jc w:val="both"/>
              <w:rPr>
                <w:rFonts w:ascii="Arial" w:eastAsia="SimSun" w:hAnsi="Arial" w:cs="Arial"/>
                <w:lang w:val="en-US" w:eastAsia="zh-CN"/>
              </w:rPr>
            </w:pPr>
            <w:r>
              <w:rPr>
                <w:rFonts w:ascii="Arial" w:eastAsia="MS Mincho" w:hAnsi="Arial" w:cs="Arial"/>
                <w:lang w:val="en-US" w:eastAsia="zh-CN"/>
              </w:rPr>
              <w:t>Proposal 1: UE does not perform CHO even if the execution conditions are fulfilled when UE has sent a request for leaving RRC connected to the network.</w:t>
            </w:r>
          </w:p>
        </w:tc>
      </w:tr>
      <w:tr w:rsidR="003A6E4A" w14:paraId="29FEA980" w14:textId="77777777">
        <w:tc>
          <w:tcPr>
            <w:tcW w:w="1809" w:type="dxa"/>
            <w:shd w:val="clear" w:color="auto" w:fill="auto"/>
          </w:tcPr>
          <w:p w14:paraId="49A7AA11" w14:textId="77777777" w:rsidR="003A6E4A" w:rsidRDefault="00F2238A">
            <w:pPr>
              <w:spacing w:after="120"/>
              <w:jc w:val="both"/>
              <w:rPr>
                <w:rFonts w:ascii="Arial" w:eastAsia="SimSun" w:hAnsi="Arial" w:cs="Arial"/>
                <w:lang w:eastAsia="zh-CN"/>
              </w:rPr>
            </w:pPr>
            <w:r>
              <w:rPr>
                <w:rFonts w:ascii="Arial" w:eastAsia="SimSun" w:hAnsi="Arial" w:cs="Arial" w:hint="eastAsia"/>
                <w:lang w:eastAsia="zh-CN"/>
              </w:rPr>
              <w:t>L</w:t>
            </w:r>
            <w:r>
              <w:rPr>
                <w:rFonts w:ascii="Arial" w:eastAsia="SimSun" w:hAnsi="Arial" w:cs="Arial"/>
                <w:lang w:eastAsia="zh-CN"/>
              </w:rPr>
              <w:t>enovo [12]</w:t>
            </w:r>
          </w:p>
        </w:tc>
        <w:tc>
          <w:tcPr>
            <w:tcW w:w="8392" w:type="dxa"/>
            <w:shd w:val="clear" w:color="auto" w:fill="auto"/>
          </w:tcPr>
          <w:p w14:paraId="40341B0D" w14:textId="77777777" w:rsidR="003A6E4A" w:rsidRDefault="00F2238A">
            <w:pPr>
              <w:spacing w:after="120"/>
              <w:jc w:val="both"/>
              <w:rPr>
                <w:rFonts w:ascii="Arial" w:eastAsia="SimSun" w:hAnsi="Arial" w:cs="Arial"/>
                <w:lang w:val="fi-FI" w:eastAsia="zh-CN"/>
              </w:rPr>
            </w:pPr>
            <w:r>
              <w:rPr>
                <w:rFonts w:ascii="Arial" w:eastAsia="MS Mincho" w:hAnsi="Arial" w:cs="Arial"/>
                <w:lang w:val="fi-FI" w:eastAsia="zh-CN"/>
              </w:rPr>
              <w:t>Proposal 3: UE shall stop the MUSIM timer when it executes handover and the MUSIM timer is running.</w:t>
            </w:r>
          </w:p>
        </w:tc>
      </w:tr>
    </w:tbl>
    <w:p w14:paraId="29B95CEE" w14:textId="77777777" w:rsidR="003A6E4A" w:rsidRDefault="003A6E4A">
      <w:pPr>
        <w:pStyle w:val="Doc-text2"/>
        <w:tabs>
          <w:tab w:val="left" w:pos="340"/>
        </w:tabs>
        <w:ind w:left="0" w:firstLine="0"/>
        <w:jc w:val="both"/>
        <w:rPr>
          <w:rFonts w:eastAsiaTheme="minorEastAsia" w:cs="Arial"/>
          <w:lang w:val="en-GB"/>
        </w:rPr>
      </w:pPr>
    </w:p>
    <w:p w14:paraId="472EF099" w14:textId="77777777" w:rsidR="003A6E4A" w:rsidRDefault="00F2238A">
      <w:pPr>
        <w:pStyle w:val="Doc-text2"/>
        <w:tabs>
          <w:tab w:val="left" w:pos="340"/>
        </w:tabs>
        <w:ind w:left="0" w:firstLine="0"/>
        <w:jc w:val="both"/>
        <w:rPr>
          <w:rFonts w:eastAsiaTheme="minorEastAsia" w:cs="Arial"/>
          <w:lang w:val="en-GB"/>
        </w:rPr>
      </w:pPr>
      <w:r>
        <w:rPr>
          <w:rFonts w:eastAsiaTheme="minorEastAsia" w:cs="Arial"/>
          <w:lang w:val="en-GB"/>
        </w:rPr>
        <w:t>Companies are invited to provide views on this aspect.</w:t>
      </w:r>
    </w:p>
    <w:p w14:paraId="6ED10B20" w14:textId="77777777" w:rsidR="003A6E4A" w:rsidRDefault="003A6E4A">
      <w:pPr>
        <w:pStyle w:val="Doc-text2"/>
        <w:tabs>
          <w:tab w:val="left" w:pos="340"/>
        </w:tabs>
        <w:ind w:left="0" w:firstLine="0"/>
        <w:jc w:val="both"/>
        <w:rPr>
          <w:rFonts w:eastAsiaTheme="minorEastAsia" w:cs="Arial"/>
          <w:lang w:val="en-GB"/>
        </w:rPr>
      </w:pPr>
    </w:p>
    <w:p w14:paraId="64A4B9E4" w14:textId="77777777" w:rsidR="003A6E4A" w:rsidRDefault="00F2238A">
      <w:pPr>
        <w:spacing w:after="0"/>
        <w:jc w:val="both"/>
        <w:rPr>
          <w:rFonts w:eastAsiaTheme="minorEastAsia" w:cs="Arial"/>
          <w:b/>
        </w:rPr>
      </w:pPr>
      <w:r>
        <w:rPr>
          <w:rFonts w:ascii="Arial" w:hAnsi="Arial" w:cs="Arial"/>
          <w:b/>
        </w:rPr>
        <w:t xml:space="preserve">Question 5.2: What should be the UE behavior on receiving handover command while wait timer is running? </w:t>
      </w:r>
    </w:p>
    <w:p w14:paraId="1E7C55FE" w14:textId="77777777" w:rsidR="003A6E4A" w:rsidRDefault="003A6E4A">
      <w:pPr>
        <w:pStyle w:val="Doc-text2"/>
        <w:tabs>
          <w:tab w:val="left" w:pos="340"/>
        </w:tabs>
        <w:ind w:left="0" w:firstLine="0"/>
        <w:jc w:val="both"/>
        <w:rPr>
          <w:rFonts w:eastAsiaTheme="minorEastAsia"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7"/>
        <w:gridCol w:w="8740"/>
      </w:tblGrid>
      <w:tr w:rsidR="003A6E4A" w14:paraId="66476095" w14:textId="77777777" w:rsidTr="006C6D79">
        <w:tc>
          <w:tcPr>
            <w:tcW w:w="1717" w:type="dxa"/>
            <w:shd w:val="clear" w:color="auto" w:fill="D9D9D9"/>
          </w:tcPr>
          <w:p w14:paraId="22FBB5E9" w14:textId="77777777" w:rsidR="003A6E4A" w:rsidRDefault="00F2238A">
            <w:pPr>
              <w:spacing w:after="0"/>
              <w:jc w:val="both"/>
              <w:rPr>
                <w:rFonts w:ascii="Arial" w:hAnsi="Arial" w:cs="Arial"/>
                <w:b/>
                <w:bCs/>
                <w:lang w:eastAsia="zh-CN"/>
              </w:rPr>
            </w:pPr>
            <w:r>
              <w:rPr>
                <w:rFonts w:ascii="Arial" w:hAnsi="Arial" w:cs="Arial"/>
                <w:b/>
                <w:bCs/>
                <w:lang w:eastAsia="zh-CN"/>
              </w:rPr>
              <w:t>Company</w:t>
            </w:r>
          </w:p>
        </w:tc>
        <w:tc>
          <w:tcPr>
            <w:tcW w:w="8740" w:type="dxa"/>
            <w:shd w:val="clear" w:color="auto" w:fill="D9D9D9"/>
          </w:tcPr>
          <w:p w14:paraId="2D7E6DCF" w14:textId="77777777" w:rsidR="003A6E4A" w:rsidRDefault="00F2238A">
            <w:pPr>
              <w:spacing w:after="0"/>
              <w:jc w:val="both"/>
              <w:rPr>
                <w:rFonts w:ascii="Arial" w:hAnsi="Arial" w:cs="Arial"/>
                <w:b/>
                <w:bCs/>
                <w:lang w:eastAsia="zh-CN"/>
              </w:rPr>
            </w:pPr>
            <w:r>
              <w:rPr>
                <w:rFonts w:ascii="Arial" w:hAnsi="Arial" w:cs="Arial"/>
                <w:b/>
                <w:bCs/>
                <w:lang w:eastAsia="zh-CN"/>
              </w:rPr>
              <w:t>Comments</w:t>
            </w:r>
          </w:p>
        </w:tc>
      </w:tr>
      <w:tr w:rsidR="003A6E4A" w14:paraId="0B4A5455" w14:textId="77777777" w:rsidTr="006C6D79">
        <w:tc>
          <w:tcPr>
            <w:tcW w:w="1717" w:type="dxa"/>
            <w:shd w:val="clear" w:color="auto" w:fill="auto"/>
          </w:tcPr>
          <w:p w14:paraId="5B5131C8" w14:textId="77777777" w:rsidR="003A6E4A" w:rsidRDefault="00F2238A">
            <w:pPr>
              <w:spacing w:after="0"/>
              <w:jc w:val="both"/>
              <w:rPr>
                <w:rFonts w:ascii="Arial" w:eastAsia="MS Mincho" w:hAnsi="Arial" w:cs="Arial"/>
                <w:bCs/>
                <w:lang w:eastAsia="ja-JP"/>
              </w:rPr>
            </w:pPr>
            <w:r>
              <w:rPr>
                <w:rFonts w:ascii="Arial" w:eastAsia="SimSun" w:hAnsi="Arial" w:cs="Arial" w:hint="eastAsia"/>
                <w:bCs/>
                <w:lang w:eastAsia="zh-CN"/>
              </w:rPr>
              <w:t>O</w:t>
            </w:r>
            <w:r>
              <w:rPr>
                <w:rFonts w:ascii="Arial" w:eastAsia="SimSun" w:hAnsi="Arial" w:cs="Arial"/>
                <w:bCs/>
                <w:lang w:eastAsia="zh-CN"/>
              </w:rPr>
              <w:t>PPO</w:t>
            </w:r>
          </w:p>
        </w:tc>
        <w:tc>
          <w:tcPr>
            <w:tcW w:w="8740" w:type="dxa"/>
            <w:shd w:val="clear" w:color="auto" w:fill="auto"/>
          </w:tcPr>
          <w:p w14:paraId="54EFB6F2" w14:textId="77777777" w:rsidR="003A6E4A" w:rsidRDefault="00F2238A">
            <w:pPr>
              <w:spacing w:after="0"/>
              <w:jc w:val="both"/>
              <w:rPr>
                <w:rFonts w:ascii="Arial" w:eastAsia="MS Mincho" w:hAnsi="Arial" w:cs="Arial"/>
                <w:bCs/>
                <w:lang w:eastAsia="ja-JP"/>
              </w:rPr>
            </w:pPr>
            <w:r>
              <w:rPr>
                <w:rFonts w:ascii="Arial" w:eastAsia="SimSun" w:hAnsi="Arial" w:cs="Arial" w:hint="eastAsia"/>
                <w:bCs/>
                <w:lang w:eastAsia="zh-CN"/>
              </w:rPr>
              <w:t>W</w:t>
            </w:r>
            <w:r>
              <w:rPr>
                <w:rFonts w:ascii="Arial" w:eastAsia="SimSun" w:hAnsi="Arial" w:cs="Arial"/>
                <w:bCs/>
                <w:lang w:eastAsia="zh-CN"/>
              </w:rPr>
              <w:t>e prefer to leave this to UE implementation to keep the flexibility, no serious consequence is identified if not specified.</w:t>
            </w:r>
          </w:p>
        </w:tc>
      </w:tr>
      <w:tr w:rsidR="003A6E4A" w14:paraId="1328F0E1" w14:textId="77777777" w:rsidTr="006C6D79">
        <w:tc>
          <w:tcPr>
            <w:tcW w:w="1717" w:type="dxa"/>
            <w:shd w:val="clear" w:color="auto" w:fill="auto"/>
          </w:tcPr>
          <w:p w14:paraId="3D92025E" w14:textId="77777777" w:rsidR="003A6E4A" w:rsidRDefault="00F2238A">
            <w:pPr>
              <w:spacing w:after="0"/>
              <w:jc w:val="both"/>
              <w:rPr>
                <w:rFonts w:ascii="Arial" w:hAnsi="Arial" w:cs="Arial"/>
                <w:bCs/>
                <w:lang w:eastAsia="zh-CN"/>
              </w:rPr>
            </w:pPr>
            <w:r>
              <w:rPr>
                <w:rFonts w:ascii="Arial" w:eastAsia="SimSun" w:hAnsi="Arial" w:cs="Arial" w:hint="eastAsia"/>
                <w:bCs/>
                <w:lang w:eastAsia="zh-CN"/>
              </w:rPr>
              <w:t>S</w:t>
            </w:r>
            <w:r>
              <w:rPr>
                <w:rFonts w:ascii="Arial" w:eastAsia="SimSun" w:hAnsi="Arial" w:cs="Arial"/>
                <w:bCs/>
                <w:lang w:eastAsia="zh-CN"/>
              </w:rPr>
              <w:t>harp</w:t>
            </w:r>
          </w:p>
        </w:tc>
        <w:tc>
          <w:tcPr>
            <w:tcW w:w="8740" w:type="dxa"/>
            <w:shd w:val="clear" w:color="auto" w:fill="auto"/>
          </w:tcPr>
          <w:p w14:paraId="2571A08C" w14:textId="77777777" w:rsidR="003A6E4A" w:rsidRDefault="00F2238A">
            <w:pPr>
              <w:spacing w:after="0"/>
              <w:jc w:val="both"/>
              <w:rPr>
                <w:rFonts w:ascii="Arial" w:hAnsi="Arial" w:cs="Arial"/>
                <w:bCs/>
                <w:lang w:eastAsia="zh-CN"/>
              </w:rPr>
            </w:pPr>
            <w:r>
              <w:rPr>
                <w:rFonts w:ascii="Arial" w:eastAsia="SimSun" w:hAnsi="Arial" w:cs="Arial" w:hint="eastAsia"/>
                <w:bCs/>
                <w:lang w:eastAsia="zh-CN"/>
              </w:rPr>
              <w:t>U</w:t>
            </w:r>
            <w:r>
              <w:rPr>
                <w:rFonts w:ascii="Arial" w:eastAsia="SimSun" w:hAnsi="Arial" w:cs="Arial"/>
                <w:bCs/>
                <w:lang w:eastAsia="zh-CN"/>
              </w:rPr>
              <w:t>E does not perform CHO/HO while the wait timer is running.</w:t>
            </w:r>
          </w:p>
        </w:tc>
      </w:tr>
      <w:tr w:rsidR="003A6E4A" w14:paraId="250D3205" w14:textId="77777777" w:rsidTr="006C6D79">
        <w:tc>
          <w:tcPr>
            <w:tcW w:w="1717" w:type="dxa"/>
            <w:shd w:val="clear" w:color="auto" w:fill="auto"/>
          </w:tcPr>
          <w:p w14:paraId="24ADAF4C" w14:textId="77777777" w:rsidR="003A6E4A" w:rsidRDefault="00F2238A">
            <w:pPr>
              <w:spacing w:after="0"/>
              <w:jc w:val="both"/>
              <w:rPr>
                <w:rFonts w:ascii="Arial" w:hAnsi="Arial" w:cs="Arial"/>
                <w:bCs/>
                <w:lang w:eastAsia="ko-KR"/>
              </w:rPr>
            </w:pPr>
            <w:proofErr w:type="spellStart"/>
            <w:r>
              <w:rPr>
                <w:rFonts w:ascii="Arial" w:eastAsia="SimSun" w:hAnsi="Arial" w:cs="Arial" w:hint="eastAsia"/>
                <w:bCs/>
                <w:lang w:eastAsia="zh-CN"/>
              </w:rPr>
              <w:t>L</w:t>
            </w:r>
            <w:r>
              <w:rPr>
                <w:rFonts w:ascii="Arial" w:eastAsia="SimSun" w:hAnsi="Arial" w:cs="Arial"/>
                <w:bCs/>
                <w:lang w:eastAsia="zh-CN"/>
              </w:rPr>
              <w:t>enovo&amp;MM</w:t>
            </w:r>
            <w:proofErr w:type="spellEnd"/>
          </w:p>
        </w:tc>
        <w:tc>
          <w:tcPr>
            <w:tcW w:w="8740" w:type="dxa"/>
            <w:shd w:val="clear" w:color="auto" w:fill="auto"/>
          </w:tcPr>
          <w:p w14:paraId="362ABBFE" w14:textId="77777777" w:rsidR="003A6E4A" w:rsidRDefault="00F2238A">
            <w:pPr>
              <w:spacing w:after="0"/>
              <w:jc w:val="both"/>
              <w:rPr>
                <w:rFonts w:ascii="Arial" w:eastAsia="SimSun" w:hAnsi="Arial" w:cs="Arial"/>
                <w:lang w:val="fi-FI" w:eastAsia="zh-CN"/>
              </w:rPr>
            </w:pPr>
            <w:r>
              <w:rPr>
                <w:rFonts w:ascii="Arial" w:eastAsia="SimSun" w:hAnsi="Arial" w:cs="Arial"/>
                <w:lang w:val="fi-FI" w:eastAsia="zh-CN"/>
              </w:rPr>
              <w:t xml:space="preserve">We need to clarify the behavior. </w:t>
            </w:r>
          </w:p>
          <w:p w14:paraId="207AE0C2" w14:textId="77777777" w:rsidR="003A6E4A" w:rsidRDefault="00F2238A">
            <w:pPr>
              <w:spacing w:after="0"/>
              <w:jc w:val="both"/>
              <w:rPr>
                <w:rFonts w:ascii="Arial" w:hAnsi="Arial" w:cs="Arial"/>
                <w:bCs/>
                <w:lang w:eastAsia="zh-CN"/>
              </w:rPr>
            </w:pPr>
            <w:r>
              <w:rPr>
                <w:rFonts w:ascii="Arial" w:eastAsia="MS Mincho" w:hAnsi="Arial" w:cs="Arial"/>
                <w:lang w:val="fi-FI" w:eastAsia="zh-CN"/>
              </w:rPr>
              <w:t xml:space="preserve">UE shall stop the MUSIM timer when it executes handover and the MUSIM timer is running. The reason is that the UE shall follow </w:t>
            </w:r>
            <w:r>
              <w:rPr>
                <w:rFonts w:ascii="Arial" w:eastAsia="SimSun" w:hAnsi="Arial" w:cs="Arial"/>
                <w:bCs/>
                <w:lang w:eastAsia="zh-CN"/>
              </w:rPr>
              <w:t>the configuration of target cell since the UE has released the source configuration upon the execution of handover. In addition, if the UE continues the timer, the UE may autonomously leave the network A when the handover is ongoing. It will affect the robustness of network.</w:t>
            </w:r>
          </w:p>
        </w:tc>
      </w:tr>
      <w:tr w:rsidR="003A6E4A" w14:paraId="20300A03" w14:textId="77777777" w:rsidTr="006C6D79">
        <w:tc>
          <w:tcPr>
            <w:tcW w:w="1717" w:type="dxa"/>
            <w:shd w:val="clear" w:color="auto" w:fill="auto"/>
          </w:tcPr>
          <w:p w14:paraId="06449E7F" w14:textId="77777777" w:rsidR="003A6E4A" w:rsidRDefault="00F2238A">
            <w:pPr>
              <w:spacing w:after="0"/>
              <w:jc w:val="both"/>
              <w:rPr>
                <w:rFonts w:ascii="Arial" w:eastAsia="SimSun" w:hAnsi="Arial" w:cs="Arial"/>
                <w:bCs/>
                <w:lang w:eastAsia="zh-CN"/>
              </w:rPr>
            </w:pPr>
            <w:r>
              <w:rPr>
                <w:rFonts w:ascii="Arial" w:eastAsia="SimSun" w:hAnsi="Arial" w:cs="Arial" w:hint="eastAsia"/>
                <w:bCs/>
                <w:lang w:eastAsia="zh-CN"/>
              </w:rPr>
              <w:t>v</w:t>
            </w:r>
            <w:r>
              <w:rPr>
                <w:rFonts w:ascii="Arial" w:eastAsia="SimSun" w:hAnsi="Arial" w:cs="Arial"/>
                <w:bCs/>
                <w:lang w:eastAsia="zh-CN"/>
              </w:rPr>
              <w:t>ivo</w:t>
            </w:r>
          </w:p>
        </w:tc>
        <w:tc>
          <w:tcPr>
            <w:tcW w:w="8740" w:type="dxa"/>
            <w:shd w:val="clear" w:color="auto" w:fill="auto"/>
          </w:tcPr>
          <w:p w14:paraId="118115DA" w14:textId="77777777" w:rsidR="003A6E4A" w:rsidRDefault="00F2238A">
            <w:pPr>
              <w:spacing w:after="0"/>
              <w:jc w:val="both"/>
              <w:rPr>
                <w:rFonts w:ascii="Arial" w:hAnsi="Arial" w:cs="Arial"/>
                <w:bCs/>
                <w:lang w:eastAsia="ko-KR"/>
              </w:rPr>
            </w:pPr>
            <w:r>
              <w:rPr>
                <w:rFonts w:ascii="Arial" w:eastAsia="SimSun" w:hAnsi="Arial" w:cs="Arial" w:hint="eastAsia"/>
                <w:bCs/>
                <w:lang w:eastAsia="zh-CN"/>
              </w:rPr>
              <w:t>W</w:t>
            </w:r>
            <w:r>
              <w:rPr>
                <w:rFonts w:ascii="Arial" w:eastAsia="SimSun" w:hAnsi="Arial" w:cs="Arial"/>
                <w:bCs/>
                <w:lang w:eastAsia="zh-CN"/>
              </w:rPr>
              <w:t>e prefer to leave this to UE implementation to keep the flexibility. When UE prefers to leave RRC_CONNECTED, it’s unnecessary to force UE to perform handover.</w:t>
            </w:r>
          </w:p>
        </w:tc>
      </w:tr>
      <w:tr w:rsidR="003A6E4A" w14:paraId="51DC7238" w14:textId="77777777" w:rsidTr="006C6D79">
        <w:tc>
          <w:tcPr>
            <w:tcW w:w="1717" w:type="dxa"/>
            <w:shd w:val="clear" w:color="auto" w:fill="auto"/>
          </w:tcPr>
          <w:p w14:paraId="6DFCE94F" w14:textId="77777777" w:rsidR="003A6E4A" w:rsidRDefault="00F2238A">
            <w:pPr>
              <w:spacing w:after="0"/>
              <w:jc w:val="both"/>
              <w:rPr>
                <w:rFonts w:ascii="Arial" w:eastAsia="SimSun" w:hAnsi="Arial" w:cs="Arial"/>
                <w:bCs/>
                <w:lang w:eastAsia="zh-CN"/>
              </w:rPr>
            </w:pPr>
            <w:r>
              <w:rPr>
                <w:rFonts w:ascii="Arial" w:eastAsia="SimSun" w:hAnsi="Arial" w:cs="Arial"/>
                <w:bCs/>
                <w:lang w:eastAsia="zh-CN"/>
              </w:rPr>
              <w:t>Huawei/</w:t>
            </w:r>
            <w:proofErr w:type="spellStart"/>
            <w:r>
              <w:rPr>
                <w:rFonts w:ascii="Arial" w:eastAsia="SimSun" w:hAnsi="Arial" w:cs="Arial"/>
                <w:bCs/>
                <w:lang w:eastAsia="zh-CN"/>
              </w:rPr>
              <w:t>HiSilicon</w:t>
            </w:r>
            <w:proofErr w:type="spellEnd"/>
          </w:p>
        </w:tc>
        <w:tc>
          <w:tcPr>
            <w:tcW w:w="8740" w:type="dxa"/>
            <w:shd w:val="clear" w:color="auto" w:fill="auto"/>
          </w:tcPr>
          <w:p w14:paraId="1A8F5BD6" w14:textId="77777777" w:rsidR="003A6E4A" w:rsidRDefault="00F2238A">
            <w:pPr>
              <w:spacing w:after="0"/>
              <w:jc w:val="both"/>
              <w:rPr>
                <w:rFonts w:ascii="Arial" w:hAnsi="Arial" w:cs="Arial"/>
                <w:bCs/>
                <w:lang w:eastAsia="zh-CN"/>
              </w:rPr>
            </w:pPr>
            <w:r>
              <w:rPr>
                <w:rFonts w:ascii="Arial" w:hAnsi="Arial" w:cs="Arial"/>
                <w:bCs/>
                <w:lang w:eastAsia="zh-CN"/>
              </w:rPr>
              <w:t>We prefer that UE performs CHO/HO while letting the wait timer running with the following understanding:</w:t>
            </w:r>
          </w:p>
          <w:p w14:paraId="08C2D605" w14:textId="77777777" w:rsidR="003A6E4A" w:rsidRDefault="00F2238A">
            <w:pPr>
              <w:pStyle w:val="ListParagraph"/>
              <w:numPr>
                <w:ilvl w:val="0"/>
                <w:numId w:val="5"/>
              </w:numPr>
              <w:jc w:val="both"/>
              <w:rPr>
                <w:rFonts w:ascii="Arial" w:hAnsi="Arial" w:cs="Arial"/>
                <w:bCs/>
                <w:sz w:val="20"/>
                <w:lang w:eastAsia="zh-CN"/>
              </w:rPr>
            </w:pPr>
            <w:r>
              <w:rPr>
                <w:rFonts w:ascii="Arial" w:hAnsi="Arial" w:cs="Arial"/>
                <w:bCs/>
                <w:sz w:val="20"/>
                <w:lang w:eastAsia="zh-CN"/>
              </w:rPr>
              <w:t>During CHO procedure, if the timer expires the UE goes to IDLE state</w:t>
            </w:r>
          </w:p>
          <w:p w14:paraId="359936EA" w14:textId="77777777" w:rsidR="003A6E4A" w:rsidRDefault="00F2238A">
            <w:pPr>
              <w:pStyle w:val="ListParagraph"/>
              <w:numPr>
                <w:ilvl w:val="0"/>
                <w:numId w:val="5"/>
              </w:numPr>
              <w:jc w:val="both"/>
              <w:rPr>
                <w:rFonts w:ascii="Arial" w:hAnsi="Arial" w:cs="Arial"/>
                <w:bCs/>
                <w:sz w:val="20"/>
                <w:lang w:eastAsia="zh-CN"/>
              </w:rPr>
            </w:pPr>
            <w:r>
              <w:rPr>
                <w:rFonts w:ascii="Arial" w:hAnsi="Arial" w:cs="Arial"/>
                <w:bCs/>
                <w:sz w:val="20"/>
                <w:lang w:eastAsia="zh-CN"/>
              </w:rPr>
              <w:t>After UE finishes CHO procedure, if the timer expires the UE goes to IDLE state.</w:t>
            </w:r>
          </w:p>
        </w:tc>
      </w:tr>
      <w:tr w:rsidR="003A6E4A" w14:paraId="4D39D29A" w14:textId="77777777" w:rsidTr="006C6D79">
        <w:tc>
          <w:tcPr>
            <w:tcW w:w="1717" w:type="dxa"/>
            <w:shd w:val="clear" w:color="auto" w:fill="auto"/>
          </w:tcPr>
          <w:p w14:paraId="1116A590" w14:textId="77777777" w:rsidR="003A6E4A" w:rsidRDefault="00F2238A">
            <w:pPr>
              <w:spacing w:after="0"/>
              <w:jc w:val="both"/>
              <w:rPr>
                <w:rFonts w:ascii="Arial" w:hAnsi="Arial" w:cs="Arial"/>
                <w:bCs/>
                <w:lang w:eastAsia="zh-CN"/>
              </w:rPr>
            </w:pPr>
            <w:r>
              <w:rPr>
                <w:rFonts w:ascii="Arial" w:eastAsia="SimSun" w:hAnsi="Arial" w:cs="Arial" w:hint="eastAsia"/>
                <w:bCs/>
                <w:lang w:eastAsia="zh-CN"/>
              </w:rPr>
              <w:t>N</w:t>
            </w:r>
            <w:r>
              <w:rPr>
                <w:rFonts w:ascii="Arial" w:eastAsia="SimSun" w:hAnsi="Arial" w:cs="Arial"/>
                <w:bCs/>
                <w:lang w:eastAsia="zh-CN"/>
              </w:rPr>
              <w:t>EC</w:t>
            </w:r>
          </w:p>
        </w:tc>
        <w:tc>
          <w:tcPr>
            <w:tcW w:w="8740" w:type="dxa"/>
            <w:shd w:val="clear" w:color="auto" w:fill="auto"/>
          </w:tcPr>
          <w:p w14:paraId="2CDA4946" w14:textId="77777777" w:rsidR="003A6E4A" w:rsidRDefault="00F2238A">
            <w:pPr>
              <w:spacing w:after="0"/>
              <w:jc w:val="both"/>
              <w:rPr>
                <w:rFonts w:ascii="Arial" w:hAnsi="Arial" w:cs="Arial"/>
                <w:bCs/>
                <w:lang w:eastAsia="zh-CN"/>
              </w:rPr>
            </w:pPr>
            <w:r>
              <w:rPr>
                <w:rFonts w:ascii="Arial" w:eastAsia="SimSun" w:hAnsi="Arial" w:cs="Arial"/>
                <w:bCs/>
                <w:lang w:eastAsia="zh-CN"/>
              </w:rPr>
              <w:t>we prefer to leave this up to UE implementation</w:t>
            </w:r>
          </w:p>
        </w:tc>
      </w:tr>
      <w:tr w:rsidR="003A6E4A" w14:paraId="2BCF06CB" w14:textId="77777777" w:rsidTr="006C6D79">
        <w:tc>
          <w:tcPr>
            <w:tcW w:w="1717" w:type="dxa"/>
            <w:shd w:val="clear" w:color="auto" w:fill="auto"/>
          </w:tcPr>
          <w:p w14:paraId="3E51456C" w14:textId="77777777" w:rsidR="003A6E4A" w:rsidRDefault="00F2238A">
            <w:pPr>
              <w:spacing w:after="0"/>
              <w:jc w:val="both"/>
              <w:rPr>
                <w:rFonts w:ascii="Arial" w:hAnsi="Arial" w:cs="Arial"/>
                <w:bCs/>
                <w:lang w:eastAsia="zh-CN"/>
              </w:rPr>
            </w:pPr>
            <w:proofErr w:type="spellStart"/>
            <w:r>
              <w:rPr>
                <w:rFonts w:ascii="Arial" w:eastAsiaTheme="minorEastAsia" w:hAnsi="Arial" w:cs="Arial" w:hint="eastAsia"/>
                <w:bCs/>
                <w:lang w:eastAsia="zh-TW"/>
              </w:rPr>
              <w:t>A</w:t>
            </w:r>
            <w:r>
              <w:rPr>
                <w:rFonts w:ascii="Arial" w:eastAsiaTheme="minorEastAsia" w:hAnsi="Arial" w:cs="Arial"/>
                <w:bCs/>
                <w:lang w:eastAsia="zh-TW"/>
              </w:rPr>
              <w:t>SUSTeK</w:t>
            </w:r>
            <w:proofErr w:type="spellEnd"/>
          </w:p>
        </w:tc>
        <w:tc>
          <w:tcPr>
            <w:tcW w:w="8740" w:type="dxa"/>
            <w:shd w:val="clear" w:color="auto" w:fill="auto"/>
          </w:tcPr>
          <w:p w14:paraId="4EE11427" w14:textId="77777777" w:rsidR="003A6E4A" w:rsidRDefault="00F2238A">
            <w:pPr>
              <w:spacing w:after="0"/>
              <w:jc w:val="both"/>
              <w:rPr>
                <w:rFonts w:ascii="Arial" w:hAnsi="Arial" w:cs="Arial"/>
                <w:bCs/>
                <w:lang w:eastAsia="zh-CN"/>
              </w:rPr>
            </w:pPr>
            <w:r>
              <w:rPr>
                <w:rFonts w:ascii="Arial" w:eastAsiaTheme="minorEastAsia" w:hAnsi="Arial" w:cs="Arial"/>
                <w:bCs/>
                <w:lang w:eastAsia="zh-TW"/>
              </w:rPr>
              <w:t>Similar to RLF case, the UE should perform the handover procedure, especially when the wait timer is set to infinity. And the timer is stopped upon initiation of the handover procedure.</w:t>
            </w:r>
          </w:p>
        </w:tc>
      </w:tr>
      <w:tr w:rsidR="003A6E4A" w14:paraId="674266FC" w14:textId="77777777" w:rsidTr="006C6D79">
        <w:tc>
          <w:tcPr>
            <w:tcW w:w="1717" w:type="dxa"/>
            <w:shd w:val="clear" w:color="auto" w:fill="auto"/>
          </w:tcPr>
          <w:p w14:paraId="40445F6E" w14:textId="77777777" w:rsidR="003A6E4A" w:rsidRDefault="00F2238A">
            <w:pPr>
              <w:spacing w:after="0"/>
              <w:jc w:val="both"/>
              <w:rPr>
                <w:rFonts w:ascii="Arial" w:hAnsi="Arial" w:cs="Arial"/>
                <w:bCs/>
                <w:lang w:eastAsia="ko-KR"/>
              </w:rPr>
            </w:pPr>
            <w:r>
              <w:rPr>
                <w:rFonts w:ascii="Arial" w:hAnsi="Arial" w:cs="Arial"/>
                <w:bCs/>
                <w:lang w:eastAsia="ko-KR"/>
              </w:rPr>
              <w:t>Nokia</w:t>
            </w:r>
          </w:p>
        </w:tc>
        <w:tc>
          <w:tcPr>
            <w:tcW w:w="8740" w:type="dxa"/>
            <w:shd w:val="clear" w:color="auto" w:fill="auto"/>
          </w:tcPr>
          <w:p w14:paraId="1A0DD5F5" w14:textId="77777777" w:rsidR="003A6E4A" w:rsidRDefault="00F2238A">
            <w:pPr>
              <w:spacing w:after="0"/>
              <w:jc w:val="both"/>
              <w:rPr>
                <w:rFonts w:ascii="Arial" w:hAnsi="Arial" w:cs="Arial"/>
                <w:bCs/>
                <w:lang w:eastAsia="ko-KR"/>
              </w:rPr>
            </w:pPr>
            <w:r>
              <w:rPr>
                <w:rFonts w:ascii="Arial" w:hAnsi="Arial" w:cs="Arial"/>
                <w:bCs/>
                <w:lang w:eastAsia="ko-KR"/>
              </w:rPr>
              <w:t xml:space="preserve">The wait timer should be restarted so that NW have time to respond after the handover procedure. Otherwise it will lead to out of sync between UE and NW </w:t>
            </w:r>
            <w:commentRangeStart w:id="10"/>
            <w:r>
              <w:rPr>
                <w:rFonts w:ascii="Arial" w:hAnsi="Arial" w:cs="Arial"/>
                <w:bCs/>
                <w:lang w:eastAsia="ko-KR"/>
              </w:rPr>
              <w:t>states</w:t>
            </w:r>
            <w:commentRangeEnd w:id="10"/>
            <w:r>
              <w:rPr>
                <w:rStyle w:val="CommentReference"/>
              </w:rPr>
              <w:commentReference w:id="10"/>
            </w:r>
            <w:r>
              <w:rPr>
                <w:rFonts w:ascii="Arial" w:hAnsi="Arial" w:cs="Arial"/>
                <w:bCs/>
                <w:lang w:eastAsia="ko-KR"/>
              </w:rPr>
              <w:t xml:space="preserve">. </w:t>
            </w:r>
          </w:p>
        </w:tc>
      </w:tr>
      <w:tr w:rsidR="001C50B9" w14:paraId="508C486B" w14:textId="77777777" w:rsidTr="006C6D79">
        <w:tc>
          <w:tcPr>
            <w:tcW w:w="1717" w:type="dxa"/>
            <w:shd w:val="clear" w:color="auto" w:fill="auto"/>
          </w:tcPr>
          <w:p w14:paraId="7975B7E5" w14:textId="6C591F92" w:rsidR="001C50B9" w:rsidRDefault="001C50B9" w:rsidP="001C50B9">
            <w:pPr>
              <w:spacing w:after="0"/>
              <w:jc w:val="both"/>
              <w:rPr>
                <w:rFonts w:ascii="Arial" w:eastAsia="SimSun" w:hAnsi="Arial" w:cs="Arial"/>
                <w:bCs/>
                <w:lang w:eastAsia="zh-CN"/>
              </w:rPr>
            </w:pPr>
            <w:r w:rsidRPr="59CFC963">
              <w:rPr>
                <w:rFonts w:ascii="Arial" w:hAnsi="Arial" w:cs="Arial"/>
                <w:lang w:eastAsia="zh-CN"/>
              </w:rPr>
              <w:t>Intel</w:t>
            </w:r>
          </w:p>
        </w:tc>
        <w:tc>
          <w:tcPr>
            <w:tcW w:w="8740" w:type="dxa"/>
            <w:shd w:val="clear" w:color="auto" w:fill="auto"/>
          </w:tcPr>
          <w:p w14:paraId="341CD10A" w14:textId="321D2644" w:rsidR="001C50B9" w:rsidRDefault="001C50B9" w:rsidP="001C50B9">
            <w:pPr>
              <w:spacing w:after="0"/>
              <w:jc w:val="both"/>
              <w:rPr>
                <w:rFonts w:ascii="Arial" w:eastAsia="SimSun" w:hAnsi="Arial" w:cs="Arial"/>
                <w:bCs/>
                <w:lang w:eastAsia="zh-CN"/>
              </w:rPr>
            </w:pPr>
            <w:r w:rsidRPr="59CFC963">
              <w:rPr>
                <w:rFonts w:ascii="Arial" w:hAnsi="Arial" w:cs="Arial"/>
                <w:lang w:eastAsia="zh-CN"/>
              </w:rPr>
              <w:t xml:space="preserve">While the wait timer is running, the UE still in connected state and should continue to behave as specified today.  We don’t see a need to change this behaviour.  </w:t>
            </w:r>
          </w:p>
        </w:tc>
      </w:tr>
      <w:tr w:rsidR="003A6E4A" w14:paraId="1774493D" w14:textId="77777777" w:rsidTr="006C6D79">
        <w:tc>
          <w:tcPr>
            <w:tcW w:w="1717" w:type="dxa"/>
            <w:shd w:val="clear" w:color="auto" w:fill="auto"/>
          </w:tcPr>
          <w:p w14:paraId="30C31E45" w14:textId="51F7ACE7" w:rsidR="003A6E4A" w:rsidRDefault="00CF2DA8">
            <w:pPr>
              <w:spacing w:after="0"/>
              <w:jc w:val="both"/>
              <w:rPr>
                <w:rFonts w:ascii="Arial" w:hAnsi="Arial" w:cs="Arial"/>
                <w:bCs/>
                <w:lang w:eastAsia="zh-CN"/>
              </w:rPr>
            </w:pPr>
            <w:r>
              <w:rPr>
                <w:rFonts w:ascii="Arial" w:hAnsi="Arial" w:cs="Arial"/>
                <w:bCs/>
                <w:lang w:eastAsia="zh-CN"/>
              </w:rPr>
              <w:t>Apple</w:t>
            </w:r>
          </w:p>
        </w:tc>
        <w:tc>
          <w:tcPr>
            <w:tcW w:w="8740" w:type="dxa"/>
            <w:shd w:val="clear" w:color="auto" w:fill="auto"/>
          </w:tcPr>
          <w:p w14:paraId="486CF809" w14:textId="3EB54336" w:rsidR="003A6E4A" w:rsidRDefault="00CF2DA8">
            <w:pPr>
              <w:spacing w:after="0"/>
              <w:jc w:val="both"/>
              <w:rPr>
                <w:rFonts w:ascii="Arial" w:hAnsi="Arial" w:cs="Arial"/>
                <w:bCs/>
                <w:lang w:eastAsia="zh-CN"/>
              </w:rPr>
            </w:pPr>
            <w:r>
              <w:rPr>
                <w:rFonts w:ascii="Arial" w:hAnsi="Arial" w:cs="Arial"/>
                <w:bCs/>
                <w:lang w:eastAsia="zh-CN"/>
              </w:rPr>
              <w:t xml:space="preserve">UE should stop the MUSIM timer and execute the handover. </w:t>
            </w:r>
          </w:p>
        </w:tc>
      </w:tr>
      <w:tr w:rsidR="003A6E4A" w14:paraId="0BC0BE15" w14:textId="77777777" w:rsidTr="006C6D79">
        <w:tc>
          <w:tcPr>
            <w:tcW w:w="1717" w:type="dxa"/>
            <w:shd w:val="clear" w:color="auto" w:fill="auto"/>
          </w:tcPr>
          <w:p w14:paraId="632A6613" w14:textId="43BC046C" w:rsidR="003A6E4A" w:rsidRDefault="008A352A">
            <w:pPr>
              <w:spacing w:after="0"/>
              <w:jc w:val="both"/>
              <w:rPr>
                <w:rFonts w:ascii="Arial" w:hAnsi="Arial" w:cs="Arial"/>
                <w:bCs/>
                <w:lang w:eastAsia="ko-KR"/>
              </w:rPr>
            </w:pPr>
            <w:r>
              <w:rPr>
                <w:rFonts w:ascii="Arial" w:hAnsi="Arial" w:cs="Arial" w:hint="eastAsia"/>
                <w:bCs/>
                <w:lang w:eastAsia="ko-KR"/>
              </w:rPr>
              <w:t>Samsung</w:t>
            </w:r>
          </w:p>
        </w:tc>
        <w:tc>
          <w:tcPr>
            <w:tcW w:w="8740" w:type="dxa"/>
            <w:shd w:val="clear" w:color="auto" w:fill="auto"/>
          </w:tcPr>
          <w:p w14:paraId="6C9ADA97" w14:textId="023D6D56" w:rsidR="003A6E4A" w:rsidRDefault="008A352A">
            <w:pPr>
              <w:spacing w:after="0"/>
              <w:jc w:val="both"/>
              <w:rPr>
                <w:rFonts w:ascii="Arial" w:hAnsi="Arial" w:cs="Arial"/>
                <w:bCs/>
                <w:lang w:eastAsia="zh-CN"/>
              </w:rPr>
            </w:pPr>
            <w:r>
              <w:rPr>
                <w:rFonts w:ascii="Arial" w:hAnsi="Arial" w:cs="Arial"/>
                <w:bCs/>
                <w:lang w:eastAsia="ko-KR"/>
              </w:rPr>
              <w:t>We think UE should follow the current NW's decision. Current NW may want to initiate highest priority service (e.g. Voice) to UE. Thus UE needs to perform HO procedure.</w:t>
            </w:r>
          </w:p>
        </w:tc>
      </w:tr>
      <w:tr w:rsidR="003A6E4A" w14:paraId="3200C429" w14:textId="77777777" w:rsidTr="006C6D79">
        <w:tc>
          <w:tcPr>
            <w:tcW w:w="1717" w:type="dxa"/>
            <w:shd w:val="clear" w:color="auto" w:fill="auto"/>
          </w:tcPr>
          <w:p w14:paraId="7C48DC67" w14:textId="24087BD8" w:rsidR="003A6E4A" w:rsidRDefault="002F2E0A">
            <w:pPr>
              <w:spacing w:after="0"/>
              <w:jc w:val="both"/>
              <w:rPr>
                <w:rFonts w:ascii="Arial" w:hAnsi="Arial" w:cs="Arial"/>
                <w:bCs/>
                <w:lang w:eastAsia="zh-CN"/>
              </w:rPr>
            </w:pPr>
            <w:proofErr w:type="spellStart"/>
            <w:r>
              <w:rPr>
                <w:rFonts w:ascii="Arial" w:hAnsi="Arial" w:cs="Arial"/>
                <w:bCs/>
                <w:lang w:eastAsia="zh-CN"/>
              </w:rPr>
              <w:t>Futurwei</w:t>
            </w:r>
            <w:proofErr w:type="spellEnd"/>
          </w:p>
        </w:tc>
        <w:tc>
          <w:tcPr>
            <w:tcW w:w="8740" w:type="dxa"/>
            <w:shd w:val="clear" w:color="auto" w:fill="auto"/>
          </w:tcPr>
          <w:p w14:paraId="123C6524" w14:textId="355DD8C7" w:rsidR="003A6E4A" w:rsidRDefault="002F2E0A">
            <w:pPr>
              <w:spacing w:after="0"/>
              <w:jc w:val="both"/>
              <w:rPr>
                <w:rFonts w:ascii="Arial" w:hAnsi="Arial" w:cs="Arial"/>
                <w:bCs/>
                <w:lang w:eastAsia="zh-CN"/>
              </w:rPr>
            </w:pPr>
            <w:r>
              <w:rPr>
                <w:rFonts w:ascii="Arial" w:hAnsi="Arial" w:cs="Arial"/>
                <w:bCs/>
                <w:lang w:eastAsia="zh-CN"/>
              </w:rPr>
              <w:t>UE should nor perform CHO while wait timer is running. However, for none CHO handover, it seems more reasonable to stop MUSIM timer and execute the handover.</w:t>
            </w:r>
          </w:p>
        </w:tc>
      </w:tr>
      <w:tr w:rsidR="006C6D79" w14:paraId="483B8CC6" w14:textId="77777777" w:rsidTr="006C6D79">
        <w:tc>
          <w:tcPr>
            <w:tcW w:w="1717" w:type="dxa"/>
            <w:shd w:val="clear" w:color="auto" w:fill="auto"/>
          </w:tcPr>
          <w:p w14:paraId="62722791" w14:textId="0E277FC2" w:rsidR="006C6D79" w:rsidRDefault="006C6D79">
            <w:pPr>
              <w:spacing w:after="0"/>
              <w:jc w:val="both"/>
              <w:rPr>
                <w:rFonts w:ascii="Arial" w:hAnsi="Arial" w:cs="Arial"/>
                <w:bCs/>
                <w:lang w:eastAsia="zh-CN"/>
              </w:rPr>
            </w:pPr>
            <w:r>
              <w:rPr>
                <w:rFonts w:ascii="Arial" w:eastAsia="SimSun" w:hAnsi="Arial" w:cs="Arial" w:hint="eastAsia"/>
                <w:bCs/>
                <w:lang w:eastAsia="zh-CN"/>
              </w:rPr>
              <w:t xml:space="preserve">China Telecom </w:t>
            </w:r>
          </w:p>
        </w:tc>
        <w:tc>
          <w:tcPr>
            <w:tcW w:w="8740" w:type="dxa"/>
            <w:shd w:val="clear" w:color="auto" w:fill="auto"/>
          </w:tcPr>
          <w:p w14:paraId="5064DB3D" w14:textId="1C5D0055" w:rsidR="006C6D79" w:rsidRDefault="006C6D79">
            <w:pPr>
              <w:spacing w:after="0"/>
              <w:jc w:val="both"/>
              <w:rPr>
                <w:rFonts w:ascii="Arial" w:hAnsi="Arial" w:cs="Arial"/>
                <w:bCs/>
                <w:lang w:eastAsia="zh-CN"/>
              </w:rPr>
            </w:pPr>
            <w:r>
              <w:rPr>
                <w:rFonts w:ascii="Arial" w:eastAsia="SimSun" w:hAnsi="Arial" w:cs="Arial" w:hint="eastAsia"/>
                <w:bCs/>
                <w:lang w:eastAsia="zh-CN"/>
              </w:rPr>
              <w:t>This can be left to UE implementation</w:t>
            </w:r>
          </w:p>
        </w:tc>
      </w:tr>
      <w:tr w:rsidR="005F136C" w14:paraId="729A0BFD" w14:textId="77777777" w:rsidTr="006C6D79">
        <w:tc>
          <w:tcPr>
            <w:tcW w:w="1717" w:type="dxa"/>
            <w:shd w:val="clear" w:color="auto" w:fill="auto"/>
          </w:tcPr>
          <w:p w14:paraId="2F946B10" w14:textId="57015C90" w:rsidR="005F136C" w:rsidRDefault="005F136C" w:rsidP="005F136C">
            <w:pPr>
              <w:spacing w:after="0"/>
              <w:jc w:val="both"/>
              <w:rPr>
                <w:rFonts w:ascii="Arial" w:hAnsi="Arial" w:cs="Arial"/>
                <w:bCs/>
                <w:lang w:eastAsia="zh-CN"/>
              </w:rPr>
            </w:pPr>
            <w:r>
              <w:rPr>
                <w:rFonts w:ascii="Arial" w:eastAsia="SimSun" w:hAnsi="Arial" w:cs="Arial"/>
                <w:bCs/>
                <w:lang w:eastAsia="zh-CN"/>
              </w:rPr>
              <w:t xml:space="preserve">Ericsson </w:t>
            </w:r>
          </w:p>
        </w:tc>
        <w:tc>
          <w:tcPr>
            <w:tcW w:w="8740" w:type="dxa"/>
            <w:shd w:val="clear" w:color="auto" w:fill="auto"/>
          </w:tcPr>
          <w:p w14:paraId="6BDC0433" w14:textId="0BF0AD49" w:rsidR="005F136C" w:rsidRDefault="005F136C" w:rsidP="005F136C">
            <w:pPr>
              <w:spacing w:after="0"/>
              <w:jc w:val="both"/>
              <w:rPr>
                <w:rFonts w:ascii="Arial" w:hAnsi="Arial" w:cs="Arial"/>
                <w:bCs/>
                <w:lang w:eastAsia="zh-CN"/>
              </w:rPr>
            </w:pPr>
            <w:r>
              <w:rPr>
                <w:rFonts w:ascii="Arial" w:hAnsi="Arial" w:cs="Arial"/>
                <w:bCs/>
                <w:lang w:eastAsia="ko-KR"/>
              </w:rPr>
              <w:t xml:space="preserve">We can just follow what agreed for Question 5.3, no need to have a specific behavior for this case since generally the network would send the </w:t>
            </w:r>
            <w:proofErr w:type="spellStart"/>
            <w:r>
              <w:rPr>
                <w:rFonts w:ascii="Arial" w:hAnsi="Arial" w:cs="Arial"/>
                <w:bCs/>
                <w:lang w:eastAsia="ko-KR"/>
              </w:rPr>
              <w:t>RRCRelease</w:t>
            </w:r>
            <w:proofErr w:type="spellEnd"/>
            <w:r>
              <w:rPr>
                <w:rFonts w:ascii="Arial" w:hAnsi="Arial" w:cs="Arial"/>
                <w:bCs/>
                <w:lang w:eastAsia="ko-KR"/>
              </w:rPr>
              <w:t xml:space="preserve"> message. </w:t>
            </w:r>
          </w:p>
        </w:tc>
      </w:tr>
      <w:tr w:rsidR="005F136C" w14:paraId="23F7D3EB" w14:textId="77777777" w:rsidTr="006C6D79">
        <w:tc>
          <w:tcPr>
            <w:tcW w:w="1717" w:type="dxa"/>
            <w:shd w:val="clear" w:color="auto" w:fill="auto"/>
          </w:tcPr>
          <w:p w14:paraId="111F062C" w14:textId="131A0FCB" w:rsidR="005F136C" w:rsidRDefault="00F52F4A" w:rsidP="005F136C">
            <w:pPr>
              <w:spacing w:after="0"/>
              <w:jc w:val="both"/>
              <w:rPr>
                <w:rFonts w:ascii="Arial" w:eastAsia="SimSun" w:hAnsi="Arial" w:cs="Arial"/>
                <w:bCs/>
                <w:lang w:eastAsia="zh-CN"/>
              </w:rPr>
            </w:pPr>
            <w:r>
              <w:rPr>
                <w:rFonts w:ascii="Arial" w:eastAsia="SimSun" w:hAnsi="Arial" w:cs="Arial" w:hint="eastAsia"/>
                <w:bCs/>
                <w:lang w:eastAsia="zh-CN"/>
              </w:rPr>
              <w:t>S</w:t>
            </w:r>
            <w:r>
              <w:rPr>
                <w:rFonts w:ascii="Arial" w:eastAsia="SimSun" w:hAnsi="Arial" w:cs="Arial"/>
                <w:bCs/>
                <w:lang w:eastAsia="zh-CN"/>
              </w:rPr>
              <w:t>preadtrum</w:t>
            </w:r>
          </w:p>
        </w:tc>
        <w:tc>
          <w:tcPr>
            <w:tcW w:w="8740" w:type="dxa"/>
            <w:shd w:val="clear" w:color="auto" w:fill="auto"/>
          </w:tcPr>
          <w:p w14:paraId="6E3C8CF0" w14:textId="61E70280" w:rsidR="005F136C" w:rsidRPr="00F52F4A" w:rsidRDefault="00F52F4A" w:rsidP="005F136C">
            <w:pPr>
              <w:spacing w:after="0"/>
              <w:jc w:val="both"/>
              <w:rPr>
                <w:rFonts w:ascii="Arial" w:eastAsia="SimSun" w:hAnsi="Arial" w:cs="Arial"/>
                <w:bCs/>
                <w:lang w:eastAsia="zh-CN"/>
              </w:rPr>
            </w:pPr>
            <w:r>
              <w:rPr>
                <w:rFonts w:ascii="Arial" w:eastAsia="SimSun" w:hAnsi="Arial" w:cs="Arial"/>
                <w:bCs/>
                <w:lang w:eastAsia="zh-CN"/>
              </w:rPr>
              <w:t xml:space="preserve">It is corner </w:t>
            </w:r>
            <w:proofErr w:type="gramStart"/>
            <w:r>
              <w:rPr>
                <w:rFonts w:ascii="Arial" w:eastAsia="SimSun" w:hAnsi="Arial" w:cs="Arial"/>
                <w:bCs/>
                <w:lang w:eastAsia="zh-CN"/>
              </w:rPr>
              <w:t>case, and</w:t>
            </w:r>
            <w:proofErr w:type="gramEnd"/>
            <w:r>
              <w:rPr>
                <w:rFonts w:ascii="Arial" w:eastAsia="SimSun" w:hAnsi="Arial" w:cs="Arial"/>
                <w:bCs/>
                <w:lang w:eastAsia="zh-CN"/>
              </w:rPr>
              <w:t xml:space="preserve"> shall be left UE implementation.</w:t>
            </w:r>
          </w:p>
        </w:tc>
      </w:tr>
      <w:tr w:rsidR="00B87B51" w14:paraId="1F9A6F73" w14:textId="77777777" w:rsidTr="006C6D79">
        <w:tc>
          <w:tcPr>
            <w:tcW w:w="1717" w:type="dxa"/>
            <w:shd w:val="clear" w:color="auto" w:fill="auto"/>
          </w:tcPr>
          <w:p w14:paraId="063981E8" w14:textId="4F49ACC8" w:rsidR="00B87B51" w:rsidRDefault="00B87B51" w:rsidP="00B87B51">
            <w:pPr>
              <w:spacing w:after="0"/>
              <w:jc w:val="both"/>
              <w:rPr>
                <w:rFonts w:ascii="Arial" w:eastAsia="SimSun" w:hAnsi="Arial" w:cs="Arial"/>
                <w:bCs/>
                <w:lang w:eastAsia="zh-CN"/>
              </w:rPr>
            </w:pPr>
            <w:r>
              <w:rPr>
                <w:rFonts w:ascii="Arial" w:hAnsi="Arial" w:cs="Arial" w:hint="eastAsia"/>
                <w:bCs/>
                <w:lang w:eastAsia="ko-KR"/>
              </w:rPr>
              <w:t>LGE</w:t>
            </w:r>
          </w:p>
        </w:tc>
        <w:tc>
          <w:tcPr>
            <w:tcW w:w="8740" w:type="dxa"/>
            <w:shd w:val="clear" w:color="auto" w:fill="auto"/>
          </w:tcPr>
          <w:p w14:paraId="67396311" w14:textId="58765D98" w:rsidR="00B87B51" w:rsidRDefault="00B87B51" w:rsidP="00B87B51">
            <w:pPr>
              <w:spacing w:after="0"/>
              <w:jc w:val="both"/>
              <w:rPr>
                <w:rFonts w:ascii="Arial" w:hAnsi="Arial" w:cs="Arial"/>
                <w:bCs/>
                <w:lang w:eastAsia="ko-KR"/>
              </w:rPr>
            </w:pPr>
            <w:r w:rsidRPr="000E756C">
              <w:rPr>
                <w:rFonts w:ascii="Arial" w:hAnsi="Arial" w:cs="Arial"/>
                <w:lang w:eastAsia="zh-CN"/>
              </w:rPr>
              <w:t xml:space="preserve">Since this </w:t>
            </w:r>
            <w:r>
              <w:rPr>
                <w:rFonts w:ascii="Arial" w:hAnsi="Arial" w:cs="Arial"/>
                <w:lang w:eastAsia="zh-CN"/>
              </w:rPr>
              <w:t>scenario</w:t>
            </w:r>
            <w:r w:rsidRPr="000E756C">
              <w:rPr>
                <w:rFonts w:ascii="Arial" w:hAnsi="Arial" w:cs="Arial"/>
                <w:lang w:eastAsia="zh-CN"/>
              </w:rPr>
              <w:t xml:space="preserve"> is unlikely to occur frequently, we think that </w:t>
            </w:r>
            <w:r>
              <w:rPr>
                <w:rFonts w:ascii="Arial" w:hAnsi="Arial" w:cs="Arial"/>
                <w:lang w:eastAsia="zh-CN"/>
              </w:rPr>
              <w:t>RAN2</w:t>
            </w:r>
            <w:r w:rsidRPr="000E756C">
              <w:rPr>
                <w:rFonts w:ascii="Arial" w:hAnsi="Arial" w:cs="Arial"/>
                <w:lang w:eastAsia="zh-CN"/>
              </w:rPr>
              <w:t xml:space="preserve"> </w:t>
            </w:r>
            <w:r>
              <w:rPr>
                <w:rFonts w:ascii="Arial" w:hAnsi="Arial" w:cs="Arial"/>
                <w:lang w:eastAsia="zh-CN"/>
              </w:rPr>
              <w:t>just</w:t>
            </w:r>
            <w:r w:rsidRPr="000E756C">
              <w:rPr>
                <w:rFonts w:ascii="Arial" w:hAnsi="Arial" w:cs="Arial"/>
                <w:lang w:eastAsia="zh-CN"/>
              </w:rPr>
              <w:t xml:space="preserve"> leave</w:t>
            </w:r>
            <w:r>
              <w:rPr>
                <w:rFonts w:ascii="Arial" w:hAnsi="Arial" w:cs="Arial"/>
                <w:lang w:eastAsia="zh-CN"/>
              </w:rPr>
              <w:t>s</w:t>
            </w:r>
            <w:r w:rsidRPr="000E756C">
              <w:rPr>
                <w:rFonts w:ascii="Arial" w:hAnsi="Arial" w:cs="Arial"/>
                <w:lang w:eastAsia="zh-CN"/>
              </w:rPr>
              <w:t xml:space="preserve"> the UE </w:t>
            </w:r>
            <w:r>
              <w:rPr>
                <w:rFonts w:ascii="Arial" w:hAnsi="Arial" w:cs="Arial"/>
                <w:lang w:eastAsia="zh-CN"/>
              </w:rPr>
              <w:t>behaviour</w:t>
            </w:r>
            <w:r w:rsidRPr="000E756C">
              <w:rPr>
                <w:rFonts w:ascii="Arial" w:hAnsi="Arial" w:cs="Arial"/>
                <w:lang w:eastAsia="zh-CN"/>
              </w:rPr>
              <w:t xml:space="preserve"> according to the current specification. That is, the UE perform</w:t>
            </w:r>
            <w:r>
              <w:rPr>
                <w:rFonts w:ascii="Arial" w:hAnsi="Arial" w:cs="Arial"/>
                <w:lang w:eastAsia="zh-CN"/>
              </w:rPr>
              <w:t>s</w:t>
            </w:r>
            <w:r w:rsidRPr="000E756C">
              <w:rPr>
                <w:rFonts w:ascii="Arial" w:hAnsi="Arial" w:cs="Arial"/>
                <w:lang w:eastAsia="zh-CN"/>
              </w:rPr>
              <w:t xml:space="preserve"> the </w:t>
            </w:r>
            <w:r>
              <w:rPr>
                <w:rFonts w:ascii="Arial" w:hAnsi="Arial" w:cs="Arial"/>
                <w:lang w:eastAsia="zh-CN"/>
              </w:rPr>
              <w:t>handover</w:t>
            </w:r>
            <w:r w:rsidRPr="000E756C">
              <w:rPr>
                <w:rFonts w:ascii="Arial" w:hAnsi="Arial" w:cs="Arial"/>
                <w:lang w:eastAsia="zh-CN"/>
              </w:rPr>
              <w:t xml:space="preserve"> procedure and SIM </w:t>
            </w:r>
            <w:proofErr w:type="spellStart"/>
            <w:r w:rsidRPr="000E756C">
              <w:rPr>
                <w:rFonts w:ascii="Arial" w:hAnsi="Arial" w:cs="Arial"/>
                <w:lang w:eastAsia="zh-CN"/>
              </w:rPr>
              <w:t>swithcing</w:t>
            </w:r>
            <w:proofErr w:type="spellEnd"/>
            <w:r w:rsidRPr="000E756C">
              <w:rPr>
                <w:rFonts w:ascii="Arial" w:hAnsi="Arial" w:cs="Arial"/>
                <w:lang w:eastAsia="zh-CN"/>
              </w:rPr>
              <w:t xml:space="preserve"> after the </w:t>
            </w:r>
            <w:r>
              <w:rPr>
                <w:rFonts w:ascii="Arial" w:hAnsi="Arial" w:cs="Arial"/>
                <w:lang w:eastAsia="zh-CN"/>
              </w:rPr>
              <w:t>handover</w:t>
            </w:r>
            <w:r w:rsidRPr="000E756C">
              <w:rPr>
                <w:rFonts w:ascii="Arial" w:hAnsi="Arial" w:cs="Arial"/>
                <w:lang w:eastAsia="zh-CN"/>
              </w:rPr>
              <w:t>.</w:t>
            </w:r>
          </w:p>
        </w:tc>
      </w:tr>
      <w:tr w:rsidR="00A31A93" w14:paraId="57B5EF8F" w14:textId="77777777" w:rsidTr="006C6D79">
        <w:tc>
          <w:tcPr>
            <w:tcW w:w="1717" w:type="dxa"/>
            <w:shd w:val="clear" w:color="auto" w:fill="auto"/>
          </w:tcPr>
          <w:p w14:paraId="677E87A0" w14:textId="3E1CCA3F" w:rsidR="00A31A93" w:rsidRDefault="00A31A93" w:rsidP="00A31A93">
            <w:pPr>
              <w:spacing w:after="0"/>
              <w:jc w:val="both"/>
              <w:rPr>
                <w:rFonts w:ascii="Arial" w:hAnsi="Arial" w:cs="Arial"/>
                <w:bCs/>
                <w:lang w:eastAsia="ko-KR"/>
              </w:rPr>
            </w:pPr>
            <w:r>
              <w:rPr>
                <w:rFonts w:ascii="Arial" w:eastAsia="MS Mincho" w:hAnsi="Arial" w:cs="Arial" w:hint="eastAsia"/>
                <w:bCs/>
                <w:lang w:eastAsia="ja-JP"/>
              </w:rPr>
              <w:t>DENSO</w:t>
            </w:r>
          </w:p>
        </w:tc>
        <w:tc>
          <w:tcPr>
            <w:tcW w:w="8740" w:type="dxa"/>
            <w:shd w:val="clear" w:color="auto" w:fill="auto"/>
          </w:tcPr>
          <w:p w14:paraId="7C25F85D" w14:textId="7187B03F" w:rsidR="00A31A93" w:rsidRPr="000E756C" w:rsidRDefault="00A31A93" w:rsidP="00A31A93">
            <w:pPr>
              <w:spacing w:after="0"/>
              <w:jc w:val="both"/>
              <w:rPr>
                <w:rFonts w:ascii="Arial" w:hAnsi="Arial" w:cs="Arial"/>
                <w:lang w:eastAsia="zh-CN"/>
              </w:rPr>
            </w:pPr>
            <w:r>
              <w:rPr>
                <w:rFonts w:ascii="Arial" w:eastAsia="MS Mincho" w:hAnsi="Arial" w:cs="Arial" w:hint="eastAsia"/>
                <w:bCs/>
                <w:lang w:eastAsia="ja-JP"/>
              </w:rPr>
              <w:t>Agree with Intel.</w:t>
            </w:r>
            <w:r>
              <w:rPr>
                <w:rFonts w:ascii="Arial" w:eastAsia="MS Mincho" w:hAnsi="Arial" w:cs="Arial"/>
                <w:bCs/>
                <w:lang w:eastAsia="ja-JP"/>
              </w:rPr>
              <w:t xml:space="preserve"> Thus</w:t>
            </w:r>
            <w:r>
              <w:rPr>
                <w:rFonts w:ascii="Arial" w:eastAsia="MS Mincho" w:hAnsi="Arial" w:cs="Arial" w:hint="eastAsia"/>
                <w:bCs/>
                <w:lang w:eastAsia="ja-JP"/>
              </w:rPr>
              <w:t>, handover should be performed.</w:t>
            </w:r>
          </w:p>
        </w:tc>
      </w:tr>
      <w:tr w:rsidR="000A7881" w14:paraId="2F33BB93" w14:textId="77777777" w:rsidTr="006C6D79">
        <w:tc>
          <w:tcPr>
            <w:tcW w:w="1717" w:type="dxa"/>
            <w:shd w:val="clear" w:color="auto" w:fill="auto"/>
          </w:tcPr>
          <w:p w14:paraId="4DB82B22" w14:textId="7F94B3AA" w:rsidR="000A7881" w:rsidRDefault="000A7881" w:rsidP="000A7881">
            <w:pPr>
              <w:spacing w:after="0"/>
              <w:jc w:val="both"/>
              <w:rPr>
                <w:rFonts w:ascii="Arial" w:eastAsia="MS Mincho" w:hAnsi="Arial" w:cs="Arial"/>
                <w:bCs/>
                <w:lang w:eastAsia="ja-JP"/>
              </w:rPr>
            </w:pPr>
            <w:r>
              <w:rPr>
                <w:rFonts w:ascii="Arial" w:hAnsi="Arial" w:cs="Arial"/>
                <w:bCs/>
                <w:lang w:eastAsia="zh-CN"/>
              </w:rPr>
              <w:t>Qualcomm</w:t>
            </w:r>
          </w:p>
        </w:tc>
        <w:tc>
          <w:tcPr>
            <w:tcW w:w="8740" w:type="dxa"/>
            <w:shd w:val="clear" w:color="auto" w:fill="auto"/>
          </w:tcPr>
          <w:p w14:paraId="2D5BA0C7" w14:textId="06BD76B3" w:rsidR="000A7881" w:rsidRDefault="000A7881" w:rsidP="000A7881">
            <w:pPr>
              <w:spacing w:after="0"/>
              <w:jc w:val="both"/>
              <w:rPr>
                <w:rFonts w:ascii="Arial" w:eastAsia="MS Mincho" w:hAnsi="Arial" w:cs="Arial"/>
                <w:bCs/>
                <w:lang w:eastAsia="ja-JP"/>
              </w:rPr>
            </w:pPr>
            <w:r>
              <w:rPr>
                <w:rFonts w:ascii="Arial" w:hAnsi="Arial" w:cs="Arial"/>
                <w:bCs/>
                <w:lang w:eastAsia="zh-CN"/>
              </w:rPr>
              <w:t>If nothing additional is specified, the UE will follow the HO command. However, it will also be fine to leave this to the UE implementation.</w:t>
            </w:r>
          </w:p>
        </w:tc>
      </w:tr>
      <w:tr w:rsidR="000A7881" w14:paraId="7B0D2628" w14:textId="77777777" w:rsidTr="006C6D79">
        <w:tc>
          <w:tcPr>
            <w:tcW w:w="1717" w:type="dxa"/>
            <w:shd w:val="clear" w:color="auto" w:fill="auto"/>
          </w:tcPr>
          <w:p w14:paraId="38CF8B74" w14:textId="337486B5" w:rsidR="000A7881" w:rsidRDefault="006F1002" w:rsidP="00A31A93">
            <w:pPr>
              <w:spacing w:after="0"/>
              <w:jc w:val="both"/>
              <w:rPr>
                <w:rFonts w:ascii="Arial" w:eastAsia="MS Mincho" w:hAnsi="Arial" w:cs="Arial"/>
                <w:bCs/>
                <w:lang w:eastAsia="ja-JP"/>
              </w:rPr>
            </w:pPr>
            <w:r>
              <w:rPr>
                <w:rFonts w:ascii="Arial" w:eastAsia="MS Mincho" w:hAnsi="Arial" w:cs="Arial" w:hint="eastAsia"/>
                <w:bCs/>
                <w:lang w:eastAsia="ja-JP"/>
              </w:rPr>
              <w:t>M</w:t>
            </w:r>
            <w:r>
              <w:rPr>
                <w:rFonts w:ascii="Arial" w:eastAsia="MS Mincho" w:hAnsi="Arial" w:cs="Arial"/>
                <w:bCs/>
                <w:lang w:eastAsia="ja-JP"/>
              </w:rPr>
              <w:t>ediaTek</w:t>
            </w:r>
          </w:p>
        </w:tc>
        <w:tc>
          <w:tcPr>
            <w:tcW w:w="8740" w:type="dxa"/>
            <w:shd w:val="clear" w:color="auto" w:fill="auto"/>
          </w:tcPr>
          <w:p w14:paraId="0D25B7E9" w14:textId="4E410CF1" w:rsidR="000A7881" w:rsidRDefault="006F1002" w:rsidP="00A31A93">
            <w:pPr>
              <w:spacing w:after="0"/>
              <w:jc w:val="both"/>
              <w:rPr>
                <w:rFonts w:ascii="Arial" w:eastAsia="MS Mincho" w:hAnsi="Arial" w:cs="Arial"/>
                <w:bCs/>
                <w:lang w:eastAsia="ja-JP"/>
              </w:rPr>
            </w:pPr>
            <w:r>
              <w:rPr>
                <w:rFonts w:ascii="Arial" w:eastAsia="SimSun" w:hAnsi="Arial" w:cs="Arial" w:hint="eastAsia"/>
                <w:bCs/>
                <w:lang w:eastAsia="zh-CN"/>
              </w:rPr>
              <w:t>P</w:t>
            </w:r>
            <w:r>
              <w:rPr>
                <w:rFonts w:ascii="Arial" w:eastAsia="SimSun" w:hAnsi="Arial" w:cs="Arial"/>
                <w:bCs/>
                <w:lang w:eastAsia="zh-CN"/>
              </w:rPr>
              <w:t>refer to leave this to UE implementation</w:t>
            </w:r>
          </w:p>
        </w:tc>
      </w:tr>
    </w:tbl>
    <w:p w14:paraId="1ACAE5AB" w14:textId="77777777" w:rsidR="003A6E4A" w:rsidRDefault="003A6E4A">
      <w:pPr>
        <w:pStyle w:val="Doc-text2"/>
        <w:tabs>
          <w:tab w:val="left" w:pos="340"/>
        </w:tabs>
        <w:ind w:left="0" w:firstLine="0"/>
        <w:jc w:val="both"/>
        <w:rPr>
          <w:rFonts w:eastAsiaTheme="minorEastAsia" w:cs="Arial"/>
          <w:lang w:val="en-GB"/>
        </w:rPr>
      </w:pPr>
    </w:p>
    <w:p w14:paraId="74D9953A" w14:textId="77777777" w:rsidR="003A6E4A" w:rsidRDefault="003A6E4A">
      <w:pPr>
        <w:pStyle w:val="Doc-text2"/>
        <w:tabs>
          <w:tab w:val="left" w:pos="340"/>
        </w:tabs>
        <w:ind w:left="0" w:firstLine="0"/>
        <w:jc w:val="both"/>
        <w:rPr>
          <w:rFonts w:eastAsiaTheme="minorEastAsia" w:cs="Arial"/>
          <w:lang w:val="en-GB"/>
        </w:rPr>
      </w:pPr>
    </w:p>
    <w:p w14:paraId="37B971BB" w14:textId="77777777" w:rsidR="003A6E4A" w:rsidRDefault="00F2238A">
      <w:pPr>
        <w:pStyle w:val="Doc-text2"/>
        <w:tabs>
          <w:tab w:val="left" w:pos="340"/>
        </w:tabs>
        <w:ind w:left="0" w:firstLine="0"/>
        <w:jc w:val="both"/>
        <w:rPr>
          <w:rFonts w:eastAsiaTheme="minorEastAsia"/>
          <w:u w:val="single"/>
        </w:rPr>
      </w:pPr>
      <w:r>
        <w:rPr>
          <w:rFonts w:eastAsiaTheme="minorEastAsia" w:hint="eastAsia"/>
          <w:highlight w:val="yellow"/>
          <w:u w:val="single"/>
        </w:rPr>
        <w:t>S</w:t>
      </w:r>
      <w:r>
        <w:rPr>
          <w:rFonts w:eastAsiaTheme="minorEastAsia"/>
          <w:highlight w:val="yellow"/>
          <w:u w:val="single"/>
        </w:rPr>
        <w:t>ummary 5.2:</w:t>
      </w:r>
    </w:p>
    <w:p w14:paraId="604CE79A" w14:textId="77777777" w:rsidR="003A6E4A" w:rsidRDefault="003A6E4A">
      <w:pPr>
        <w:pStyle w:val="Doc-text2"/>
        <w:tabs>
          <w:tab w:val="left" w:pos="340"/>
        </w:tabs>
        <w:ind w:left="0" w:firstLine="0"/>
        <w:jc w:val="both"/>
        <w:rPr>
          <w:rFonts w:eastAsiaTheme="minorEastAsia" w:cs="Arial"/>
          <w:lang w:val="en-GB"/>
        </w:rPr>
      </w:pPr>
    </w:p>
    <w:p w14:paraId="5C48ED7A" w14:textId="29527A60" w:rsidR="003A6E4A" w:rsidRPr="00A4583D" w:rsidRDefault="00480CC2">
      <w:pPr>
        <w:pStyle w:val="Doc-text2"/>
        <w:tabs>
          <w:tab w:val="left" w:pos="340"/>
        </w:tabs>
        <w:ind w:left="0" w:firstLine="0"/>
        <w:jc w:val="both"/>
        <w:rPr>
          <w:rFonts w:eastAsiaTheme="minorEastAsia" w:cs="Arial"/>
          <w:lang w:val="en-GB"/>
        </w:rPr>
      </w:pPr>
      <w:r>
        <w:rPr>
          <w:rFonts w:eastAsiaTheme="minorEastAsia" w:cs="Arial" w:hint="eastAsia"/>
          <w:lang w:val="en-GB"/>
        </w:rPr>
        <w:t>T</w:t>
      </w:r>
      <w:r>
        <w:rPr>
          <w:rFonts w:eastAsiaTheme="minorEastAsia" w:cs="Arial"/>
          <w:lang w:val="en-GB"/>
        </w:rPr>
        <w:t xml:space="preserve">he view is similar </w:t>
      </w:r>
      <w:r w:rsidR="00934E52">
        <w:rPr>
          <w:rFonts w:eastAsiaTheme="minorEastAsia" w:cs="Arial"/>
          <w:lang w:val="en-GB"/>
        </w:rPr>
        <w:t>as</w:t>
      </w:r>
      <w:r>
        <w:rPr>
          <w:rFonts w:eastAsiaTheme="minorEastAsia" w:cs="Arial"/>
          <w:lang w:val="en-GB"/>
        </w:rPr>
        <w:t xml:space="preserve"> previous one. Again for this corner case, the rapporteur suggests no SPEC change. </w:t>
      </w:r>
    </w:p>
    <w:p w14:paraId="74CB4562" w14:textId="77777777" w:rsidR="003A6E4A" w:rsidRPr="00480CC2" w:rsidRDefault="003A6E4A">
      <w:pPr>
        <w:pStyle w:val="Doc-text2"/>
        <w:tabs>
          <w:tab w:val="left" w:pos="340"/>
        </w:tabs>
        <w:ind w:left="0" w:firstLine="0"/>
        <w:jc w:val="both"/>
        <w:rPr>
          <w:rFonts w:eastAsiaTheme="minorEastAsia" w:cs="Arial"/>
          <w:lang w:val="en-GB"/>
        </w:rPr>
      </w:pPr>
    </w:p>
    <w:p w14:paraId="31C13613" w14:textId="49142779" w:rsidR="005559A5" w:rsidRPr="00F74FEB" w:rsidRDefault="005559A5" w:rsidP="005559A5">
      <w:pPr>
        <w:pStyle w:val="Doc-text2"/>
        <w:tabs>
          <w:tab w:val="left" w:pos="340"/>
        </w:tabs>
        <w:ind w:left="0" w:firstLine="0"/>
        <w:jc w:val="both"/>
        <w:rPr>
          <w:rFonts w:eastAsiaTheme="minorEastAsia"/>
          <w:b/>
          <w:bCs/>
        </w:rPr>
      </w:pPr>
      <w:r w:rsidRPr="00F74FEB">
        <w:rPr>
          <w:rFonts w:eastAsiaTheme="minorEastAsia" w:hint="eastAsia"/>
          <w:b/>
          <w:bCs/>
        </w:rPr>
        <w:lastRenderedPageBreak/>
        <w:t>P</w:t>
      </w:r>
      <w:r w:rsidRPr="00F74FEB">
        <w:rPr>
          <w:rFonts w:eastAsiaTheme="minorEastAsia"/>
          <w:b/>
          <w:bCs/>
        </w:rPr>
        <w:t xml:space="preserve">roposal </w:t>
      </w:r>
      <w:r>
        <w:rPr>
          <w:rFonts w:eastAsiaTheme="minorEastAsia"/>
          <w:b/>
          <w:bCs/>
        </w:rPr>
        <w:t>8</w:t>
      </w:r>
      <w:r w:rsidRPr="00F74FEB">
        <w:rPr>
          <w:rFonts w:eastAsiaTheme="minorEastAsia"/>
          <w:b/>
          <w:bCs/>
        </w:rPr>
        <w:t>:</w:t>
      </w:r>
      <w:r>
        <w:rPr>
          <w:rFonts w:eastAsiaTheme="minorEastAsia"/>
          <w:b/>
          <w:bCs/>
        </w:rPr>
        <w:t xml:space="preserve"> </w:t>
      </w:r>
      <w:r w:rsidRPr="00F74FEB">
        <w:rPr>
          <w:rFonts w:eastAsiaTheme="minorEastAsia"/>
          <w:b/>
          <w:bCs/>
        </w:rPr>
        <w:t>[</w:t>
      </w:r>
      <w:r w:rsidRPr="00A80E94">
        <w:rPr>
          <w:rFonts w:eastAsiaTheme="minorEastAsia"/>
          <w:b/>
          <w:bCs/>
          <w:highlight w:val="yellow"/>
        </w:rPr>
        <w:t>To discuss</w:t>
      </w:r>
      <w:r w:rsidRPr="00F74FEB">
        <w:rPr>
          <w:rFonts w:eastAsiaTheme="minorEastAsia"/>
          <w:b/>
          <w:bCs/>
        </w:rPr>
        <w:t>]</w:t>
      </w:r>
      <w:r>
        <w:rPr>
          <w:rFonts w:eastAsiaTheme="minorEastAsia"/>
          <w:b/>
          <w:bCs/>
        </w:rPr>
        <w:t xml:space="preserve"> Whi</w:t>
      </w:r>
      <w:r w:rsidR="00480CC2">
        <w:rPr>
          <w:rFonts w:eastAsiaTheme="minorEastAsia"/>
          <w:b/>
          <w:bCs/>
        </w:rPr>
        <w:t>le the</w:t>
      </w:r>
      <w:r>
        <w:rPr>
          <w:rFonts w:eastAsiaTheme="minorEastAsia"/>
          <w:b/>
          <w:bCs/>
        </w:rPr>
        <w:t xml:space="preserve"> wait timer for switching notification to leave RRC connected state is running, the UE may </w:t>
      </w:r>
      <w:r w:rsidR="00480CC2">
        <w:rPr>
          <w:rFonts w:eastAsiaTheme="minorEastAsia"/>
          <w:b/>
          <w:bCs/>
        </w:rPr>
        <w:t>not trigger CHO and may not perform handover command</w:t>
      </w:r>
      <w:r>
        <w:rPr>
          <w:rFonts w:eastAsia="SimSun" w:cs="Arial"/>
          <w:b/>
          <w:bCs/>
          <w:lang w:eastAsia="zh-CN"/>
        </w:rPr>
        <w:t>.</w:t>
      </w:r>
      <w:r w:rsidR="00480CC2">
        <w:rPr>
          <w:rFonts w:eastAsia="SimSun" w:cs="Arial"/>
          <w:b/>
          <w:bCs/>
          <w:lang w:eastAsia="zh-CN"/>
        </w:rPr>
        <w:t xml:space="preserve"> No SPEC change is needed.</w:t>
      </w:r>
    </w:p>
    <w:p w14:paraId="51344B34" w14:textId="77777777" w:rsidR="003A6E4A" w:rsidRDefault="003A6E4A">
      <w:pPr>
        <w:pStyle w:val="Doc-text2"/>
        <w:tabs>
          <w:tab w:val="left" w:pos="340"/>
        </w:tabs>
        <w:ind w:left="0" w:firstLine="0"/>
        <w:jc w:val="both"/>
        <w:rPr>
          <w:rFonts w:eastAsiaTheme="minorEastAsia" w:cs="Arial"/>
          <w:lang w:val="en-GB"/>
        </w:rPr>
      </w:pPr>
    </w:p>
    <w:p w14:paraId="5E35FA22" w14:textId="77777777" w:rsidR="003A6E4A" w:rsidRDefault="003A6E4A">
      <w:pPr>
        <w:pStyle w:val="Doc-text2"/>
        <w:tabs>
          <w:tab w:val="left" w:pos="340"/>
        </w:tabs>
        <w:ind w:left="0" w:firstLine="0"/>
        <w:jc w:val="both"/>
        <w:rPr>
          <w:rFonts w:eastAsiaTheme="minorEastAsia" w:cs="Arial"/>
          <w:lang w:val="en-GB"/>
        </w:rPr>
      </w:pPr>
    </w:p>
    <w:p w14:paraId="186772E2" w14:textId="77777777" w:rsidR="003A6E4A" w:rsidRDefault="00F2238A">
      <w:pPr>
        <w:pStyle w:val="Doc-text2"/>
        <w:tabs>
          <w:tab w:val="left" w:pos="340"/>
        </w:tabs>
        <w:ind w:left="0" w:firstLine="0"/>
        <w:jc w:val="both"/>
        <w:rPr>
          <w:rFonts w:eastAsiaTheme="minorEastAsia" w:cs="Arial"/>
          <w:lang w:val="en-GB"/>
        </w:rPr>
      </w:pPr>
      <w:r>
        <w:rPr>
          <w:rFonts w:eastAsiaTheme="minorEastAsia" w:cs="Arial" w:hint="eastAsia"/>
          <w:lang w:val="en-GB"/>
        </w:rPr>
        <w:t>T</w:t>
      </w:r>
      <w:r>
        <w:rPr>
          <w:rFonts w:eastAsiaTheme="minorEastAsia" w:cs="Arial"/>
          <w:lang w:val="en-GB"/>
        </w:rPr>
        <w:t xml:space="preserve">he following are the proposals on the UE behavior for </w:t>
      </w:r>
      <w:r>
        <w:rPr>
          <w:rFonts w:eastAsiaTheme="minorEastAsia" w:cs="Arial"/>
          <w:b/>
          <w:bCs/>
          <w:lang w:val="en-GB"/>
        </w:rPr>
        <w:t>reconfiguration of wait timer</w:t>
      </w:r>
      <w:r>
        <w:rPr>
          <w:rFonts w:eastAsiaTheme="minorEastAsia" w:cs="Arial"/>
          <w:lang w:val="en-GB"/>
        </w:rPr>
        <w:t xml:space="preserve"> while the wait timer running.</w:t>
      </w:r>
    </w:p>
    <w:p w14:paraId="53AF02C5" w14:textId="77777777" w:rsidR="003A6E4A" w:rsidRDefault="003A6E4A">
      <w:pPr>
        <w:pStyle w:val="Doc-text2"/>
        <w:tabs>
          <w:tab w:val="left" w:pos="340"/>
        </w:tabs>
        <w:ind w:left="0" w:firstLine="0"/>
        <w:jc w:val="both"/>
        <w:rPr>
          <w:rFonts w:eastAsiaTheme="minorEastAsia"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392"/>
      </w:tblGrid>
      <w:tr w:rsidR="003A6E4A" w14:paraId="34BDD908" w14:textId="77777777">
        <w:tc>
          <w:tcPr>
            <w:tcW w:w="1809" w:type="dxa"/>
            <w:shd w:val="clear" w:color="auto" w:fill="auto"/>
          </w:tcPr>
          <w:p w14:paraId="7C0A2205" w14:textId="77777777" w:rsidR="003A6E4A" w:rsidRDefault="00F2238A">
            <w:pPr>
              <w:spacing w:after="120"/>
              <w:jc w:val="both"/>
              <w:rPr>
                <w:rFonts w:ascii="Arial" w:eastAsia="MS Mincho" w:hAnsi="Arial" w:cs="Arial"/>
                <w:b/>
                <w:bCs/>
                <w:lang w:eastAsia="zh-CN"/>
              </w:rPr>
            </w:pPr>
            <w:r>
              <w:rPr>
                <w:rFonts w:ascii="Arial" w:eastAsia="MS Mincho" w:hAnsi="Arial" w:cs="Arial"/>
                <w:b/>
                <w:bCs/>
                <w:lang w:eastAsia="zh-CN"/>
              </w:rPr>
              <w:t>Companies</w:t>
            </w:r>
          </w:p>
        </w:tc>
        <w:tc>
          <w:tcPr>
            <w:tcW w:w="8392" w:type="dxa"/>
            <w:shd w:val="clear" w:color="auto" w:fill="auto"/>
          </w:tcPr>
          <w:p w14:paraId="2BC80D95" w14:textId="77777777" w:rsidR="003A6E4A" w:rsidRDefault="00F2238A">
            <w:pPr>
              <w:spacing w:after="120"/>
              <w:jc w:val="both"/>
              <w:rPr>
                <w:rFonts w:ascii="Arial" w:eastAsia="MS Mincho" w:hAnsi="Arial" w:cs="Arial"/>
                <w:b/>
                <w:bCs/>
                <w:lang w:eastAsia="zh-CN"/>
              </w:rPr>
            </w:pPr>
            <w:r>
              <w:rPr>
                <w:rFonts w:ascii="Arial" w:eastAsia="MS Mincho" w:hAnsi="Arial" w:cs="Arial"/>
                <w:b/>
                <w:bCs/>
                <w:lang w:eastAsia="zh-CN"/>
              </w:rPr>
              <w:t>Proposals</w:t>
            </w:r>
          </w:p>
        </w:tc>
      </w:tr>
      <w:tr w:rsidR="003A6E4A" w14:paraId="534A38CE" w14:textId="77777777">
        <w:tc>
          <w:tcPr>
            <w:tcW w:w="1809" w:type="dxa"/>
            <w:shd w:val="clear" w:color="auto" w:fill="auto"/>
          </w:tcPr>
          <w:p w14:paraId="723BE1D1" w14:textId="77777777" w:rsidR="003A6E4A" w:rsidRDefault="00F2238A">
            <w:pPr>
              <w:spacing w:after="120"/>
              <w:jc w:val="both"/>
              <w:rPr>
                <w:rFonts w:ascii="Arial" w:eastAsia="SimSun" w:hAnsi="Arial" w:cs="Arial"/>
                <w:lang w:eastAsia="zh-CN"/>
              </w:rPr>
            </w:pPr>
            <w:r>
              <w:rPr>
                <w:rFonts w:ascii="Arial" w:eastAsia="SimSun" w:hAnsi="Arial" w:cs="Arial"/>
                <w:lang w:eastAsia="zh-CN"/>
              </w:rPr>
              <w:t>Nokia [3]</w:t>
            </w:r>
          </w:p>
        </w:tc>
        <w:tc>
          <w:tcPr>
            <w:tcW w:w="8392" w:type="dxa"/>
            <w:shd w:val="clear" w:color="auto" w:fill="auto"/>
          </w:tcPr>
          <w:p w14:paraId="7E530DED" w14:textId="77777777" w:rsidR="003A6E4A" w:rsidRDefault="00F2238A">
            <w:pPr>
              <w:spacing w:after="120"/>
              <w:jc w:val="both"/>
              <w:rPr>
                <w:rFonts w:ascii="Arial" w:eastAsia="SimSun" w:hAnsi="Arial" w:cs="Arial"/>
                <w:lang w:val="en-US" w:eastAsia="zh-CN"/>
              </w:rPr>
            </w:pPr>
            <w:r>
              <w:rPr>
                <w:rFonts w:ascii="Arial" w:eastAsia="SimSun" w:hAnsi="Arial" w:cs="Arial"/>
                <w:lang w:val="en-US" w:eastAsia="zh-CN"/>
              </w:rPr>
              <w:t>Proposal 3: Modification of preconfigured wait timer value after UE sending switching notification for leaving is supported.</w:t>
            </w:r>
          </w:p>
        </w:tc>
      </w:tr>
      <w:tr w:rsidR="003A6E4A" w14:paraId="7C542BB2" w14:textId="77777777">
        <w:tc>
          <w:tcPr>
            <w:tcW w:w="1809" w:type="dxa"/>
            <w:shd w:val="clear" w:color="auto" w:fill="auto"/>
          </w:tcPr>
          <w:p w14:paraId="61720C7A" w14:textId="77777777" w:rsidR="003A6E4A" w:rsidRDefault="00F2238A">
            <w:pPr>
              <w:spacing w:after="120"/>
              <w:jc w:val="both"/>
              <w:rPr>
                <w:rFonts w:ascii="Arial" w:eastAsia="SimSun" w:hAnsi="Arial" w:cs="Arial"/>
                <w:lang w:eastAsia="zh-CN"/>
              </w:rPr>
            </w:pPr>
            <w:r>
              <w:rPr>
                <w:rFonts w:ascii="Arial" w:eastAsia="SimSun" w:hAnsi="Arial" w:cs="Arial" w:hint="eastAsia"/>
                <w:lang w:eastAsia="zh-CN"/>
              </w:rPr>
              <w:t>L</w:t>
            </w:r>
            <w:r>
              <w:rPr>
                <w:rFonts w:ascii="Arial" w:eastAsia="SimSun" w:hAnsi="Arial" w:cs="Arial"/>
                <w:lang w:eastAsia="zh-CN"/>
              </w:rPr>
              <w:t>enovo [12]</w:t>
            </w:r>
          </w:p>
        </w:tc>
        <w:tc>
          <w:tcPr>
            <w:tcW w:w="8392" w:type="dxa"/>
            <w:shd w:val="clear" w:color="auto" w:fill="auto"/>
          </w:tcPr>
          <w:p w14:paraId="6F5595C2" w14:textId="77777777" w:rsidR="003A6E4A" w:rsidRDefault="00F2238A">
            <w:pPr>
              <w:spacing w:after="120"/>
              <w:jc w:val="both"/>
              <w:rPr>
                <w:rFonts w:ascii="Arial" w:eastAsia="MS Mincho" w:hAnsi="Arial" w:cs="Arial"/>
                <w:lang w:val="fi-FI" w:eastAsia="zh-CN"/>
              </w:rPr>
            </w:pPr>
            <w:r>
              <w:rPr>
                <w:rFonts w:ascii="Arial" w:eastAsia="MS Mincho" w:hAnsi="Arial" w:cs="Arial"/>
                <w:lang w:val="fi-FI" w:eastAsia="zh-CN"/>
              </w:rPr>
              <w:t>Proposal 1: The UE shall restart the MUSIM timer if it receives RRC reconfiguration message reconfiguring MUSIM-LeaveWithoutResponseTimer with a new value (while the MUSIM timer is running).</w:t>
            </w:r>
          </w:p>
          <w:p w14:paraId="415F33D4" w14:textId="77777777" w:rsidR="003A6E4A" w:rsidRDefault="00F2238A">
            <w:pPr>
              <w:spacing w:after="120"/>
              <w:jc w:val="both"/>
              <w:rPr>
                <w:rFonts w:ascii="Arial" w:eastAsia="SimSun" w:hAnsi="Arial" w:cs="Arial"/>
                <w:lang w:val="fi-FI" w:eastAsia="zh-CN"/>
              </w:rPr>
            </w:pPr>
            <w:r>
              <w:rPr>
                <w:rFonts w:ascii="Arial" w:eastAsia="MS Mincho" w:hAnsi="Arial" w:cs="Arial"/>
                <w:lang w:val="fi-FI" w:eastAsia="zh-CN"/>
              </w:rPr>
              <w:t>Proposal 2: The UE shall stop the MUSIM timer if UE may receive RRC reconfiguration message indicating to release MUSIM-LeaveWithoutResponseTimer while the MUSIM timer is running.</w:t>
            </w:r>
          </w:p>
        </w:tc>
      </w:tr>
    </w:tbl>
    <w:p w14:paraId="441D4A25" w14:textId="77777777" w:rsidR="003A6E4A" w:rsidRDefault="003A6E4A">
      <w:pPr>
        <w:pStyle w:val="Doc-text2"/>
        <w:tabs>
          <w:tab w:val="left" w:pos="340"/>
        </w:tabs>
        <w:ind w:left="0" w:firstLine="0"/>
        <w:jc w:val="both"/>
        <w:rPr>
          <w:rFonts w:eastAsiaTheme="minorEastAsia" w:cs="Arial"/>
          <w:lang w:val="en-GB"/>
        </w:rPr>
      </w:pPr>
    </w:p>
    <w:p w14:paraId="32B2384C" w14:textId="77777777" w:rsidR="003A6E4A" w:rsidRDefault="00F2238A">
      <w:pPr>
        <w:pStyle w:val="Doc-text2"/>
        <w:tabs>
          <w:tab w:val="left" w:pos="340"/>
        </w:tabs>
        <w:ind w:left="0" w:firstLine="0"/>
        <w:jc w:val="both"/>
        <w:rPr>
          <w:rFonts w:eastAsiaTheme="minorEastAsia" w:cs="Arial"/>
          <w:lang w:val="en-GB"/>
        </w:rPr>
      </w:pPr>
      <w:r>
        <w:rPr>
          <w:rFonts w:eastAsiaTheme="minorEastAsia" w:cs="Arial"/>
          <w:lang w:val="en-GB"/>
        </w:rPr>
        <w:t>Companies are invited to provide views on this aspect.</w:t>
      </w:r>
    </w:p>
    <w:p w14:paraId="7A2680B1" w14:textId="77777777" w:rsidR="003A6E4A" w:rsidRDefault="003A6E4A">
      <w:pPr>
        <w:pStyle w:val="Doc-text2"/>
        <w:tabs>
          <w:tab w:val="left" w:pos="340"/>
        </w:tabs>
        <w:ind w:left="0" w:firstLine="0"/>
        <w:jc w:val="both"/>
        <w:rPr>
          <w:rFonts w:eastAsiaTheme="minorEastAsia" w:cs="Arial"/>
          <w:lang w:val="en-GB"/>
        </w:rPr>
      </w:pPr>
    </w:p>
    <w:p w14:paraId="3223F246" w14:textId="77777777" w:rsidR="003A6E4A" w:rsidRDefault="00F2238A">
      <w:pPr>
        <w:spacing w:after="0"/>
        <w:jc w:val="both"/>
        <w:rPr>
          <w:rFonts w:eastAsiaTheme="minorEastAsia" w:cs="Arial"/>
          <w:b/>
        </w:rPr>
      </w:pPr>
      <w:r>
        <w:rPr>
          <w:rFonts w:ascii="Arial" w:hAnsi="Arial" w:cs="Arial"/>
          <w:b/>
        </w:rPr>
        <w:t xml:space="preserve">Question 5.3: What should be the UE behavior on receiving reconfiguration of wait timer while wait timer is running? </w:t>
      </w:r>
    </w:p>
    <w:p w14:paraId="28123788" w14:textId="77777777" w:rsidR="003A6E4A" w:rsidRDefault="003A6E4A">
      <w:pPr>
        <w:pStyle w:val="Doc-text2"/>
        <w:tabs>
          <w:tab w:val="left" w:pos="340"/>
        </w:tabs>
        <w:ind w:left="0" w:firstLine="0"/>
        <w:jc w:val="both"/>
        <w:rPr>
          <w:rFonts w:eastAsiaTheme="minorEastAsia"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7"/>
        <w:gridCol w:w="8740"/>
      </w:tblGrid>
      <w:tr w:rsidR="003A6E4A" w14:paraId="3CA4AF97" w14:textId="77777777" w:rsidTr="006C6D79">
        <w:tc>
          <w:tcPr>
            <w:tcW w:w="1717" w:type="dxa"/>
            <w:shd w:val="clear" w:color="auto" w:fill="D9D9D9"/>
          </w:tcPr>
          <w:p w14:paraId="5DE9168D" w14:textId="77777777" w:rsidR="003A6E4A" w:rsidRDefault="00F2238A">
            <w:pPr>
              <w:spacing w:after="0"/>
              <w:jc w:val="both"/>
              <w:rPr>
                <w:rFonts w:ascii="Arial" w:hAnsi="Arial" w:cs="Arial"/>
                <w:b/>
                <w:bCs/>
                <w:lang w:eastAsia="zh-CN"/>
              </w:rPr>
            </w:pPr>
            <w:r>
              <w:rPr>
                <w:rFonts w:ascii="Arial" w:hAnsi="Arial" w:cs="Arial"/>
                <w:b/>
                <w:bCs/>
                <w:lang w:eastAsia="zh-CN"/>
              </w:rPr>
              <w:t>Company</w:t>
            </w:r>
          </w:p>
        </w:tc>
        <w:tc>
          <w:tcPr>
            <w:tcW w:w="8740" w:type="dxa"/>
            <w:shd w:val="clear" w:color="auto" w:fill="D9D9D9"/>
          </w:tcPr>
          <w:p w14:paraId="5212F743" w14:textId="77777777" w:rsidR="003A6E4A" w:rsidRDefault="00F2238A">
            <w:pPr>
              <w:spacing w:after="0"/>
              <w:jc w:val="both"/>
              <w:rPr>
                <w:rFonts w:ascii="Arial" w:hAnsi="Arial" w:cs="Arial"/>
                <w:b/>
                <w:bCs/>
                <w:lang w:eastAsia="zh-CN"/>
              </w:rPr>
            </w:pPr>
            <w:r>
              <w:rPr>
                <w:rFonts w:ascii="Arial" w:hAnsi="Arial" w:cs="Arial"/>
                <w:b/>
                <w:bCs/>
                <w:lang w:eastAsia="zh-CN"/>
              </w:rPr>
              <w:t>Comments</w:t>
            </w:r>
          </w:p>
        </w:tc>
      </w:tr>
      <w:tr w:rsidR="003A6E4A" w14:paraId="4EF2E3E7" w14:textId="77777777" w:rsidTr="006C6D79">
        <w:tc>
          <w:tcPr>
            <w:tcW w:w="1717" w:type="dxa"/>
            <w:shd w:val="clear" w:color="auto" w:fill="auto"/>
          </w:tcPr>
          <w:p w14:paraId="14F0FD10" w14:textId="77777777" w:rsidR="003A6E4A" w:rsidRDefault="00F2238A">
            <w:pPr>
              <w:spacing w:after="0"/>
              <w:jc w:val="both"/>
              <w:rPr>
                <w:rFonts w:ascii="Arial" w:eastAsia="SimSun" w:hAnsi="Arial" w:cs="Arial"/>
                <w:bCs/>
                <w:lang w:eastAsia="zh-CN"/>
              </w:rPr>
            </w:pPr>
            <w:r>
              <w:rPr>
                <w:rFonts w:ascii="Arial" w:eastAsia="SimSun" w:hAnsi="Arial" w:cs="Arial" w:hint="eastAsia"/>
                <w:bCs/>
                <w:lang w:eastAsia="zh-CN"/>
              </w:rPr>
              <w:t>O</w:t>
            </w:r>
            <w:r>
              <w:rPr>
                <w:rFonts w:ascii="Arial" w:eastAsia="SimSun" w:hAnsi="Arial" w:cs="Arial"/>
                <w:bCs/>
                <w:lang w:eastAsia="zh-CN"/>
              </w:rPr>
              <w:t>PPO</w:t>
            </w:r>
          </w:p>
        </w:tc>
        <w:tc>
          <w:tcPr>
            <w:tcW w:w="8740" w:type="dxa"/>
            <w:shd w:val="clear" w:color="auto" w:fill="auto"/>
          </w:tcPr>
          <w:p w14:paraId="7C29140B" w14:textId="77777777" w:rsidR="003A6E4A" w:rsidRDefault="00F2238A">
            <w:pPr>
              <w:spacing w:after="0"/>
              <w:jc w:val="both"/>
              <w:rPr>
                <w:rFonts w:ascii="Arial" w:eastAsia="SimSun" w:hAnsi="Arial" w:cs="Arial"/>
                <w:bCs/>
                <w:lang w:eastAsia="zh-CN"/>
              </w:rPr>
            </w:pPr>
            <w:r>
              <w:rPr>
                <w:rFonts w:ascii="Arial" w:eastAsia="SimSun" w:hAnsi="Arial" w:cs="Arial"/>
                <w:bCs/>
                <w:lang w:eastAsia="zh-CN"/>
              </w:rPr>
              <w:t>Although we think this is not a desirable network behaviour, if possible,</w:t>
            </w:r>
            <w:r>
              <w:rPr>
                <w:rFonts w:ascii="Arial" w:eastAsia="SimSun" w:hAnsi="Arial" w:cs="Arial" w:hint="eastAsia"/>
                <w:bCs/>
                <w:lang w:eastAsia="zh-CN"/>
              </w:rPr>
              <w:t xml:space="preserve"> </w:t>
            </w:r>
            <w:r>
              <w:rPr>
                <w:rFonts w:ascii="Arial" w:eastAsia="SimSun" w:hAnsi="Arial" w:cs="Arial"/>
                <w:bCs/>
                <w:lang w:eastAsia="zh-CN"/>
              </w:rPr>
              <w:t>we prefer to leave this to UE implementation to keep the flexibility, no serious consequence is identified if not specified, i.e. UE may continue the running wait timer or restart the wait timer with the updated value.</w:t>
            </w:r>
          </w:p>
        </w:tc>
      </w:tr>
      <w:tr w:rsidR="003A6E4A" w14:paraId="6D28BF74" w14:textId="77777777" w:rsidTr="006C6D79">
        <w:tc>
          <w:tcPr>
            <w:tcW w:w="1717" w:type="dxa"/>
            <w:shd w:val="clear" w:color="auto" w:fill="auto"/>
          </w:tcPr>
          <w:p w14:paraId="571E0323" w14:textId="77777777" w:rsidR="003A6E4A" w:rsidRDefault="00F2238A">
            <w:pPr>
              <w:spacing w:after="0"/>
              <w:jc w:val="both"/>
              <w:rPr>
                <w:rFonts w:ascii="Arial" w:hAnsi="Arial" w:cs="Arial"/>
                <w:bCs/>
                <w:lang w:eastAsia="zh-CN"/>
              </w:rPr>
            </w:pPr>
            <w:r>
              <w:rPr>
                <w:rFonts w:ascii="Arial" w:eastAsia="SimSun" w:hAnsi="Arial" w:cs="Arial" w:hint="eastAsia"/>
                <w:bCs/>
                <w:lang w:eastAsia="zh-CN"/>
              </w:rPr>
              <w:t>S</w:t>
            </w:r>
            <w:r>
              <w:rPr>
                <w:rFonts w:ascii="Arial" w:eastAsia="SimSun" w:hAnsi="Arial" w:cs="Arial"/>
                <w:bCs/>
                <w:lang w:eastAsia="zh-CN"/>
              </w:rPr>
              <w:t>harp</w:t>
            </w:r>
          </w:p>
        </w:tc>
        <w:tc>
          <w:tcPr>
            <w:tcW w:w="8740" w:type="dxa"/>
            <w:shd w:val="clear" w:color="auto" w:fill="auto"/>
          </w:tcPr>
          <w:p w14:paraId="356B36F9" w14:textId="77777777" w:rsidR="003A6E4A" w:rsidRDefault="00F2238A">
            <w:pPr>
              <w:spacing w:after="0"/>
              <w:jc w:val="both"/>
              <w:rPr>
                <w:rFonts w:ascii="Arial" w:hAnsi="Arial" w:cs="Arial"/>
                <w:bCs/>
                <w:lang w:eastAsia="zh-CN"/>
              </w:rPr>
            </w:pPr>
            <w:r>
              <w:rPr>
                <w:rFonts w:ascii="Arial" w:eastAsia="SimSun" w:hAnsi="Arial" w:cs="Arial"/>
                <w:bCs/>
                <w:lang w:eastAsia="zh-CN"/>
              </w:rPr>
              <w:t>The wait timer should be keep running which will not cause any issue in Network A. But if we stop the wait timer, the delay may not be acceptable for network B.</w:t>
            </w:r>
          </w:p>
        </w:tc>
      </w:tr>
      <w:tr w:rsidR="003A6E4A" w14:paraId="6FBA5C7A" w14:textId="77777777" w:rsidTr="006C6D79">
        <w:tc>
          <w:tcPr>
            <w:tcW w:w="1717" w:type="dxa"/>
            <w:shd w:val="clear" w:color="auto" w:fill="auto"/>
          </w:tcPr>
          <w:p w14:paraId="4F45AC8B" w14:textId="77777777" w:rsidR="003A6E4A" w:rsidRDefault="00F2238A">
            <w:pPr>
              <w:spacing w:after="0"/>
              <w:jc w:val="both"/>
              <w:rPr>
                <w:rFonts w:ascii="Arial" w:hAnsi="Arial" w:cs="Arial"/>
                <w:bCs/>
                <w:lang w:eastAsia="ko-KR"/>
              </w:rPr>
            </w:pPr>
            <w:proofErr w:type="spellStart"/>
            <w:r>
              <w:rPr>
                <w:rFonts w:ascii="Arial" w:eastAsia="SimSun" w:hAnsi="Arial" w:cs="Arial" w:hint="eastAsia"/>
                <w:bCs/>
                <w:lang w:eastAsia="zh-CN"/>
              </w:rPr>
              <w:t>L</w:t>
            </w:r>
            <w:r>
              <w:rPr>
                <w:rFonts w:ascii="Arial" w:eastAsia="SimSun" w:hAnsi="Arial" w:cs="Arial"/>
                <w:bCs/>
                <w:lang w:eastAsia="zh-CN"/>
              </w:rPr>
              <w:t>enovo&amp;MM</w:t>
            </w:r>
            <w:proofErr w:type="spellEnd"/>
          </w:p>
        </w:tc>
        <w:tc>
          <w:tcPr>
            <w:tcW w:w="8740" w:type="dxa"/>
            <w:shd w:val="clear" w:color="auto" w:fill="auto"/>
          </w:tcPr>
          <w:p w14:paraId="3EF91D73" w14:textId="77777777" w:rsidR="003A6E4A" w:rsidRDefault="00F2238A">
            <w:pPr>
              <w:spacing w:after="120"/>
              <w:jc w:val="both"/>
              <w:rPr>
                <w:rFonts w:ascii="Arial" w:eastAsia="MS Mincho" w:hAnsi="Arial" w:cs="Arial"/>
                <w:lang w:val="fi-FI" w:eastAsia="zh-CN"/>
              </w:rPr>
            </w:pPr>
            <w:r>
              <w:rPr>
                <w:rFonts w:ascii="Arial" w:eastAsia="MS Mincho" w:hAnsi="Arial" w:cs="Arial"/>
                <w:lang w:val="fi-FI" w:eastAsia="zh-CN"/>
              </w:rPr>
              <w:t>If the UE receives RRC reconfiguration message reconfiguring MUSIM-LeaveWithoutResponseTimer with a new value (while the MUSIM timer is running), the UE shall restart the MUSIM timer as other legacy timer.</w:t>
            </w:r>
          </w:p>
          <w:p w14:paraId="75EB8D28" w14:textId="77777777" w:rsidR="003A6E4A" w:rsidRDefault="003A6E4A">
            <w:pPr>
              <w:spacing w:after="120"/>
              <w:jc w:val="both"/>
              <w:rPr>
                <w:rFonts w:ascii="Arial" w:eastAsia="MS Mincho" w:hAnsi="Arial" w:cs="Arial"/>
                <w:lang w:val="fi-FI" w:eastAsia="zh-CN"/>
              </w:rPr>
            </w:pPr>
          </w:p>
          <w:p w14:paraId="68932333" w14:textId="77777777" w:rsidR="003A6E4A" w:rsidRDefault="00F2238A">
            <w:pPr>
              <w:spacing w:after="0"/>
              <w:jc w:val="both"/>
              <w:rPr>
                <w:rFonts w:ascii="Arial" w:hAnsi="Arial" w:cs="Arial"/>
                <w:bCs/>
                <w:lang w:eastAsia="zh-CN"/>
              </w:rPr>
            </w:pPr>
            <w:r>
              <w:rPr>
                <w:rFonts w:ascii="Arial" w:eastAsia="MS Mincho" w:hAnsi="Arial" w:cs="Arial"/>
                <w:lang w:val="fi-FI" w:eastAsia="zh-CN"/>
              </w:rPr>
              <w:t xml:space="preserve">After </w:t>
            </w:r>
            <w:r>
              <w:rPr>
                <w:rFonts w:ascii="Arial" w:eastAsia="SimSun" w:hAnsi="Arial" w:cs="Arial"/>
                <w:lang w:val="en-US" w:eastAsia="zh-CN"/>
              </w:rPr>
              <w:t xml:space="preserve">UE sent switching notification for leaving and starts the timer, network would like to reject the request. Therefore, the network will transmit the reconfiguration to release the timer. </w:t>
            </w:r>
            <w:r>
              <w:rPr>
                <w:rFonts w:ascii="Arial" w:eastAsia="MS Mincho" w:hAnsi="Arial" w:cs="Arial"/>
                <w:lang w:val="fi-FI" w:eastAsia="zh-CN"/>
              </w:rPr>
              <w:t>If the UE receives RRC reconfiguration message indicating to release MUSIM-LeaveWithoutResponseTimer while the MUSIM timer is running, the UE shall stop the MUSIM timer.</w:t>
            </w:r>
          </w:p>
        </w:tc>
      </w:tr>
      <w:tr w:rsidR="003A6E4A" w14:paraId="1C974048" w14:textId="77777777" w:rsidTr="006C6D79">
        <w:tc>
          <w:tcPr>
            <w:tcW w:w="1717" w:type="dxa"/>
            <w:shd w:val="clear" w:color="auto" w:fill="auto"/>
          </w:tcPr>
          <w:p w14:paraId="5B7AA550" w14:textId="77777777" w:rsidR="003A6E4A" w:rsidRDefault="00F2238A">
            <w:pPr>
              <w:spacing w:after="0"/>
              <w:jc w:val="both"/>
              <w:rPr>
                <w:rFonts w:ascii="Arial" w:eastAsia="SimSun" w:hAnsi="Arial" w:cs="Arial"/>
                <w:bCs/>
                <w:lang w:eastAsia="zh-CN"/>
              </w:rPr>
            </w:pPr>
            <w:r>
              <w:rPr>
                <w:rFonts w:ascii="Arial" w:eastAsia="SimSun" w:hAnsi="Arial" w:cs="Arial" w:hint="eastAsia"/>
                <w:bCs/>
                <w:lang w:eastAsia="zh-CN"/>
              </w:rPr>
              <w:t>v</w:t>
            </w:r>
            <w:r>
              <w:rPr>
                <w:rFonts w:ascii="Arial" w:eastAsia="SimSun" w:hAnsi="Arial" w:cs="Arial"/>
                <w:bCs/>
                <w:lang w:eastAsia="zh-CN"/>
              </w:rPr>
              <w:t>ivo</w:t>
            </w:r>
          </w:p>
        </w:tc>
        <w:tc>
          <w:tcPr>
            <w:tcW w:w="8740" w:type="dxa"/>
            <w:shd w:val="clear" w:color="auto" w:fill="auto"/>
          </w:tcPr>
          <w:p w14:paraId="0B24C49C" w14:textId="77777777" w:rsidR="003A6E4A" w:rsidRDefault="00F2238A">
            <w:pPr>
              <w:spacing w:after="0"/>
              <w:jc w:val="both"/>
              <w:rPr>
                <w:rFonts w:ascii="Arial" w:hAnsi="Arial" w:cs="Arial"/>
                <w:bCs/>
                <w:lang w:eastAsia="ko-KR"/>
              </w:rPr>
            </w:pPr>
            <w:r>
              <w:rPr>
                <w:rFonts w:ascii="Arial" w:eastAsia="SimSun" w:hAnsi="Arial" w:cs="Arial"/>
                <w:bCs/>
                <w:lang w:eastAsia="zh-CN"/>
              </w:rPr>
              <w:t>Agree with OPPO</w:t>
            </w:r>
          </w:p>
        </w:tc>
      </w:tr>
      <w:tr w:rsidR="003A6E4A" w14:paraId="7A846F0C" w14:textId="77777777" w:rsidTr="006C6D79">
        <w:tc>
          <w:tcPr>
            <w:tcW w:w="1717" w:type="dxa"/>
            <w:shd w:val="clear" w:color="auto" w:fill="auto"/>
          </w:tcPr>
          <w:p w14:paraId="7189D90E" w14:textId="77777777" w:rsidR="003A6E4A" w:rsidRDefault="00F2238A">
            <w:pPr>
              <w:spacing w:after="0"/>
              <w:jc w:val="both"/>
              <w:rPr>
                <w:rFonts w:ascii="Arial" w:eastAsia="SimSun" w:hAnsi="Arial" w:cs="Arial"/>
                <w:bCs/>
                <w:lang w:eastAsia="zh-CN"/>
              </w:rPr>
            </w:pPr>
            <w:r>
              <w:rPr>
                <w:rFonts w:ascii="Arial" w:eastAsia="SimSun" w:hAnsi="Arial" w:cs="Arial"/>
                <w:bCs/>
                <w:lang w:eastAsia="zh-CN"/>
              </w:rPr>
              <w:t>Huawei/</w:t>
            </w:r>
            <w:proofErr w:type="spellStart"/>
            <w:r>
              <w:rPr>
                <w:rFonts w:ascii="Arial" w:eastAsia="SimSun" w:hAnsi="Arial" w:cs="Arial"/>
                <w:bCs/>
                <w:lang w:eastAsia="zh-CN"/>
              </w:rPr>
              <w:t>HiSilicon</w:t>
            </w:r>
            <w:proofErr w:type="spellEnd"/>
          </w:p>
        </w:tc>
        <w:tc>
          <w:tcPr>
            <w:tcW w:w="8740" w:type="dxa"/>
            <w:shd w:val="clear" w:color="auto" w:fill="auto"/>
          </w:tcPr>
          <w:p w14:paraId="5058D231" w14:textId="77777777" w:rsidR="003A6E4A" w:rsidRDefault="00F2238A">
            <w:pPr>
              <w:spacing w:after="0"/>
              <w:jc w:val="both"/>
              <w:rPr>
                <w:rFonts w:ascii="Arial" w:hAnsi="Arial" w:cs="Arial"/>
                <w:bCs/>
                <w:lang w:eastAsia="zh-CN"/>
              </w:rPr>
            </w:pPr>
            <w:r>
              <w:rPr>
                <w:rFonts w:ascii="Arial" w:hAnsi="Arial" w:cs="Arial"/>
                <w:bCs/>
                <w:lang w:eastAsia="zh-CN"/>
              </w:rPr>
              <w:t>We also think that this is not a desirable network behaviour and a rare case. If it happens, the UE should keep the wait timer running if it receives RRC reconfiguration message to reconfigure the value of the timer.</w:t>
            </w:r>
          </w:p>
        </w:tc>
      </w:tr>
      <w:tr w:rsidR="003A6E4A" w14:paraId="2978E37B" w14:textId="77777777" w:rsidTr="006C6D79">
        <w:tc>
          <w:tcPr>
            <w:tcW w:w="1717" w:type="dxa"/>
            <w:shd w:val="clear" w:color="auto" w:fill="auto"/>
          </w:tcPr>
          <w:p w14:paraId="45A529FA" w14:textId="77777777" w:rsidR="003A6E4A" w:rsidRDefault="00F2238A">
            <w:pPr>
              <w:spacing w:after="0"/>
              <w:jc w:val="both"/>
              <w:rPr>
                <w:rFonts w:ascii="Arial" w:hAnsi="Arial" w:cs="Arial"/>
                <w:bCs/>
                <w:lang w:eastAsia="zh-CN"/>
              </w:rPr>
            </w:pPr>
            <w:r>
              <w:rPr>
                <w:rFonts w:ascii="Arial" w:eastAsia="SimSun" w:hAnsi="Arial" w:cs="Arial" w:hint="eastAsia"/>
                <w:bCs/>
                <w:lang w:eastAsia="zh-CN"/>
              </w:rPr>
              <w:t>N</w:t>
            </w:r>
            <w:r>
              <w:rPr>
                <w:rFonts w:ascii="Arial" w:eastAsia="SimSun" w:hAnsi="Arial" w:cs="Arial"/>
                <w:bCs/>
                <w:lang w:eastAsia="zh-CN"/>
              </w:rPr>
              <w:t>EC</w:t>
            </w:r>
          </w:p>
        </w:tc>
        <w:tc>
          <w:tcPr>
            <w:tcW w:w="8740" w:type="dxa"/>
            <w:shd w:val="clear" w:color="auto" w:fill="auto"/>
          </w:tcPr>
          <w:p w14:paraId="6C483728" w14:textId="77777777" w:rsidR="003A6E4A" w:rsidRDefault="00F2238A">
            <w:pPr>
              <w:spacing w:after="0"/>
              <w:jc w:val="both"/>
              <w:rPr>
                <w:rFonts w:ascii="Arial" w:hAnsi="Arial" w:cs="Arial"/>
                <w:bCs/>
                <w:lang w:eastAsia="zh-CN"/>
              </w:rPr>
            </w:pPr>
            <w:r>
              <w:rPr>
                <w:rFonts w:ascii="Arial" w:eastAsia="SimSun" w:hAnsi="Arial" w:cs="Arial"/>
                <w:bCs/>
                <w:lang w:eastAsia="zh-CN"/>
              </w:rPr>
              <w:t>We think this is a corner case, so prefer to leave this up to UE implementation.</w:t>
            </w:r>
          </w:p>
        </w:tc>
      </w:tr>
      <w:tr w:rsidR="003A6E4A" w14:paraId="579CC3D5" w14:textId="77777777" w:rsidTr="006C6D79">
        <w:tc>
          <w:tcPr>
            <w:tcW w:w="1717" w:type="dxa"/>
            <w:shd w:val="clear" w:color="auto" w:fill="auto"/>
          </w:tcPr>
          <w:p w14:paraId="1DBBB988" w14:textId="77777777" w:rsidR="003A6E4A" w:rsidRDefault="00F2238A">
            <w:pPr>
              <w:spacing w:after="0"/>
              <w:jc w:val="both"/>
              <w:rPr>
                <w:rFonts w:ascii="Arial" w:hAnsi="Arial" w:cs="Arial"/>
                <w:bCs/>
                <w:lang w:eastAsia="zh-CN"/>
              </w:rPr>
            </w:pPr>
            <w:proofErr w:type="spellStart"/>
            <w:r>
              <w:rPr>
                <w:rFonts w:ascii="Arial" w:eastAsiaTheme="minorEastAsia" w:hAnsi="Arial" w:cs="Arial" w:hint="eastAsia"/>
                <w:bCs/>
                <w:lang w:eastAsia="zh-TW"/>
              </w:rPr>
              <w:t>A</w:t>
            </w:r>
            <w:r>
              <w:rPr>
                <w:rFonts w:ascii="Arial" w:eastAsiaTheme="minorEastAsia" w:hAnsi="Arial" w:cs="Arial"/>
                <w:bCs/>
                <w:lang w:eastAsia="zh-TW"/>
              </w:rPr>
              <w:t>SUSTeK</w:t>
            </w:r>
            <w:proofErr w:type="spellEnd"/>
          </w:p>
        </w:tc>
        <w:tc>
          <w:tcPr>
            <w:tcW w:w="8740" w:type="dxa"/>
            <w:shd w:val="clear" w:color="auto" w:fill="auto"/>
          </w:tcPr>
          <w:p w14:paraId="45C953B3" w14:textId="77777777" w:rsidR="003A6E4A" w:rsidRDefault="00F2238A">
            <w:pPr>
              <w:spacing w:after="0"/>
              <w:jc w:val="both"/>
              <w:rPr>
                <w:rFonts w:ascii="Arial" w:hAnsi="Arial" w:cs="Arial"/>
                <w:bCs/>
                <w:lang w:eastAsia="zh-CN"/>
              </w:rPr>
            </w:pPr>
            <w:r>
              <w:rPr>
                <w:rFonts w:ascii="Arial" w:eastAsiaTheme="minorEastAsia" w:hAnsi="Arial" w:cs="Arial" w:hint="eastAsia"/>
                <w:bCs/>
                <w:lang w:eastAsia="zh-TW"/>
              </w:rPr>
              <w:t>A</w:t>
            </w:r>
            <w:r>
              <w:rPr>
                <w:rFonts w:ascii="Arial" w:eastAsiaTheme="minorEastAsia" w:hAnsi="Arial" w:cs="Arial"/>
                <w:bCs/>
                <w:lang w:eastAsia="zh-TW"/>
              </w:rPr>
              <w:t>gree with Lenovo’s proposals.</w:t>
            </w:r>
          </w:p>
        </w:tc>
      </w:tr>
      <w:tr w:rsidR="003A6E4A" w14:paraId="57F1C38B" w14:textId="77777777" w:rsidTr="006C6D79">
        <w:tc>
          <w:tcPr>
            <w:tcW w:w="1717" w:type="dxa"/>
            <w:shd w:val="clear" w:color="auto" w:fill="auto"/>
          </w:tcPr>
          <w:p w14:paraId="341198FF" w14:textId="77777777" w:rsidR="003A6E4A" w:rsidRDefault="00F2238A">
            <w:pPr>
              <w:spacing w:after="0"/>
              <w:jc w:val="both"/>
              <w:rPr>
                <w:rFonts w:ascii="Arial" w:hAnsi="Arial" w:cs="Arial"/>
                <w:bCs/>
                <w:lang w:eastAsia="ko-KR"/>
              </w:rPr>
            </w:pPr>
            <w:r>
              <w:rPr>
                <w:rFonts w:ascii="Arial" w:hAnsi="Arial" w:cs="Arial"/>
                <w:bCs/>
                <w:lang w:eastAsia="ko-KR"/>
              </w:rPr>
              <w:t>Charter Communications</w:t>
            </w:r>
          </w:p>
        </w:tc>
        <w:tc>
          <w:tcPr>
            <w:tcW w:w="8740" w:type="dxa"/>
            <w:shd w:val="clear" w:color="auto" w:fill="auto"/>
          </w:tcPr>
          <w:p w14:paraId="22274794" w14:textId="77777777" w:rsidR="003A6E4A" w:rsidRDefault="00F2238A">
            <w:pPr>
              <w:spacing w:after="0"/>
              <w:jc w:val="both"/>
              <w:rPr>
                <w:rFonts w:ascii="Arial" w:hAnsi="Arial" w:cs="Arial"/>
                <w:bCs/>
                <w:lang w:eastAsia="ko-KR"/>
              </w:rPr>
            </w:pPr>
            <w:r>
              <w:rPr>
                <w:rFonts w:ascii="Arial" w:hAnsi="Arial" w:cs="Arial"/>
                <w:bCs/>
                <w:lang w:eastAsia="ko-KR"/>
              </w:rPr>
              <w:t xml:space="preserve">Perhaps the UE should keep the timer running. </w:t>
            </w:r>
          </w:p>
        </w:tc>
      </w:tr>
      <w:tr w:rsidR="003A6E4A" w14:paraId="3D4577DF" w14:textId="77777777" w:rsidTr="006C6D79">
        <w:tc>
          <w:tcPr>
            <w:tcW w:w="1717" w:type="dxa"/>
            <w:shd w:val="clear" w:color="auto" w:fill="auto"/>
          </w:tcPr>
          <w:p w14:paraId="70E78FF9" w14:textId="77777777" w:rsidR="003A6E4A" w:rsidRDefault="00F2238A">
            <w:pPr>
              <w:spacing w:after="0"/>
              <w:jc w:val="both"/>
              <w:rPr>
                <w:rFonts w:ascii="Arial" w:eastAsia="SimSun" w:hAnsi="Arial" w:cs="Arial"/>
                <w:bCs/>
                <w:lang w:eastAsia="zh-CN"/>
              </w:rPr>
            </w:pPr>
            <w:r>
              <w:rPr>
                <w:rFonts w:ascii="Arial" w:eastAsia="SimSun" w:hAnsi="Arial" w:cs="Arial"/>
                <w:bCs/>
                <w:lang w:eastAsia="zh-CN"/>
              </w:rPr>
              <w:t>Nokia</w:t>
            </w:r>
          </w:p>
        </w:tc>
        <w:tc>
          <w:tcPr>
            <w:tcW w:w="8740" w:type="dxa"/>
            <w:shd w:val="clear" w:color="auto" w:fill="auto"/>
          </w:tcPr>
          <w:p w14:paraId="7E8B338C" w14:textId="77777777" w:rsidR="003A6E4A" w:rsidRDefault="00F2238A">
            <w:pPr>
              <w:spacing w:after="0"/>
              <w:jc w:val="both"/>
              <w:rPr>
                <w:rFonts w:ascii="Arial" w:eastAsia="SimSun" w:hAnsi="Arial" w:cs="Arial"/>
                <w:bCs/>
                <w:lang w:eastAsia="zh-CN"/>
              </w:rPr>
            </w:pPr>
            <w:r>
              <w:rPr>
                <w:rFonts w:ascii="Arial" w:eastAsia="SimSun" w:hAnsi="Arial" w:cs="Arial"/>
                <w:bCs/>
                <w:lang w:eastAsia="zh-CN"/>
              </w:rPr>
              <w:t xml:space="preserve">NW-A may (re)configure the timer based on the criticality of the on-going operation and the UE should update accordingly. While the UE is connected to NW-A it should respond to all the received RRC messages as per current specification. This is also applicable for </w:t>
            </w:r>
            <w:proofErr w:type="spellStart"/>
            <w:r>
              <w:rPr>
                <w:rFonts w:ascii="Arial" w:eastAsia="SimSun" w:hAnsi="Arial" w:cs="Arial"/>
                <w:bCs/>
                <w:lang w:eastAsia="zh-CN"/>
              </w:rPr>
              <w:t>bahaviour</w:t>
            </w:r>
            <w:proofErr w:type="spellEnd"/>
            <w:r>
              <w:rPr>
                <w:rFonts w:ascii="Arial" w:eastAsia="SimSun" w:hAnsi="Arial" w:cs="Arial"/>
                <w:bCs/>
                <w:lang w:eastAsia="zh-CN"/>
              </w:rPr>
              <w:t xml:space="preserve"> when wait timer is running. We don’t see why UE should ignore network configuration when the wait timer is running. We also assume that all the gap configurations if any received during this time will be effective until UE leaves.</w:t>
            </w:r>
          </w:p>
        </w:tc>
      </w:tr>
      <w:tr w:rsidR="001C50B9" w14:paraId="77111439" w14:textId="77777777" w:rsidTr="006C6D79">
        <w:tc>
          <w:tcPr>
            <w:tcW w:w="1717" w:type="dxa"/>
            <w:shd w:val="clear" w:color="auto" w:fill="auto"/>
          </w:tcPr>
          <w:p w14:paraId="2D148326" w14:textId="3AB2DFB2" w:rsidR="001C50B9" w:rsidRDefault="001C50B9" w:rsidP="001C50B9">
            <w:pPr>
              <w:spacing w:after="0"/>
              <w:jc w:val="both"/>
              <w:rPr>
                <w:rFonts w:ascii="Arial" w:hAnsi="Arial" w:cs="Arial"/>
                <w:bCs/>
                <w:lang w:eastAsia="zh-CN"/>
              </w:rPr>
            </w:pPr>
            <w:r w:rsidRPr="59CFC963">
              <w:rPr>
                <w:rFonts w:ascii="Arial" w:hAnsi="Arial" w:cs="Arial"/>
                <w:lang w:eastAsia="zh-CN"/>
              </w:rPr>
              <w:t>Intel</w:t>
            </w:r>
          </w:p>
        </w:tc>
        <w:tc>
          <w:tcPr>
            <w:tcW w:w="8740" w:type="dxa"/>
            <w:shd w:val="clear" w:color="auto" w:fill="auto"/>
          </w:tcPr>
          <w:p w14:paraId="06F81A2E" w14:textId="7B3C8395" w:rsidR="001C50B9" w:rsidRDefault="001C50B9" w:rsidP="001C50B9">
            <w:pPr>
              <w:spacing w:after="0"/>
              <w:jc w:val="both"/>
              <w:rPr>
                <w:rFonts w:ascii="Arial" w:hAnsi="Arial" w:cs="Arial"/>
                <w:bCs/>
                <w:lang w:eastAsia="zh-CN"/>
              </w:rPr>
            </w:pPr>
            <w:r w:rsidRPr="59CFC963">
              <w:rPr>
                <w:rFonts w:ascii="Arial" w:hAnsi="Arial" w:cs="Arial"/>
                <w:lang w:eastAsia="zh-CN"/>
              </w:rPr>
              <w:t xml:space="preserve">We are OK to leave it to implementation but a consequence is that network will not know when the UE goes to IDLE.  </w:t>
            </w:r>
          </w:p>
        </w:tc>
      </w:tr>
      <w:tr w:rsidR="003A6E4A" w14:paraId="58F9E9B5" w14:textId="77777777" w:rsidTr="006C6D79">
        <w:tc>
          <w:tcPr>
            <w:tcW w:w="1717" w:type="dxa"/>
            <w:shd w:val="clear" w:color="auto" w:fill="auto"/>
          </w:tcPr>
          <w:p w14:paraId="6541D3C7" w14:textId="2AF4C4B9" w:rsidR="003A6E4A" w:rsidRDefault="00140C02">
            <w:pPr>
              <w:spacing w:after="0"/>
              <w:jc w:val="both"/>
              <w:rPr>
                <w:rFonts w:ascii="Arial" w:hAnsi="Arial" w:cs="Arial"/>
                <w:bCs/>
                <w:lang w:eastAsia="zh-CN"/>
              </w:rPr>
            </w:pPr>
            <w:r>
              <w:rPr>
                <w:rFonts w:ascii="Arial" w:hAnsi="Arial" w:cs="Arial"/>
                <w:bCs/>
                <w:lang w:eastAsia="zh-CN"/>
              </w:rPr>
              <w:t>Apple</w:t>
            </w:r>
          </w:p>
        </w:tc>
        <w:tc>
          <w:tcPr>
            <w:tcW w:w="8740" w:type="dxa"/>
            <w:shd w:val="clear" w:color="auto" w:fill="auto"/>
          </w:tcPr>
          <w:p w14:paraId="296669E9" w14:textId="3DA230C6" w:rsidR="003A6E4A" w:rsidRDefault="00140C02">
            <w:pPr>
              <w:spacing w:after="0"/>
              <w:jc w:val="both"/>
              <w:rPr>
                <w:rFonts w:ascii="Arial" w:hAnsi="Arial" w:cs="Arial"/>
                <w:bCs/>
                <w:lang w:eastAsia="zh-CN"/>
              </w:rPr>
            </w:pPr>
            <w:r>
              <w:rPr>
                <w:rFonts w:ascii="Arial" w:hAnsi="Arial" w:cs="Arial"/>
                <w:bCs/>
                <w:lang w:eastAsia="zh-CN"/>
              </w:rPr>
              <w:t>Agree with Lenovo view.</w:t>
            </w:r>
          </w:p>
        </w:tc>
      </w:tr>
      <w:tr w:rsidR="003A6E4A" w14:paraId="1C909BA2" w14:textId="77777777" w:rsidTr="006C6D79">
        <w:tc>
          <w:tcPr>
            <w:tcW w:w="1717" w:type="dxa"/>
            <w:shd w:val="clear" w:color="auto" w:fill="auto"/>
          </w:tcPr>
          <w:p w14:paraId="0687AB56" w14:textId="18D1D237" w:rsidR="003A6E4A" w:rsidRDefault="008A352A">
            <w:pPr>
              <w:spacing w:after="0"/>
              <w:jc w:val="both"/>
              <w:rPr>
                <w:rFonts w:ascii="Arial" w:hAnsi="Arial" w:cs="Arial"/>
                <w:bCs/>
                <w:lang w:eastAsia="ko-KR"/>
              </w:rPr>
            </w:pPr>
            <w:r>
              <w:rPr>
                <w:rFonts w:ascii="Arial" w:hAnsi="Arial" w:cs="Arial" w:hint="eastAsia"/>
                <w:bCs/>
                <w:lang w:eastAsia="ko-KR"/>
              </w:rPr>
              <w:t>Samsung</w:t>
            </w:r>
          </w:p>
        </w:tc>
        <w:tc>
          <w:tcPr>
            <w:tcW w:w="8740" w:type="dxa"/>
            <w:shd w:val="clear" w:color="auto" w:fill="auto"/>
          </w:tcPr>
          <w:p w14:paraId="1DC4A8E8" w14:textId="08FACF1C" w:rsidR="003A6E4A" w:rsidRDefault="008A352A">
            <w:pPr>
              <w:spacing w:after="0"/>
              <w:jc w:val="both"/>
              <w:rPr>
                <w:rFonts w:ascii="Arial" w:hAnsi="Arial" w:cs="Arial"/>
                <w:bCs/>
                <w:lang w:eastAsia="ko-KR"/>
              </w:rPr>
            </w:pPr>
            <w:r>
              <w:rPr>
                <w:rFonts w:ascii="Arial" w:hAnsi="Arial" w:cs="Arial" w:hint="eastAsia"/>
                <w:bCs/>
                <w:lang w:eastAsia="ko-KR"/>
              </w:rPr>
              <w:t>Agree with Lenovo.</w:t>
            </w:r>
          </w:p>
        </w:tc>
      </w:tr>
      <w:tr w:rsidR="006C6D79" w14:paraId="7899D5E4" w14:textId="77777777" w:rsidTr="006C6D79">
        <w:tc>
          <w:tcPr>
            <w:tcW w:w="1717" w:type="dxa"/>
            <w:shd w:val="clear" w:color="auto" w:fill="auto"/>
          </w:tcPr>
          <w:p w14:paraId="72AF5709" w14:textId="79CAFF83" w:rsidR="006C6D79" w:rsidRDefault="006C6D79">
            <w:pPr>
              <w:spacing w:after="0"/>
              <w:jc w:val="both"/>
              <w:rPr>
                <w:rFonts w:ascii="Arial" w:hAnsi="Arial" w:cs="Arial"/>
                <w:bCs/>
                <w:lang w:eastAsia="zh-CN"/>
              </w:rPr>
            </w:pPr>
            <w:r>
              <w:rPr>
                <w:rFonts w:ascii="Arial" w:eastAsia="SimSun" w:hAnsi="Arial" w:cs="Arial" w:hint="eastAsia"/>
                <w:bCs/>
                <w:lang w:eastAsia="zh-CN"/>
              </w:rPr>
              <w:t>China Telecom</w:t>
            </w:r>
          </w:p>
        </w:tc>
        <w:tc>
          <w:tcPr>
            <w:tcW w:w="8740" w:type="dxa"/>
            <w:shd w:val="clear" w:color="auto" w:fill="auto"/>
          </w:tcPr>
          <w:p w14:paraId="4BAAF585" w14:textId="7BB92FBC" w:rsidR="006C6D79" w:rsidRDefault="006C6D79">
            <w:pPr>
              <w:spacing w:after="0"/>
              <w:jc w:val="both"/>
              <w:rPr>
                <w:rFonts w:ascii="Arial" w:hAnsi="Arial" w:cs="Arial"/>
                <w:bCs/>
                <w:lang w:eastAsia="zh-CN"/>
              </w:rPr>
            </w:pPr>
            <w:r>
              <w:rPr>
                <w:rFonts w:ascii="Arial" w:eastAsia="SimSun" w:hAnsi="Arial" w:cs="Arial" w:hint="eastAsia"/>
                <w:bCs/>
                <w:lang w:eastAsia="zh-CN"/>
              </w:rPr>
              <w:t>Agree with OPPO</w:t>
            </w:r>
          </w:p>
        </w:tc>
      </w:tr>
      <w:tr w:rsidR="005F136C" w14:paraId="32FAABDA" w14:textId="77777777" w:rsidTr="006C6D79">
        <w:tc>
          <w:tcPr>
            <w:tcW w:w="1717" w:type="dxa"/>
            <w:shd w:val="clear" w:color="auto" w:fill="auto"/>
          </w:tcPr>
          <w:p w14:paraId="40AF7F38" w14:textId="64014DCE" w:rsidR="005F136C" w:rsidRDefault="005F136C" w:rsidP="005F136C">
            <w:pPr>
              <w:spacing w:after="0"/>
              <w:jc w:val="both"/>
              <w:rPr>
                <w:rFonts w:ascii="Arial" w:hAnsi="Arial" w:cs="Arial"/>
                <w:bCs/>
                <w:lang w:eastAsia="zh-CN"/>
              </w:rPr>
            </w:pPr>
            <w:r>
              <w:rPr>
                <w:rFonts w:ascii="Arial" w:eastAsia="SimSun" w:hAnsi="Arial" w:cs="Arial"/>
                <w:bCs/>
                <w:lang w:eastAsia="zh-CN"/>
              </w:rPr>
              <w:t>Ericsson</w:t>
            </w:r>
          </w:p>
        </w:tc>
        <w:tc>
          <w:tcPr>
            <w:tcW w:w="8740" w:type="dxa"/>
            <w:shd w:val="clear" w:color="auto" w:fill="auto"/>
          </w:tcPr>
          <w:p w14:paraId="27B056B2" w14:textId="2112D1E5" w:rsidR="005F136C" w:rsidRDefault="005F136C" w:rsidP="005F136C">
            <w:pPr>
              <w:spacing w:after="0"/>
              <w:jc w:val="both"/>
              <w:rPr>
                <w:rFonts w:ascii="Arial" w:hAnsi="Arial" w:cs="Arial"/>
                <w:bCs/>
                <w:lang w:eastAsia="zh-CN"/>
              </w:rPr>
            </w:pPr>
            <w:r>
              <w:rPr>
                <w:rFonts w:ascii="Arial" w:hAnsi="Arial" w:cs="Arial"/>
                <w:bCs/>
                <w:lang w:eastAsia="ko-KR"/>
              </w:rPr>
              <w:t xml:space="preserve">As this may be a rare case, we think it actually avoids errors if we re-start the timer at this point. </w:t>
            </w:r>
          </w:p>
        </w:tc>
      </w:tr>
      <w:tr w:rsidR="00F52F4A" w14:paraId="0C48CAAF" w14:textId="77777777" w:rsidTr="006C6D79">
        <w:tc>
          <w:tcPr>
            <w:tcW w:w="1717" w:type="dxa"/>
            <w:shd w:val="clear" w:color="auto" w:fill="auto"/>
          </w:tcPr>
          <w:p w14:paraId="20E44954" w14:textId="6A4F90A8" w:rsidR="00F52F4A" w:rsidRDefault="00F52F4A" w:rsidP="005F136C">
            <w:pPr>
              <w:spacing w:after="0"/>
              <w:jc w:val="both"/>
              <w:rPr>
                <w:rFonts w:ascii="Arial" w:eastAsia="SimSun" w:hAnsi="Arial" w:cs="Arial"/>
                <w:bCs/>
                <w:lang w:eastAsia="zh-CN"/>
              </w:rPr>
            </w:pPr>
            <w:r>
              <w:rPr>
                <w:rFonts w:ascii="Arial" w:eastAsia="SimSun" w:hAnsi="Arial" w:cs="Arial" w:hint="eastAsia"/>
                <w:bCs/>
                <w:lang w:eastAsia="zh-CN"/>
              </w:rPr>
              <w:t>S</w:t>
            </w:r>
            <w:r>
              <w:rPr>
                <w:rFonts w:ascii="Arial" w:eastAsia="SimSun" w:hAnsi="Arial" w:cs="Arial"/>
                <w:bCs/>
                <w:lang w:eastAsia="zh-CN"/>
              </w:rPr>
              <w:t>preadtrum</w:t>
            </w:r>
          </w:p>
        </w:tc>
        <w:tc>
          <w:tcPr>
            <w:tcW w:w="8740" w:type="dxa"/>
            <w:shd w:val="clear" w:color="auto" w:fill="auto"/>
          </w:tcPr>
          <w:p w14:paraId="70DDE937" w14:textId="5B70F554" w:rsidR="00F52F4A" w:rsidRDefault="00F52F4A" w:rsidP="005F136C">
            <w:pPr>
              <w:spacing w:after="0"/>
              <w:jc w:val="both"/>
              <w:rPr>
                <w:rFonts w:ascii="Arial" w:hAnsi="Arial" w:cs="Arial"/>
                <w:bCs/>
                <w:lang w:eastAsia="ko-KR"/>
              </w:rPr>
            </w:pPr>
            <w:r>
              <w:rPr>
                <w:rFonts w:ascii="Arial" w:eastAsia="SimSun" w:hAnsi="Arial" w:cs="Arial"/>
                <w:bCs/>
                <w:lang w:eastAsia="zh-CN"/>
              </w:rPr>
              <w:t xml:space="preserve">It is corner </w:t>
            </w:r>
            <w:proofErr w:type="gramStart"/>
            <w:r>
              <w:rPr>
                <w:rFonts w:ascii="Arial" w:eastAsia="SimSun" w:hAnsi="Arial" w:cs="Arial"/>
                <w:bCs/>
                <w:lang w:eastAsia="zh-CN"/>
              </w:rPr>
              <w:t>case, and</w:t>
            </w:r>
            <w:proofErr w:type="gramEnd"/>
            <w:r>
              <w:rPr>
                <w:rFonts w:ascii="Arial" w:eastAsia="SimSun" w:hAnsi="Arial" w:cs="Arial"/>
                <w:bCs/>
                <w:lang w:eastAsia="zh-CN"/>
              </w:rPr>
              <w:t xml:space="preserve"> shall be left UE implementation.</w:t>
            </w:r>
          </w:p>
        </w:tc>
      </w:tr>
      <w:tr w:rsidR="00B87B51" w14:paraId="02EC7EE8" w14:textId="77777777" w:rsidTr="006C6D79">
        <w:tc>
          <w:tcPr>
            <w:tcW w:w="1717" w:type="dxa"/>
            <w:shd w:val="clear" w:color="auto" w:fill="auto"/>
          </w:tcPr>
          <w:p w14:paraId="207B0106" w14:textId="42C0B855" w:rsidR="00B87B51" w:rsidRDefault="00B87B51" w:rsidP="00B87B51">
            <w:pPr>
              <w:spacing w:after="0"/>
              <w:jc w:val="both"/>
              <w:rPr>
                <w:rFonts w:ascii="Arial" w:eastAsia="SimSun" w:hAnsi="Arial" w:cs="Arial"/>
                <w:bCs/>
                <w:lang w:eastAsia="zh-CN"/>
              </w:rPr>
            </w:pPr>
            <w:r>
              <w:rPr>
                <w:rFonts w:ascii="Arial" w:hAnsi="Arial" w:cs="Arial" w:hint="eastAsia"/>
                <w:bCs/>
                <w:lang w:eastAsia="ko-KR"/>
              </w:rPr>
              <w:lastRenderedPageBreak/>
              <w:t>L</w:t>
            </w:r>
            <w:r>
              <w:rPr>
                <w:rFonts w:ascii="Arial" w:hAnsi="Arial" w:cs="Arial"/>
                <w:bCs/>
                <w:lang w:eastAsia="ko-KR"/>
              </w:rPr>
              <w:t>GE</w:t>
            </w:r>
          </w:p>
        </w:tc>
        <w:tc>
          <w:tcPr>
            <w:tcW w:w="8740" w:type="dxa"/>
            <w:shd w:val="clear" w:color="auto" w:fill="auto"/>
          </w:tcPr>
          <w:p w14:paraId="29E2F562" w14:textId="766C5DA2" w:rsidR="00B87B51" w:rsidRDefault="00B87B51" w:rsidP="00B87B51">
            <w:pPr>
              <w:spacing w:after="0"/>
              <w:jc w:val="both"/>
              <w:rPr>
                <w:rFonts w:ascii="Arial" w:eastAsia="SimSun" w:hAnsi="Arial" w:cs="Arial"/>
                <w:bCs/>
                <w:lang w:eastAsia="zh-CN"/>
              </w:rPr>
            </w:pPr>
            <w:r>
              <w:rPr>
                <w:rFonts w:ascii="Arial" w:eastAsia="SimSun" w:hAnsi="Arial" w:cs="Arial"/>
                <w:bCs/>
                <w:lang w:eastAsia="zh-CN"/>
              </w:rPr>
              <w:t>We think this is a corner case, so</w:t>
            </w:r>
            <w:r>
              <w:rPr>
                <w:rFonts w:ascii="Arial" w:hAnsi="Arial" w:cs="Arial"/>
                <w:lang w:eastAsia="zh-CN"/>
              </w:rPr>
              <w:t xml:space="preserve"> RAN2</w:t>
            </w:r>
            <w:r w:rsidRPr="000E756C">
              <w:rPr>
                <w:rFonts w:ascii="Arial" w:hAnsi="Arial" w:cs="Arial"/>
                <w:lang w:eastAsia="zh-CN"/>
              </w:rPr>
              <w:t xml:space="preserve"> </w:t>
            </w:r>
            <w:r>
              <w:rPr>
                <w:rFonts w:ascii="Arial" w:hAnsi="Arial" w:cs="Arial"/>
                <w:lang w:eastAsia="zh-CN"/>
              </w:rPr>
              <w:t>just</w:t>
            </w:r>
            <w:r w:rsidRPr="000E756C">
              <w:rPr>
                <w:rFonts w:ascii="Arial" w:hAnsi="Arial" w:cs="Arial"/>
                <w:lang w:eastAsia="zh-CN"/>
              </w:rPr>
              <w:t xml:space="preserve"> leave</w:t>
            </w:r>
            <w:r>
              <w:rPr>
                <w:rFonts w:ascii="Arial" w:hAnsi="Arial" w:cs="Arial"/>
                <w:lang w:eastAsia="zh-CN"/>
              </w:rPr>
              <w:t>s</w:t>
            </w:r>
            <w:r w:rsidRPr="000E756C">
              <w:rPr>
                <w:rFonts w:ascii="Arial" w:hAnsi="Arial" w:cs="Arial"/>
                <w:lang w:eastAsia="zh-CN"/>
              </w:rPr>
              <w:t xml:space="preserve"> the UE </w:t>
            </w:r>
            <w:r>
              <w:rPr>
                <w:rFonts w:ascii="Arial" w:hAnsi="Arial" w:cs="Arial"/>
                <w:lang w:eastAsia="zh-CN"/>
              </w:rPr>
              <w:t>behaviour</w:t>
            </w:r>
            <w:r w:rsidRPr="000E756C">
              <w:rPr>
                <w:rFonts w:ascii="Arial" w:hAnsi="Arial" w:cs="Arial"/>
                <w:lang w:eastAsia="zh-CN"/>
              </w:rPr>
              <w:t xml:space="preserve"> according to the current specification.</w:t>
            </w:r>
            <w:r>
              <w:rPr>
                <w:rFonts w:ascii="Arial" w:hAnsi="Arial" w:cs="Arial"/>
                <w:lang w:eastAsia="zh-CN"/>
              </w:rPr>
              <w:t xml:space="preserve"> That is, the UE should follow the network’s configuration always while the UE is in the RRC_CONNECTED state.</w:t>
            </w:r>
          </w:p>
        </w:tc>
      </w:tr>
      <w:tr w:rsidR="00A31A93" w14:paraId="629F75CC" w14:textId="77777777" w:rsidTr="006C6D79">
        <w:tc>
          <w:tcPr>
            <w:tcW w:w="1717" w:type="dxa"/>
            <w:shd w:val="clear" w:color="auto" w:fill="auto"/>
          </w:tcPr>
          <w:p w14:paraId="323575D9" w14:textId="0254003A" w:rsidR="00A31A93" w:rsidRDefault="00A31A93" w:rsidP="00A31A93">
            <w:pPr>
              <w:spacing w:after="0"/>
              <w:jc w:val="both"/>
              <w:rPr>
                <w:rFonts w:ascii="Arial" w:hAnsi="Arial" w:cs="Arial"/>
                <w:bCs/>
                <w:lang w:eastAsia="ko-KR"/>
              </w:rPr>
            </w:pPr>
            <w:r>
              <w:rPr>
                <w:rFonts w:ascii="Arial" w:eastAsia="MS Mincho" w:hAnsi="Arial" w:cs="Arial" w:hint="eastAsia"/>
                <w:bCs/>
                <w:lang w:eastAsia="ja-JP"/>
              </w:rPr>
              <w:t>DENSO</w:t>
            </w:r>
          </w:p>
        </w:tc>
        <w:tc>
          <w:tcPr>
            <w:tcW w:w="8740" w:type="dxa"/>
            <w:shd w:val="clear" w:color="auto" w:fill="auto"/>
          </w:tcPr>
          <w:p w14:paraId="47F6D03C" w14:textId="6B99745B" w:rsidR="00A31A93" w:rsidRDefault="00A31A93" w:rsidP="00A31A93">
            <w:pPr>
              <w:spacing w:after="0"/>
              <w:jc w:val="both"/>
              <w:rPr>
                <w:rFonts w:ascii="Arial" w:eastAsia="SimSun" w:hAnsi="Arial" w:cs="Arial"/>
                <w:bCs/>
                <w:lang w:eastAsia="zh-CN"/>
              </w:rPr>
            </w:pPr>
            <w:r>
              <w:rPr>
                <w:rFonts w:ascii="Arial" w:eastAsia="MS Mincho" w:hAnsi="Arial" w:cs="Arial" w:hint="eastAsia"/>
                <w:bCs/>
                <w:lang w:eastAsia="ja-JP"/>
              </w:rPr>
              <w:t>Agree with Nokia</w:t>
            </w:r>
            <w:r>
              <w:rPr>
                <w:rFonts w:ascii="Arial" w:eastAsia="MS Mincho" w:hAnsi="Arial" w:cs="Arial"/>
                <w:bCs/>
                <w:lang w:eastAsia="ja-JP"/>
              </w:rPr>
              <w:t>’s view to avoid out of sync.</w:t>
            </w:r>
          </w:p>
        </w:tc>
      </w:tr>
      <w:tr w:rsidR="002C60FE" w14:paraId="6E9FAD29" w14:textId="77777777" w:rsidTr="006C6D79">
        <w:tc>
          <w:tcPr>
            <w:tcW w:w="1717" w:type="dxa"/>
            <w:shd w:val="clear" w:color="auto" w:fill="auto"/>
          </w:tcPr>
          <w:p w14:paraId="23F4AF07" w14:textId="2233B0B4" w:rsidR="002C60FE" w:rsidRDefault="002C60FE" w:rsidP="002C60FE">
            <w:pPr>
              <w:spacing w:after="0"/>
              <w:jc w:val="both"/>
              <w:rPr>
                <w:rFonts w:ascii="Arial" w:eastAsia="MS Mincho" w:hAnsi="Arial" w:cs="Arial"/>
                <w:bCs/>
                <w:lang w:eastAsia="ja-JP"/>
              </w:rPr>
            </w:pPr>
            <w:r>
              <w:rPr>
                <w:rFonts w:ascii="Arial" w:hAnsi="Arial" w:cs="Arial"/>
                <w:bCs/>
                <w:lang w:eastAsia="zh-CN"/>
              </w:rPr>
              <w:t>Qualcomm</w:t>
            </w:r>
          </w:p>
        </w:tc>
        <w:tc>
          <w:tcPr>
            <w:tcW w:w="8740" w:type="dxa"/>
            <w:shd w:val="clear" w:color="auto" w:fill="auto"/>
          </w:tcPr>
          <w:p w14:paraId="7CEB6C1E" w14:textId="340E9F44" w:rsidR="002C60FE" w:rsidRDefault="002C60FE" w:rsidP="002C60FE">
            <w:pPr>
              <w:spacing w:after="0"/>
              <w:jc w:val="both"/>
              <w:rPr>
                <w:rFonts w:ascii="Arial" w:eastAsia="MS Mincho" w:hAnsi="Arial" w:cs="Arial"/>
                <w:bCs/>
                <w:lang w:eastAsia="ja-JP"/>
              </w:rPr>
            </w:pPr>
            <w:r>
              <w:rPr>
                <w:rFonts w:ascii="Arial" w:hAnsi="Arial" w:cs="Arial"/>
                <w:bCs/>
                <w:lang w:eastAsia="zh-CN"/>
              </w:rPr>
              <w:t>Either re-starting the timer or leaving to the UE implementation is fine.</w:t>
            </w:r>
          </w:p>
        </w:tc>
      </w:tr>
      <w:tr w:rsidR="002C60FE" w14:paraId="142A6A8F" w14:textId="77777777" w:rsidTr="006C6D79">
        <w:tc>
          <w:tcPr>
            <w:tcW w:w="1717" w:type="dxa"/>
            <w:shd w:val="clear" w:color="auto" w:fill="auto"/>
          </w:tcPr>
          <w:p w14:paraId="5373195D" w14:textId="36B2A2B9" w:rsidR="002C60FE" w:rsidRDefault="005160DE" w:rsidP="00A31A93">
            <w:pPr>
              <w:spacing w:after="0"/>
              <w:jc w:val="both"/>
              <w:rPr>
                <w:rFonts w:ascii="Arial" w:eastAsia="MS Mincho" w:hAnsi="Arial" w:cs="Arial"/>
                <w:bCs/>
                <w:lang w:eastAsia="ja-JP"/>
              </w:rPr>
            </w:pPr>
            <w:r>
              <w:rPr>
                <w:rFonts w:ascii="Arial" w:eastAsia="MS Mincho" w:hAnsi="Arial" w:cs="Arial" w:hint="eastAsia"/>
                <w:bCs/>
                <w:lang w:eastAsia="ja-JP"/>
              </w:rPr>
              <w:t>M</w:t>
            </w:r>
            <w:r>
              <w:rPr>
                <w:rFonts w:ascii="Arial" w:eastAsia="MS Mincho" w:hAnsi="Arial" w:cs="Arial"/>
                <w:bCs/>
                <w:lang w:eastAsia="ja-JP"/>
              </w:rPr>
              <w:t>ediaTek</w:t>
            </w:r>
          </w:p>
        </w:tc>
        <w:tc>
          <w:tcPr>
            <w:tcW w:w="8740" w:type="dxa"/>
            <w:shd w:val="clear" w:color="auto" w:fill="auto"/>
          </w:tcPr>
          <w:p w14:paraId="01A0E2D3" w14:textId="31D24837" w:rsidR="002C60FE" w:rsidRDefault="002123CA" w:rsidP="00A31A93">
            <w:pPr>
              <w:spacing w:after="0"/>
              <w:jc w:val="both"/>
              <w:rPr>
                <w:rFonts w:ascii="Arial" w:eastAsia="MS Mincho" w:hAnsi="Arial" w:cs="Arial"/>
                <w:bCs/>
                <w:lang w:eastAsia="ja-JP"/>
              </w:rPr>
            </w:pPr>
            <w:r>
              <w:rPr>
                <w:rFonts w:ascii="Arial" w:eastAsia="MS Mincho" w:hAnsi="Arial" w:cs="Arial" w:hint="eastAsia"/>
                <w:bCs/>
                <w:lang w:eastAsia="ja-JP"/>
              </w:rPr>
              <w:t>W</w:t>
            </w:r>
            <w:r>
              <w:rPr>
                <w:rFonts w:ascii="Arial" w:eastAsia="MS Mincho" w:hAnsi="Arial" w:cs="Arial"/>
                <w:bCs/>
                <w:lang w:eastAsia="ja-JP"/>
              </w:rPr>
              <w:t xml:space="preserve">e understand that this should be a rare case and prefer to just leave this to UE implementation </w:t>
            </w:r>
          </w:p>
        </w:tc>
      </w:tr>
    </w:tbl>
    <w:p w14:paraId="559FA515" w14:textId="77777777" w:rsidR="003A6E4A" w:rsidRDefault="003A6E4A">
      <w:pPr>
        <w:pStyle w:val="Doc-text2"/>
        <w:tabs>
          <w:tab w:val="left" w:pos="340"/>
        </w:tabs>
        <w:ind w:left="0" w:firstLine="0"/>
        <w:jc w:val="both"/>
        <w:rPr>
          <w:rFonts w:eastAsiaTheme="minorEastAsia" w:cs="Arial"/>
          <w:lang w:val="en-GB"/>
        </w:rPr>
      </w:pPr>
    </w:p>
    <w:p w14:paraId="0809DA9E" w14:textId="77777777" w:rsidR="003A6E4A" w:rsidRDefault="00F2238A">
      <w:pPr>
        <w:pStyle w:val="Doc-text2"/>
        <w:tabs>
          <w:tab w:val="left" w:pos="340"/>
        </w:tabs>
        <w:ind w:left="0" w:firstLine="0"/>
        <w:jc w:val="both"/>
        <w:rPr>
          <w:rFonts w:eastAsiaTheme="minorEastAsia"/>
          <w:u w:val="single"/>
        </w:rPr>
      </w:pPr>
      <w:r>
        <w:rPr>
          <w:rFonts w:eastAsiaTheme="minorEastAsia" w:hint="eastAsia"/>
          <w:highlight w:val="yellow"/>
          <w:u w:val="single"/>
        </w:rPr>
        <w:t>S</w:t>
      </w:r>
      <w:r>
        <w:rPr>
          <w:rFonts w:eastAsiaTheme="minorEastAsia"/>
          <w:highlight w:val="yellow"/>
          <w:u w:val="single"/>
        </w:rPr>
        <w:t>ummary 5.3:</w:t>
      </w:r>
    </w:p>
    <w:p w14:paraId="7D14A035" w14:textId="77777777" w:rsidR="003A6E4A" w:rsidRDefault="003A6E4A">
      <w:pPr>
        <w:pStyle w:val="Doc-text2"/>
        <w:tabs>
          <w:tab w:val="left" w:pos="340"/>
        </w:tabs>
        <w:ind w:left="0" w:firstLine="0"/>
        <w:jc w:val="both"/>
        <w:rPr>
          <w:rFonts w:eastAsiaTheme="minorEastAsia" w:cs="Arial"/>
          <w:lang w:val="en-GB"/>
        </w:rPr>
      </w:pPr>
    </w:p>
    <w:p w14:paraId="1B531608" w14:textId="6E4E0EB2" w:rsidR="003A6E4A" w:rsidRDefault="00934E52">
      <w:pPr>
        <w:pStyle w:val="Doc-text2"/>
        <w:tabs>
          <w:tab w:val="left" w:pos="340"/>
        </w:tabs>
        <w:ind w:left="0" w:firstLine="0"/>
        <w:jc w:val="both"/>
        <w:rPr>
          <w:rFonts w:eastAsiaTheme="minorEastAsia" w:cs="Arial"/>
          <w:lang w:val="en-GB"/>
        </w:rPr>
      </w:pPr>
      <w:r>
        <w:rPr>
          <w:rFonts w:eastAsiaTheme="minorEastAsia" w:cs="Arial" w:hint="eastAsia"/>
          <w:lang w:val="en-GB"/>
        </w:rPr>
        <w:t>A</w:t>
      </w:r>
      <w:r>
        <w:rPr>
          <w:rFonts w:eastAsiaTheme="minorEastAsia" w:cs="Arial"/>
          <w:lang w:val="en-GB"/>
        </w:rPr>
        <w:t xml:space="preserve">gain, </w:t>
      </w:r>
      <w:r w:rsidR="009B574D">
        <w:rPr>
          <w:rFonts w:eastAsiaTheme="minorEastAsia" w:cs="Arial"/>
          <w:lang w:val="en-GB"/>
        </w:rPr>
        <w:t xml:space="preserve">it is suggested </w:t>
      </w:r>
      <w:r w:rsidR="00EF37B5">
        <w:rPr>
          <w:rFonts w:eastAsiaTheme="minorEastAsia" w:cs="Arial"/>
          <w:lang w:val="en-GB"/>
        </w:rPr>
        <w:t xml:space="preserve">NO </w:t>
      </w:r>
      <w:r w:rsidR="009B574D">
        <w:rPr>
          <w:rFonts w:eastAsiaTheme="minorEastAsia" w:cs="Arial"/>
          <w:lang w:val="en-GB"/>
        </w:rPr>
        <w:t>additional change to handle this corner case.</w:t>
      </w:r>
    </w:p>
    <w:p w14:paraId="37E68E9C" w14:textId="22F9B58A" w:rsidR="00934E52" w:rsidRPr="00EF37B5" w:rsidRDefault="00934E52">
      <w:pPr>
        <w:pStyle w:val="Doc-text2"/>
        <w:tabs>
          <w:tab w:val="left" w:pos="340"/>
        </w:tabs>
        <w:ind w:left="0" w:firstLine="0"/>
        <w:jc w:val="both"/>
        <w:rPr>
          <w:rFonts w:eastAsiaTheme="minorEastAsia" w:cs="Arial"/>
          <w:lang w:val="en-GB"/>
        </w:rPr>
      </w:pPr>
    </w:p>
    <w:p w14:paraId="48A21217" w14:textId="6A36746D" w:rsidR="00934E52" w:rsidRPr="00F74FEB" w:rsidRDefault="00934E52" w:rsidP="00934E52">
      <w:pPr>
        <w:pStyle w:val="Doc-text2"/>
        <w:tabs>
          <w:tab w:val="left" w:pos="340"/>
        </w:tabs>
        <w:ind w:left="0" w:firstLine="0"/>
        <w:jc w:val="both"/>
        <w:rPr>
          <w:rFonts w:eastAsiaTheme="minorEastAsia"/>
          <w:b/>
          <w:bCs/>
        </w:rPr>
      </w:pPr>
      <w:r w:rsidRPr="00F74FEB">
        <w:rPr>
          <w:rFonts w:eastAsiaTheme="minorEastAsia" w:hint="eastAsia"/>
          <w:b/>
          <w:bCs/>
        </w:rPr>
        <w:t>P</w:t>
      </w:r>
      <w:r w:rsidRPr="00F74FEB">
        <w:rPr>
          <w:rFonts w:eastAsiaTheme="minorEastAsia"/>
          <w:b/>
          <w:bCs/>
        </w:rPr>
        <w:t xml:space="preserve">roposal </w:t>
      </w:r>
      <w:r>
        <w:rPr>
          <w:rFonts w:eastAsiaTheme="minorEastAsia"/>
          <w:b/>
          <w:bCs/>
        </w:rPr>
        <w:t>9</w:t>
      </w:r>
      <w:r w:rsidRPr="00F74FEB">
        <w:rPr>
          <w:rFonts w:eastAsiaTheme="minorEastAsia"/>
          <w:b/>
          <w:bCs/>
        </w:rPr>
        <w:t>:</w:t>
      </w:r>
      <w:r>
        <w:rPr>
          <w:rFonts w:eastAsiaTheme="minorEastAsia"/>
          <w:b/>
          <w:bCs/>
        </w:rPr>
        <w:t xml:space="preserve"> </w:t>
      </w:r>
      <w:r w:rsidRPr="00F74FEB">
        <w:rPr>
          <w:rFonts w:eastAsiaTheme="minorEastAsia"/>
          <w:b/>
          <w:bCs/>
        </w:rPr>
        <w:t>[</w:t>
      </w:r>
      <w:r w:rsidRPr="00A80E94">
        <w:rPr>
          <w:rFonts w:eastAsiaTheme="minorEastAsia"/>
          <w:b/>
          <w:bCs/>
          <w:highlight w:val="yellow"/>
        </w:rPr>
        <w:t>To discuss</w:t>
      </w:r>
      <w:r w:rsidRPr="00F74FEB">
        <w:rPr>
          <w:rFonts w:eastAsiaTheme="minorEastAsia"/>
          <w:b/>
          <w:bCs/>
        </w:rPr>
        <w:t>]</w:t>
      </w:r>
      <w:r>
        <w:rPr>
          <w:rFonts w:eastAsiaTheme="minorEastAsia"/>
          <w:b/>
          <w:bCs/>
        </w:rPr>
        <w:t xml:space="preserve"> </w:t>
      </w:r>
      <w:r w:rsidR="009B574D">
        <w:rPr>
          <w:rFonts w:eastAsiaTheme="minorEastAsia"/>
          <w:b/>
          <w:bCs/>
        </w:rPr>
        <w:t xml:space="preserve">RAN2 does not specify additional UE behavior </w:t>
      </w:r>
      <w:r w:rsidR="009B574D">
        <w:rPr>
          <w:rFonts w:cs="Arial"/>
          <w:b/>
        </w:rPr>
        <w:t>on receiving reconfiguration of wait timer while wait timer is running. The current running CR is enough.</w:t>
      </w:r>
    </w:p>
    <w:p w14:paraId="60B631D1" w14:textId="77777777" w:rsidR="00934E52" w:rsidRDefault="00934E52">
      <w:pPr>
        <w:pStyle w:val="Doc-text2"/>
        <w:tabs>
          <w:tab w:val="left" w:pos="340"/>
        </w:tabs>
        <w:ind w:left="0" w:firstLine="0"/>
        <w:jc w:val="both"/>
        <w:rPr>
          <w:rFonts w:eastAsiaTheme="minorEastAsia" w:cs="Arial"/>
          <w:lang w:val="en-GB"/>
        </w:rPr>
      </w:pPr>
    </w:p>
    <w:p w14:paraId="6D0E1740" w14:textId="4FF55BDE" w:rsidR="003A6E4A" w:rsidRDefault="00934E52">
      <w:pPr>
        <w:pStyle w:val="Doc-text2"/>
        <w:tabs>
          <w:tab w:val="left" w:pos="340"/>
        </w:tabs>
        <w:ind w:left="0" w:firstLine="0"/>
        <w:jc w:val="both"/>
        <w:rPr>
          <w:rFonts w:eastAsiaTheme="minorEastAsia" w:cs="Arial"/>
          <w:lang w:val="en-GB"/>
        </w:rPr>
      </w:pPr>
      <w:r>
        <w:rPr>
          <w:rFonts w:eastAsiaTheme="minorEastAsia" w:cs="Arial" w:hint="eastAsia"/>
          <w:lang w:val="en-GB"/>
        </w:rPr>
        <w:t>I</w:t>
      </w:r>
      <w:r>
        <w:rPr>
          <w:rFonts w:eastAsiaTheme="minorEastAsia" w:cs="Arial"/>
          <w:lang w:val="en-GB"/>
        </w:rPr>
        <w:t xml:space="preserve">n addition, the rapporteur think we should not spend too much online time for the </w:t>
      </w:r>
      <w:r w:rsidR="00EF37B5">
        <w:rPr>
          <w:rFonts w:eastAsiaTheme="minorEastAsia" w:cs="Arial"/>
          <w:lang w:val="en-GB"/>
        </w:rPr>
        <w:t xml:space="preserve">rare </w:t>
      </w:r>
      <w:r>
        <w:rPr>
          <w:rFonts w:eastAsiaTheme="minorEastAsia" w:cs="Arial"/>
          <w:lang w:val="en-GB"/>
        </w:rPr>
        <w:t>cases mentioned in section 2.5.</w:t>
      </w:r>
    </w:p>
    <w:p w14:paraId="509EF3BA" w14:textId="77777777" w:rsidR="003A6E4A" w:rsidRDefault="003A6E4A">
      <w:pPr>
        <w:pStyle w:val="Doc-text2"/>
        <w:tabs>
          <w:tab w:val="left" w:pos="340"/>
        </w:tabs>
        <w:ind w:left="0" w:firstLine="0"/>
        <w:jc w:val="both"/>
      </w:pPr>
    </w:p>
    <w:p w14:paraId="7CF8FB9C" w14:textId="77777777" w:rsidR="003A6E4A" w:rsidRDefault="00F2238A">
      <w:pPr>
        <w:pStyle w:val="Heading1"/>
        <w:ind w:left="0" w:firstLine="0"/>
        <w:rPr>
          <w:lang w:val="en-US" w:eastAsia="ko-KR"/>
        </w:rPr>
      </w:pPr>
      <w:r>
        <w:rPr>
          <w:lang w:val="en-US" w:eastAsia="ko-KR"/>
        </w:rPr>
        <w:t>3 Conclusions</w:t>
      </w:r>
      <w:r>
        <w:rPr>
          <w:b/>
        </w:rPr>
        <w:tab/>
      </w:r>
    </w:p>
    <w:p w14:paraId="76D99617" w14:textId="7F1F1CE3" w:rsidR="003A6E4A" w:rsidRDefault="00F2238A">
      <w:pPr>
        <w:pStyle w:val="Doc-text2"/>
        <w:tabs>
          <w:tab w:val="left" w:pos="340"/>
        </w:tabs>
        <w:ind w:left="0" w:firstLine="0"/>
        <w:jc w:val="both"/>
        <w:rPr>
          <w:b/>
        </w:rPr>
      </w:pPr>
      <w:r>
        <w:rPr>
          <w:rFonts w:cs="Arial"/>
        </w:rPr>
        <w:t xml:space="preserve">Base on the discussion in section 2, we </w:t>
      </w:r>
      <w:r w:rsidR="00D11877">
        <w:rPr>
          <w:rFonts w:cs="Arial"/>
        </w:rPr>
        <w:t>have the following observations and proposals.</w:t>
      </w:r>
    </w:p>
    <w:p w14:paraId="145FEB77" w14:textId="08702F0B" w:rsidR="003A6E4A" w:rsidRDefault="003A6E4A">
      <w:pPr>
        <w:pStyle w:val="Doc-text2"/>
        <w:tabs>
          <w:tab w:val="left" w:pos="340"/>
        </w:tabs>
        <w:ind w:left="0" w:firstLine="0"/>
        <w:jc w:val="both"/>
        <w:rPr>
          <w:rFonts w:eastAsiaTheme="minorEastAsia"/>
          <w:b/>
        </w:rPr>
      </w:pPr>
    </w:p>
    <w:p w14:paraId="42097EFE" w14:textId="77777777" w:rsidR="00BB6905" w:rsidRPr="00F74FEB" w:rsidRDefault="00BB6905" w:rsidP="00BB6905">
      <w:pPr>
        <w:pStyle w:val="Doc-text2"/>
        <w:tabs>
          <w:tab w:val="left" w:pos="340"/>
        </w:tabs>
        <w:ind w:left="0" w:firstLine="0"/>
        <w:jc w:val="both"/>
        <w:rPr>
          <w:rFonts w:eastAsiaTheme="minorEastAsia"/>
          <w:b/>
          <w:bCs/>
        </w:rPr>
      </w:pPr>
      <w:r>
        <w:rPr>
          <w:rFonts w:eastAsiaTheme="minorEastAsia"/>
          <w:b/>
          <w:bCs/>
        </w:rPr>
        <w:t>Observation 1: For switching notification with leaving RRC Connected state, there is no intention to indicate more assistance information in Rel-17 except for the preferred RRC state.</w:t>
      </w:r>
    </w:p>
    <w:p w14:paraId="54043F9E" w14:textId="016B86D1" w:rsidR="00BB6905" w:rsidRPr="00BB6905" w:rsidRDefault="00BB6905">
      <w:pPr>
        <w:pStyle w:val="Doc-text2"/>
        <w:tabs>
          <w:tab w:val="left" w:pos="340"/>
        </w:tabs>
        <w:ind w:left="0" w:firstLine="0"/>
        <w:jc w:val="both"/>
        <w:rPr>
          <w:rFonts w:eastAsiaTheme="minorEastAsia"/>
          <w:b/>
        </w:rPr>
      </w:pPr>
    </w:p>
    <w:p w14:paraId="170C4E04" w14:textId="77777777" w:rsidR="00BB6905" w:rsidRPr="00F74FEB" w:rsidRDefault="00BB6905" w:rsidP="00BB6905">
      <w:pPr>
        <w:pStyle w:val="Doc-text2"/>
        <w:tabs>
          <w:tab w:val="left" w:pos="340"/>
        </w:tabs>
        <w:ind w:left="0" w:firstLine="0"/>
        <w:jc w:val="both"/>
        <w:rPr>
          <w:rFonts w:eastAsiaTheme="minorEastAsia"/>
          <w:b/>
          <w:bCs/>
        </w:rPr>
      </w:pPr>
      <w:r>
        <w:rPr>
          <w:rFonts w:eastAsiaTheme="minorEastAsia"/>
          <w:b/>
          <w:bCs/>
        </w:rPr>
        <w:t xml:space="preserve">Observation 2: There is not much support to have </w:t>
      </w:r>
      <w:r>
        <w:rPr>
          <w:rFonts w:cs="Arial"/>
          <w:b/>
        </w:rPr>
        <w:t>UE leaving RRC_CONNECTED state while the RLC ACK of the switch notification is received</w:t>
      </w:r>
      <w:r>
        <w:rPr>
          <w:rFonts w:eastAsiaTheme="minorEastAsia"/>
          <w:b/>
          <w:bCs/>
        </w:rPr>
        <w:t>.</w:t>
      </w:r>
    </w:p>
    <w:p w14:paraId="3F5ABCDD" w14:textId="77777777" w:rsidR="00BB6905" w:rsidRPr="00BB6905" w:rsidRDefault="00BB6905">
      <w:pPr>
        <w:pStyle w:val="Doc-text2"/>
        <w:tabs>
          <w:tab w:val="left" w:pos="340"/>
        </w:tabs>
        <w:ind w:left="0" w:firstLine="0"/>
        <w:jc w:val="both"/>
        <w:rPr>
          <w:rFonts w:eastAsiaTheme="minorEastAsia"/>
          <w:b/>
        </w:rPr>
      </w:pPr>
    </w:p>
    <w:p w14:paraId="05EEB9B8" w14:textId="77777777" w:rsidR="00BB6905" w:rsidRPr="00F74FEB" w:rsidRDefault="00BB6905" w:rsidP="00BB6905">
      <w:pPr>
        <w:pStyle w:val="Doc-text2"/>
        <w:tabs>
          <w:tab w:val="left" w:pos="340"/>
        </w:tabs>
        <w:ind w:left="0" w:firstLine="0"/>
        <w:jc w:val="both"/>
        <w:rPr>
          <w:rFonts w:eastAsiaTheme="minorEastAsia"/>
          <w:b/>
          <w:bCs/>
        </w:rPr>
      </w:pPr>
      <w:r>
        <w:rPr>
          <w:rFonts w:eastAsiaTheme="minorEastAsia"/>
          <w:b/>
          <w:bCs/>
        </w:rPr>
        <w:t xml:space="preserve">Observation 3: There is not much support to request the </w:t>
      </w:r>
      <w:r>
        <w:rPr>
          <w:rFonts w:cs="Arial"/>
          <w:b/>
        </w:rPr>
        <w:t>UE to triggers NAS recovery if leaving RRC Connected state is caused by the expiration of wait timer.</w:t>
      </w:r>
    </w:p>
    <w:p w14:paraId="44FACE17" w14:textId="77777777" w:rsidR="00BB6905" w:rsidRPr="00BB6905" w:rsidRDefault="00BB6905">
      <w:pPr>
        <w:pStyle w:val="Doc-text2"/>
        <w:tabs>
          <w:tab w:val="left" w:pos="340"/>
        </w:tabs>
        <w:ind w:left="0" w:firstLine="0"/>
        <w:jc w:val="both"/>
        <w:rPr>
          <w:rFonts w:eastAsiaTheme="minorEastAsia"/>
          <w:b/>
        </w:rPr>
      </w:pPr>
    </w:p>
    <w:p w14:paraId="2AF1A1E6" w14:textId="0997FD95" w:rsidR="00B35199" w:rsidRDefault="00B35199">
      <w:pPr>
        <w:pStyle w:val="Doc-text2"/>
        <w:tabs>
          <w:tab w:val="left" w:pos="340"/>
        </w:tabs>
        <w:ind w:left="0" w:firstLine="0"/>
        <w:jc w:val="both"/>
        <w:rPr>
          <w:rFonts w:eastAsiaTheme="minorEastAsia"/>
          <w:bCs/>
          <w:u w:val="single"/>
        </w:rPr>
      </w:pPr>
      <w:r w:rsidRPr="00B35199">
        <w:rPr>
          <w:rFonts w:eastAsiaTheme="minorEastAsia" w:hint="eastAsia"/>
          <w:bCs/>
          <w:u w:val="single"/>
        </w:rPr>
        <w:t>N</w:t>
      </w:r>
      <w:r w:rsidRPr="00B35199">
        <w:rPr>
          <w:rFonts w:eastAsiaTheme="minorEastAsia"/>
          <w:bCs/>
          <w:u w:val="single"/>
        </w:rPr>
        <w:t>AS AS Interaction</w:t>
      </w:r>
    </w:p>
    <w:p w14:paraId="26E8001E" w14:textId="77777777" w:rsidR="00353B7E" w:rsidRPr="00B35199" w:rsidRDefault="00353B7E">
      <w:pPr>
        <w:pStyle w:val="Doc-text2"/>
        <w:tabs>
          <w:tab w:val="left" w:pos="340"/>
        </w:tabs>
        <w:ind w:left="0" w:firstLine="0"/>
        <w:jc w:val="both"/>
        <w:rPr>
          <w:rFonts w:eastAsiaTheme="minorEastAsia"/>
          <w:bCs/>
          <w:u w:val="single"/>
        </w:rPr>
      </w:pPr>
    </w:p>
    <w:p w14:paraId="1D76944C" w14:textId="402FC888" w:rsidR="00B35199" w:rsidRPr="00F74FEB" w:rsidRDefault="00B35199" w:rsidP="00B35199">
      <w:pPr>
        <w:pStyle w:val="Doc-text2"/>
        <w:tabs>
          <w:tab w:val="left" w:pos="340"/>
        </w:tabs>
        <w:ind w:left="0" w:firstLine="0"/>
        <w:jc w:val="both"/>
        <w:rPr>
          <w:rFonts w:eastAsiaTheme="minorEastAsia"/>
          <w:b/>
          <w:bCs/>
        </w:rPr>
      </w:pPr>
      <w:r w:rsidRPr="00F74FEB">
        <w:rPr>
          <w:rFonts w:eastAsiaTheme="minorEastAsia" w:hint="eastAsia"/>
          <w:b/>
          <w:bCs/>
        </w:rPr>
        <w:t>P</w:t>
      </w:r>
      <w:r w:rsidRPr="00F74FEB">
        <w:rPr>
          <w:rFonts w:eastAsiaTheme="minorEastAsia"/>
          <w:b/>
          <w:bCs/>
        </w:rPr>
        <w:t>roposal 1: [</w:t>
      </w:r>
      <w:r w:rsidRPr="001C3EAF">
        <w:rPr>
          <w:rFonts w:eastAsiaTheme="minorEastAsia"/>
          <w:b/>
          <w:bCs/>
          <w:highlight w:val="green"/>
        </w:rPr>
        <w:t>To agree</w:t>
      </w:r>
      <w:r w:rsidRPr="00F74FEB">
        <w:rPr>
          <w:rFonts w:eastAsiaTheme="minorEastAsia"/>
          <w:b/>
          <w:bCs/>
        </w:rPr>
        <w:t>, 20/21] For NW switching with leaving RRC Connected state, RAN2 confirms the following understanding (aligned with SA2 agreement</w:t>
      </w:r>
      <w:r w:rsidR="00FF577C">
        <w:rPr>
          <w:rFonts w:eastAsiaTheme="minorEastAsia"/>
          <w:b/>
          <w:bCs/>
        </w:rPr>
        <w:t>s</w:t>
      </w:r>
      <w:r w:rsidRPr="00F74FEB">
        <w:rPr>
          <w:rFonts w:eastAsiaTheme="minorEastAsia"/>
          <w:b/>
          <w:bCs/>
        </w:rPr>
        <w:t>):</w:t>
      </w:r>
    </w:p>
    <w:p w14:paraId="6923E546" w14:textId="77777777" w:rsidR="00B35199" w:rsidRPr="00F74FEB" w:rsidRDefault="00B35199" w:rsidP="00B35199">
      <w:pPr>
        <w:pStyle w:val="Doc-text2"/>
        <w:numPr>
          <w:ilvl w:val="0"/>
          <w:numId w:val="11"/>
        </w:numPr>
        <w:tabs>
          <w:tab w:val="left" w:pos="340"/>
        </w:tabs>
        <w:jc w:val="both"/>
        <w:rPr>
          <w:rFonts w:eastAsiaTheme="minorEastAsia"/>
          <w:b/>
          <w:bCs/>
        </w:rPr>
      </w:pPr>
      <w:r w:rsidRPr="00F74FEB">
        <w:rPr>
          <w:rFonts w:eastAsiaTheme="minorEastAsia"/>
          <w:b/>
          <w:bCs/>
        </w:rPr>
        <w:t>For E-UTRAN/5GS scenario, only NAS-based solution is supported for UE network switching with leaving connected state.</w:t>
      </w:r>
    </w:p>
    <w:p w14:paraId="211F9B14" w14:textId="77777777" w:rsidR="00B35199" w:rsidRPr="00F74FEB" w:rsidRDefault="00B35199" w:rsidP="00B35199">
      <w:pPr>
        <w:pStyle w:val="Doc-text2"/>
        <w:numPr>
          <w:ilvl w:val="0"/>
          <w:numId w:val="11"/>
        </w:numPr>
        <w:tabs>
          <w:tab w:val="left" w:pos="340"/>
        </w:tabs>
        <w:jc w:val="both"/>
        <w:rPr>
          <w:rFonts w:eastAsiaTheme="minorEastAsia"/>
          <w:b/>
          <w:bCs/>
        </w:rPr>
      </w:pPr>
      <w:r w:rsidRPr="00F74FEB">
        <w:rPr>
          <w:rFonts w:eastAsiaTheme="minorEastAsia"/>
          <w:b/>
          <w:bCs/>
        </w:rPr>
        <w:t>For NR/5GS scenario, both NAS-based and RRC-based solution are supported for UE network switching with leaving connected state.</w:t>
      </w:r>
    </w:p>
    <w:p w14:paraId="548D1047" w14:textId="77777777" w:rsidR="00B35199" w:rsidRPr="00F74FEB" w:rsidRDefault="00B35199" w:rsidP="00B35199">
      <w:pPr>
        <w:pStyle w:val="Doc-text2"/>
        <w:numPr>
          <w:ilvl w:val="0"/>
          <w:numId w:val="11"/>
        </w:numPr>
        <w:tabs>
          <w:tab w:val="left" w:pos="340"/>
        </w:tabs>
        <w:jc w:val="both"/>
        <w:rPr>
          <w:rFonts w:eastAsiaTheme="minorEastAsia"/>
          <w:b/>
          <w:bCs/>
        </w:rPr>
      </w:pPr>
      <w:r w:rsidRPr="00F74FEB">
        <w:rPr>
          <w:rFonts w:eastAsiaTheme="minorEastAsia"/>
          <w:b/>
          <w:bCs/>
        </w:rPr>
        <w:t>For NAS-based UE network switching with leaving connected state case, UE may provide a Paging Restriction Information to AMF only by NAS signaling.</w:t>
      </w:r>
    </w:p>
    <w:p w14:paraId="42B64E9B" w14:textId="77777777" w:rsidR="00B35199" w:rsidRPr="00F74FEB" w:rsidRDefault="00B35199" w:rsidP="00B35199">
      <w:pPr>
        <w:pStyle w:val="Doc-text2"/>
        <w:numPr>
          <w:ilvl w:val="0"/>
          <w:numId w:val="11"/>
        </w:numPr>
        <w:tabs>
          <w:tab w:val="left" w:pos="340"/>
        </w:tabs>
        <w:jc w:val="both"/>
        <w:rPr>
          <w:rFonts w:eastAsiaTheme="minorEastAsia"/>
          <w:b/>
          <w:bCs/>
        </w:rPr>
      </w:pPr>
      <w:r w:rsidRPr="00F74FEB">
        <w:rPr>
          <w:rFonts w:eastAsiaTheme="minorEastAsia"/>
          <w:b/>
          <w:bCs/>
        </w:rPr>
        <w:t>For RRC-based UE network switching with leaving connected state case, it is NOT supported to provide the Paging Restriction Information from a UE to RAN by RRC message.</w:t>
      </w:r>
    </w:p>
    <w:p w14:paraId="66F26FD7" w14:textId="77777777" w:rsidR="00B35199" w:rsidRPr="00F74FEB" w:rsidRDefault="00B35199" w:rsidP="00B35199">
      <w:pPr>
        <w:pStyle w:val="Doc-text2"/>
        <w:numPr>
          <w:ilvl w:val="0"/>
          <w:numId w:val="11"/>
        </w:numPr>
        <w:tabs>
          <w:tab w:val="left" w:pos="340"/>
        </w:tabs>
        <w:jc w:val="both"/>
        <w:rPr>
          <w:rFonts w:eastAsiaTheme="minorEastAsia"/>
          <w:b/>
          <w:bCs/>
        </w:rPr>
      </w:pPr>
      <w:r w:rsidRPr="00F74FEB">
        <w:rPr>
          <w:rFonts w:eastAsiaTheme="minorEastAsia"/>
          <w:b/>
          <w:bCs/>
        </w:rPr>
        <w:t>There is no need to define the interaction between RRC-level connection release procedure and NAS-level connection release procedure.</w:t>
      </w:r>
    </w:p>
    <w:p w14:paraId="7DB97BA5" w14:textId="77777777" w:rsidR="00B35199" w:rsidRPr="00F74FEB" w:rsidRDefault="00B35199" w:rsidP="00B35199">
      <w:pPr>
        <w:pStyle w:val="Doc-text2"/>
        <w:numPr>
          <w:ilvl w:val="0"/>
          <w:numId w:val="11"/>
        </w:numPr>
        <w:tabs>
          <w:tab w:val="left" w:pos="340"/>
        </w:tabs>
        <w:jc w:val="both"/>
        <w:rPr>
          <w:rFonts w:eastAsiaTheme="minorEastAsia"/>
          <w:b/>
          <w:bCs/>
        </w:rPr>
      </w:pPr>
      <w:r w:rsidRPr="00F74FEB">
        <w:rPr>
          <w:rFonts w:eastAsiaTheme="minorEastAsia"/>
          <w:b/>
          <w:bCs/>
        </w:rPr>
        <w:t xml:space="preserve">When both NAS-level Connection Release and RRC-level connection release are supported by the UE </w:t>
      </w:r>
      <w:r w:rsidRPr="00AE7303">
        <w:rPr>
          <w:rFonts w:eastAsiaTheme="minorEastAsia"/>
          <w:b/>
          <w:bCs/>
        </w:rPr>
        <w:t xml:space="preserve">and are configured by the NW, </w:t>
      </w:r>
      <w:r w:rsidRPr="00F74FEB">
        <w:rPr>
          <w:rFonts w:eastAsiaTheme="minorEastAsia"/>
          <w:b/>
          <w:bCs/>
        </w:rPr>
        <w:t>it is up to the UE implementation to determine which one to use.</w:t>
      </w:r>
    </w:p>
    <w:p w14:paraId="4FC96266" w14:textId="77777777" w:rsidR="00B35199" w:rsidRPr="00310ED0" w:rsidRDefault="00B35199" w:rsidP="00B35199">
      <w:pPr>
        <w:pStyle w:val="Doc-text2"/>
        <w:numPr>
          <w:ilvl w:val="0"/>
          <w:numId w:val="11"/>
        </w:numPr>
        <w:tabs>
          <w:tab w:val="left" w:pos="340"/>
        </w:tabs>
        <w:jc w:val="both"/>
        <w:rPr>
          <w:rFonts w:eastAsiaTheme="minorEastAsia"/>
          <w:b/>
          <w:bCs/>
        </w:rPr>
      </w:pPr>
      <w:r w:rsidRPr="00310ED0">
        <w:rPr>
          <w:rFonts w:eastAsiaTheme="minorEastAsia"/>
          <w:b/>
          <w:bCs/>
        </w:rPr>
        <w:t>When NAS-based solution is used, the UE can only enter IDLE, while if RRC-based solution is used, then the UE can enter IDLE or INACTIVE.</w:t>
      </w:r>
    </w:p>
    <w:p w14:paraId="0A0D7646" w14:textId="5F7E32AE" w:rsidR="00B35199" w:rsidRDefault="00B35199">
      <w:pPr>
        <w:pStyle w:val="Doc-text2"/>
        <w:tabs>
          <w:tab w:val="left" w:pos="340"/>
        </w:tabs>
        <w:ind w:left="0" w:firstLine="0"/>
        <w:jc w:val="both"/>
        <w:rPr>
          <w:rFonts w:eastAsiaTheme="minorEastAsia"/>
          <w:b/>
        </w:rPr>
      </w:pPr>
    </w:p>
    <w:p w14:paraId="076B3759" w14:textId="3E558217" w:rsidR="00177C82" w:rsidRDefault="00177C82">
      <w:pPr>
        <w:pStyle w:val="Doc-text2"/>
        <w:tabs>
          <w:tab w:val="left" w:pos="340"/>
        </w:tabs>
        <w:ind w:left="0" w:firstLine="0"/>
        <w:jc w:val="both"/>
        <w:rPr>
          <w:u w:val="single"/>
        </w:rPr>
      </w:pPr>
      <w:r w:rsidRPr="00177C82">
        <w:rPr>
          <w:u w:val="single"/>
        </w:rPr>
        <w:t>Joint or Separate NW switching control</w:t>
      </w:r>
    </w:p>
    <w:p w14:paraId="716C8ECF" w14:textId="77777777" w:rsidR="00177C82" w:rsidRPr="00177C82" w:rsidRDefault="00177C82">
      <w:pPr>
        <w:pStyle w:val="Doc-text2"/>
        <w:tabs>
          <w:tab w:val="left" w:pos="340"/>
        </w:tabs>
        <w:ind w:left="0" w:firstLine="0"/>
        <w:jc w:val="both"/>
        <w:rPr>
          <w:rFonts w:eastAsiaTheme="minorEastAsia"/>
          <w:b/>
          <w:u w:val="single"/>
        </w:rPr>
      </w:pPr>
    </w:p>
    <w:p w14:paraId="7E6FCFC3" w14:textId="042CEF76" w:rsidR="00FF577C" w:rsidRPr="00F74FEB" w:rsidRDefault="00FF577C" w:rsidP="00FF577C">
      <w:pPr>
        <w:pStyle w:val="Doc-text2"/>
        <w:tabs>
          <w:tab w:val="left" w:pos="340"/>
        </w:tabs>
        <w:ind w:left="0" w:firstLine="0"/>
        <w:jc w:val="both"/>
        <w:rPr>
          <w:rFonts w:eastAsiaTheme="minorEastAsia"/>
          <w:b/>
          <w:bCs/>
        </w:rPr>
      </w:pPr>
      <w:r w:rsidRPr="00F74FEB">
        <w:rPr>
          <w:rFonts w:eastAsiaTheme="minorEastAsia" w:hint="eastAsia"/>
          <w:b/>
          <w:bCs/>
        </w:rPr>
        <w:t>P</w:t>
      </w:r>
      <w:r w:rsidRPr="00F74FEB">
        <w:rPr>
          <w:rFonts w:eastAsiaTheme="minorEastAsia"/>
          <w:b/>
          <w:bCs/>
        </w:rPr>
        <w:t xml:space="preserve">roposal </w:t>
      </w:r>
      <w:r>
        <w:rPr>
          <w:rFonts w:eastAsiaTheme="minorEastAsia"/>
          <w:b/>
          <w:bCs/>
        </w:rPr>
        <w:t>2</w:t>
      </w:r>
      <w:r w:rsidRPr="00F74FEB">
        <w:rPr>
          <w:rFonts w:eastAsiaTheme="minorEastAsia"/>
          <w:b/>
          <w:bCs/>
        </w:rPr>
        <w:t>: [</w:t>
      </w:r>
      <w:r w:rsidRPr="001C3EAF">
        <w:rPr>
          <w:rFonts w:eastAsiaTheme="minorEastAsia"/>
          <w:b/>
          <w:bCs/>
          <w:highlight w:val="green"/>
        </w:rPr>
        <w:t>To agree</w:t>
      </w:r>
      <w:r w:rsidRPr="00F74FEB">
        <w:rPr>
          <w:rFonts w:eastAsiaTheme="minorEastAsia"/>
          <w:b/>
          <w:bCs/>
        </w:rPr>
        <w:t>,</w:t>
      </w:r>
      <w:r>
        <w:rPr>
          <w:rFonts w:eastAsiaTheme="minorEastAsia"/>
          <w:b/>
          <w:bCs/>
        </w:rPr>
        <w:t xml:space="preserve"> 13</w:t>
      </w:r>
      <w:r w:rsidRPr="00F74FEB">
        <w:rPr>
          <w:rFonts w:eastAsiaTheme="minorEastAsia"/>
          <w:b/>
          <w:bCs/>
        </w:rPr>
        <w:t xml:space="preserve">/21] </w:t>
      </w:r>
      <w:r>
        <w:rPr>
          <w:rFonts w:cs="Arial"/>
          <w:b/>
          <w:lang w:eastAsia="zh-CN"/>
        </w:rPr>
        <w:t>Switching notification for leaving RRC_CONNECTED state and without leaving RRC_CONNECTED state can be enabled separately</w:t>
      </w:r>
      <w:r>
        <w:rPr>
          <w:rFonts w:eastAsiaTheme="minorEastAsia"/>
          <w:b/>
          <w:bCs/>
        </w:rPr>
        <w:t>.</w:t>
      </w:r>
    </w:p>
    <w:p w14:paraId="3FF62847" w14:textId="6173F2F9" w:rsidR="00B35199" w:rsidRPr="00FF577C" w:rsidRDefault="00B35199">
      <w:pPr>
        <w:pStyle w:val="Doc-text2"/>
        <w:tabs>
          <w:tab w:val="left" w:pos="340"/>
        </w:tabs>
        <w:ind w:left="0" w:firstLine="0"/>
        <w:jc w:val="both"/>
        <w:rPr>
          <w:rFonts w:eastAsiaTheme="minorEastAsia"/>
          <w:b/>
        </w:rPr>
      </w:pPr>
    </w:p>
    <w:p w14:paraId="5E64578E" w14:textId="6F696383" w:rsidR="003A6E4A" w:rsidRPr="00456545" w:rsidRDefault="00456545">
      <w:pPr>
        <w:pStyle w:val="Doc-text2"/>
        <w:tabs>
          <w:tab w:val="left" w:pos="340"/>
        </w:tabs>
        <w:ind w:left="0" w:firstLine="0"/>
        <w:jc w:val="both"/>
        <w:rPr>
          <w:rFonts w:eastAsiaTheme="minorEastAsia"/>
          <w:bCs/>
          <w:u w:val="single"/>
        </w:rPr>
      </w:pPr>
      <w:r w:rsidRPr="00456545">
        <w:rPr>
          <w:rFonts w:eastAsiaTheme="minorEastAsia"/>
          <w:bCs/>
          <w:u w:val="single"/>
        </w:rPr>
        <w:t>UE notification content and prohibit timer</w:t>
      </w:r>
    </w:p>
    <w:p w14:paraId="648851C9" w14:textId="5CB6810E" w:rsidR="00456545" w:rsidRDefault="00456545">
      <w:pPr>
        <w:pStyle w:val="Doc-text2"/>
        <w:tabs>
          <w:tab w:val="left" w:pos="340"/>
        </w:tabs>
        <w:ind w:left="0" w:firstLine="0"/>
        <w:jc w:val="both"/>
        <w:rPr>
          <w:rFonts w:eastAsiaTheme="minorEastAsia"/>
          <w:b/>
        </w:rPr>
      </w:pPr>
    </w:p>
    <w:p w14:paraId="3760F999" w14:textId="77777777" w:rsidR="00602AB5" w:rsidRDefault="00602AB5" w:rsidP="00602AB5">
      <w:pPr>
        <w:pStyle w:val="Doc-text2"/>
        <w:tabs>
          <w:tab w:val="left" w:pos="340"/>
        </w:tabs>
        <w:ind w:left="0" w:firstLine="0"/>
        <w:jc w:val="both"/>
        <w:rPr>
          <w:rFonts w:eastAsiaTheme="minorEastAsia"/>
          <w:b/>
          <w:bCs/>
        </w:rPr>
      </w:pPr>
      <w:r w:rsidRPr="00F74FEB">
        <w:rPr>
          <w:rFonts w:eastAsiaTheme="minorEastAsia" w:hint="eastAsia"/>
          <w:b/>
          <w:bCs/>
        </w:rPr>
        <w:t>P</w:t>
      </w:r>
      <w:r w:rsidRPr="00F74FEB">
        <w:rPr>
          <w:rFonts w:eastAsiaTheme="minorEastAsia"/>
          <w:b/>
          <w:bCs/>
        </w:rPr>
        <w:t xml:space="preserve">roposal </w:t>
      </w:r>
      <w:r>
        <w:rPr>
          <w:rFonts w:eastAsiaTheme="minorEastAsia"/>
          <w:b/>
          <w:bCs/>
        </w:rPr>
        <w:t>3</w:t>
      </w:r>
      <w:r w:rsidRPr="00F74FEB">
        <w:rPr>
          <w:rFonts w:eastAsiaTheme="minorEastAsia"/>
          <w:b/>
          <w:bCs/>
        </w:rPr>
        <w:t>: [</w:t>
      </w:r>
      <w:r w:rsidRPr="00A80E94">
        <w:rPr>
          <w:rFonts w:eastAsiaTheme="minorEastAsia"/>
          <w:b/>
          <w:bCs/>
          <w:highlight w:val="yellow"/>
        </w:rPr>
        <w:t>To discuss</w:t>
      </w:r>
      <w:r w:rsidRPr="00F74FEB">
        <w:rPr>
          <w:rFonts w:eastAsiaTheme="minorEastAsia"/>
          <w:b/>
          <w:bCs/>
        </w:rPr>
        <w:t xml:space="preserve">] </w:t>
      </w:r>
      <w:r>
        <w:rPr>
          <w:rFonts w:eastAsiaTheme="minorEastAsia"/>
          <w:b/>
          <w:bCs/>
        </w:rPr>
        <w:t xml:space="preserve">For switching notification with leaving RRC Connected state, RAN2 selects one of the following options for </w:t>
      </w:r>
      <w:r w:rsidRPr="002A5325">
        <w:rPr>
          <w:rFonts w:cs="Arial"/>
          <w:b/>
          <w:lang w:eastAsia="zh-CN"/>
        </w:rPr>
        <w:t xml:space="preserve">preferred RRC state </w:t>
      </w:r>
      <w:r>
        <w:rPr>
          <w:rFonts w:eastAsiaTheme="minorEastAsia"/>
          <w:b/>
          <w:bCs/>
        </w:rPr>
        <w:t xml:space="preserve">indicator. </w:t>
      </w:r>
    </w:p>
    <w:p w14:paraId="1E5442DE" w14:textId="77777777" w:rsidR="00602AB5" w:rsidRDefault="00602AB5" w:rsidP="00602AB5">
      <w:pPr>
        <w:pStyle w:val="Doc-text2"/>
        <w:numPr>
          <w:ilvl w:val="0"/>
          <w:numId w:val="16"/>
        </w:numPr>
        <w:tabs>
          <w:tab w:val="left" w:pos="340"/>
        </w:tabs>
        <w:jc w:val="both"/>
        <w:rPr>
          <w:rFonts w:eastAsiaTheme="minorEastAsia" w:cs="Arial"/>
          <w:b/>
          <w:lang w:val="en-GB"/>
        </w:rPr>
      </w:pPr>
      <w:r>
        <w:rPr>
          <w:rFonts w:eastAsiaTheme="minorEastAsia"/>
          <w:b/>
          <w:bCs/>
        </w:rPr>
        <w:t>[10</w:t>
      </w:r>
      <w:r w:rsidRPr="00F74FEB">
        <w:rPr>
          <w:rFonts w:eastAsiaTheme="minorEastAsia"/>
          <w:b/>
          <w:bCs/>
        </w:rPr>
        <w:t>/</w:t>
      </w:r>
      <w:r>
        <w:rPr>
          <w:rFonts w:eastAsiaTheme="minorEastAsia"/>
          <w:b/>
          <w:bCs/>
        </w:rPr>
        <w:t xml:space="preserve">18] </w:t>
      </w:r>
      <w:r>
        <w:rPr>
          <w:rFonts w:eastAsiaTheme="minorEastAsia" w:cs="Arial" w:hint="eastAsia"/>
          <w:b/>
          <w:lang w:val="en-GB"/>
        </w:rPr>
        <w:t>O</w:t>
      </w:r>
      <w:r>
        <w:rPr>
          <w:rFonts w:eastAsiaTheme="minorEastAsia" w:cs="Arial"/>
          <w:b/>
          <w:lang w:val="en-GB"/>
        </w:rPr>
        <w:t xml:space="preserve">ption 2 – Inform NW that the preferred state is </w:t>
      </w:r>
      <w:r>
        <w:rPr>
          <w:rFonts w:cs="Arial"/>
          <w:b/>
        </w:rPr>
        <w:t>RRC_IDLE or RRC_INACTIVE</w:t>
      </w:r>
    </w:p>
    <w:p w14:paraId="219601C9" w14:textId="77777777" w:rsidR="00602AB5" w:rsidRDefault="00602AB5" w:rsidP="00602AB5">
      <w:pPr>
        <w:pStyle w:val="Doc-text2"/>
        <w:numPr>
          <w:ilvl w:val="0"/>
          <w:numId w:val="16"/>
        </w:numPr>
        <w:tabs>
          <w:tab w:val="left" w:pos="340"/>
        </w:tabs>
        <w:jc w:val="both"/>
        <w:rPr>
          <w:rFonts w:eastAsiaTheme="minorEastAsia" w:cs="Arial"/>
          <w:b/>
          <w:lang w:val="en-GB"/>
        </w:rPr>
      </w:pPr>
      <w:r>
        <w:rPr>
          <w:rFonts w:eastAsiaTheme="minorEastAsia"/>
          <w:b/>
          <w:bCs/>
        </w:rPr>
        <w:t>[8</w:t>
      </w:r>
      <w:r w:rsidRPr="00F74FEB">
        <w:rPr>
          <w:rFonts w:eastAsiaTheme="minorEastAsia"/>
          <w:b/>
          <w:bCs/>
        </w:rPr>
        <w:t>/</w:t>
      </w:r>
      <w:r>
        <w:rPr>
          <w:rFonts w:eastAsiaTheme="minorEastAsia"/>
          <w:b/>
          <w:bCs/>
        </w:rPr>
        <w:t xml:space="preserve">18] </w:t>
      </w:r>
      <w:r>
        <w:rPr>
          <w:rFonts w:eastAsiaTheme="minorEastAsia" w:cs="Arial" w:hint="eastAsia"/>
          <w:b/>
          <w:lang w:val="en-GB"/>
        </w:rPr>
        <w:t>O</w:t>
      </w:r>
      <w:r>
        <w:rPr>
          <w:rFonts w:eastAsiaTheme="minorEastAsia" w:cs="Arial"/>
          <w:b/>
          <w:lang w:val="en-GB"/>
        </w:rPr>
        <w:t>ption 3 – Inform NW that the preferred state is RRC_IDLE, RRC_INACTIVE, or No Preference</w:t>
      </w:r>
    </w:p>
    <w:p w14:paraId="16DAD281" w14:textId="0EC8D5F7" w:rsidR="00456545" w:rsidRPr="00602AB5" w:rsidRDefault="00456545">
      <w:pPr>
        <w:pStyle w:val="Doc-text2"/>
        <w:tabs>
          <w:tab w:val="left" w:pos="340"/>
        </w:tabs>
        <w:ind w:left="0" w:firstLine="0"/>
        <w:jc w:val="both"/>
        <w:rPr>
          <w:rFonts w:eastAsiaTheme="minorEastAsia"/>
          <w:b/>
          <w:lang w:val="en-GB"/>
        </w:rPr>
      </w:pPr>
    </w:p>
    <w:p w14:paraId="2A1EB0D7" w14:textId="32DF8C74" w:rsidR="00F607D8" w:rsidRPr="00F74FEB" w:rsidRDefault="00F607D8" w:rsidP="00F607D8">
      <w:pPr>
        <w:pStyle w:val="Doc-text2"/>
        <w:tabs>
          <w:tab w:val="left" w:pos="340"/>
        </w:tabs>
        <w:ind w:left="0" w:firstLine="0"/>
        <w:jc w:val="both"/>
        <w:rPr>
          <w:rFonts w:eastAsiaTheme="minorEastAsia"/>
          <w:b/>
          <w:bCs/>
        </w:rPr>
      </w:pPr>
      <w:r w:rsidRPr="00F74FEB">
        <w:rPr>
          <w:rFonts w:eastAsiaTheme="minorEastAsia" w:hint="eastAsia"/>
          <w:b/>
          <w:bCs/>
        </w:rPr>
        <w:lastRenderedPageBreak/>
        <w:t>P</w:t>
      </w:r>
      <w:r w:rsidRPr="00F74FEB">
        <w:rPr>
          <w:rFonts w:eastAsiaTheme="minorEastAsia"/>
          <w:b/>
          <w:bCs/>
        </w:rPr>
        <w:t xml:space="preserve">roposal </w:t>
      </w:r>
      <w:r>
        <w:rPr>
          <w:rFonts w:eastAsiaTheme="minorEastAsia"/>
          <w:b/>
          <w:bCs/>
        </w:rPr>
        <w:t>4</w:t>
      </w:r>
      <w:r w:rsidRPr="00F74FEB">
        <w:rPr>
          <w:rFonts w:eastAsiaTheme="minorEastAsia"/>
          <w:b/>
          <w:bCs/>
        </w:rPr>
        <w:t>: [</w:t>
      </w:r>
      <w:r w:rsidRPr="00F607D8">
        <w:rPr>
          <w:rFonts w:eastAsiaTheme="minorEastAsia"/>
          <w:b/>
          <w:bCs/>
          <w:highlight w:val="green"/>
        </w:rPr>
        <w:t>To agree</w:t>
      </w:r>
      <w:r w:rsidRPr="00F74FEB">
        <w:rPr>
          <w:rFonts w:eastAsiaTheme="minorEastAsia"/>
          <w:b/>
          <w:bCs/>
        </w:rPr>
        <w:t>,</w:t>
      </w:r>
      <w:r>
        <w:rPr>
          <w:rFonts w:eastAsiaTheme="minorEastAsia"/>
          <w:b/>
          <w:bCs/>
        </w:rPr>
        <w:t xml:space="preserve"> 17</w:t>
      </w:r>
      <w:r w:rsidRPr="00F74FEB">
        <w:rPr>
          <w:rFonts w:eastAsiaTheme="minorEastAsia"/>
          <w:b/>
          <w:bCs/>
        </w:rPr>
        <w:t>/</w:t>
      </w:r>
      <w:r>
        <w:rPr>
          <w:rFonts w:eastAsiaTheme="minorEastAsia"/>
          <w:b/>
          <w:bCs/>
        </w:rPr>
        <w:t>21</w:t>
      </w:r>
      <w:r w:rsidRPr="00F74FEB">
        <w:rPr>
          <w:rFonts w:eastAsiaTheme="minorEastAsia"/>
          <w:b/>
          <w:bCs/>
        </w:rPr>
        <w:t>]</w:t>
      </w:r>
      <w:r>
        <w:rPr>
          <w:rFonts w:eastAsiaTheme="minorEastAsia"/>
          <w:b/>
          <w:bCs/>
        </w:rPr>
        <w:t xml:space="preserve"> </w:t>
      </w:r>
      <w:r w:rsidRPr="00F607D8">
        <w:rPr>
          <w:rFonts w:eastAsiaTheme="minorEastAsia"/>
          <w:b/>
          <w:bCs/>
        </w:rPr>
        <w:t>Do not introduce a prohibit timer for RRC-level switching procedure for leaving RRC_CONNECTED state</w:t>
      </w:r>
      <w:r>
        <w:rPr>
          <w:rFonts w:eastAsiaTheme="minorEastAsia"/>
          <w:b/>
          <w:bCs/>
        </w:rPr>
        <w:t xml:space="preserve">. </w:t>
      </w:r>
    </w:p>
    <w:p w14:paraId="49C51E0D" w14:textId="77777777" w:rsidR="00F607D8" w:rsidRPr="00F607D8" w:rsidRDefault="00F607D8">
      <w:pPr>
        <w:pStyle w:val="Doc-text2"/>
        <w:tabs>
          <w:tab w:val="left" w:pos="340"/>
        </w:tabs>
        <w:ind w:left="0" w:firstLine="0"/>
        <w:jc w:val="both"/>
        <w:rPr>
          <w:rFonts w:eastAsiaTheme="minorEastAsia"/>
          <w:b/>
        </w:rPr>
      </w:pPr>
    </w:p>
    <w:p w14:paraId="6A75E011" w14:textId="26D629ED" w:rsidR="00FB0B87" w:rsidRPr="00FB0B87" w:rsidRDefault="00FB0B87">
      <w:pPr>
        <w:pStyle w:val="Doc-text2"/>
        <w:tabs>
          <w:tab w:val="left" w:pos="340"/>
        </w:tabs>
        <w:ind w:left="0" w:firstLine="0"/>
        <w:jc w:val="both"/>
        <w:rPr>
          <w:rFonts w:eastAsiaTheme="minorEastAsia"/>
          <w:bCs/>
          <w:u w:val="single"/>
        </w:rPr>
      </w:pPr>
      <w:r w:rsidRPr="00FB0B87">
        <w:rPr>
          <w:rFonts w:eastAsiaTheme="minorEastAsia"/>
          <w:bCs/>
          <w:u w:val="single"/>
        </w:rPr>
        <w:t>Configured wait timer</w:t>
      </w:r>
    </w:p>
    <w:p w14:paraId="2A38D44C" w14:textId="6135226D" w:rsidR="00FB0B87" w:rsidRDefault="00FB0B87">
      <w:pPr>
        <w:pStyle w:val="Doc-text2"/>
        <w:tabs>
          <w:tab w:val="left" w:pos="340"/>
        </w:tabs>
        <w:ind w:left="0" w:firstLine="0"/>
        <w:jc w:val="both"/>
        <w:rPr>
          <w:rFonts w:eastAsiaTheme="minorEastAsia"/>
          <w:b/>
        </w:rPr>
      </w:pPr>
    </w:p>
    <w:p w14:paraId="3503F591" w14:textId="4AEB447A" w:rsidR="00485440" w:rsidRPr="00F74FEB" w:rsidRDefault="00485440" w:rsidP="00485440">
      <w:pPr>
        <w:pStyle w:val="Doc-text2"/>
        <w:tabs>
          <w:tab w:val="left" w:pos="340"/>
        </w:tabs>
        <w:ind w:left="0" w:firstLine="0"/>
        <w:jc w:val="both"/>
        <w:rPr>
          <w:rFonts w:eastAsiaTheme="minorEastAsia"/>
          <w:b/>
          <w:bCs/>
        </w:rPr>
      </w:pPr>
      <w:r w:rsidRPr="00F74FEB">
        <w:rPr>
          <w:rFonts w:eastAsiaTheme="minorEastAsia" w:hint="eastAsia"/>
          <w:b/>
          <w:bCs/>
        </w:rPr>
        <w:t>P</w:t>
      </w:r>
      <w:r w:rsidRPr="00F74FEB">
        <w:rPr>
          <w:rFonts w:eastAsiaTheme="minorEastAsia"/>
          <w:b/>
          <w:bCs/>
        </w:rPr>
        <w:t xml:space="preserve">roposal </w:t>
      </w:r>
      <w:r>
        <w:rPr>
          <w:rFonts w:eastAsiaTheme="minorEastAsia"/>
          <w:b/>
          <w:bCs/>
        </w:rPr>
        <w:t>5</w:t>
      </w:r>
      <w:r w:rsidRPr="00F74FEB">
        <w:rPr>
          <w:rFonts w:eastAsiaTheme="minorEastAsia"/>
          <w:b/>
          <w:bCs/>
        </w:rPr>
        <w:t>: [</w:t>
      </w:r>
      <w:r w:rsidR="00310ED0" w:rsidRPr="001C3EAF">
        <w:rPr>
          <w:rFonts w:eastAsiaTheme="minorEastAsia"/>
          <w:b/>
          <w:bCs/>
          <w:highlight w:val="green"/>
        </w:rPr>
        <w:t>To agree</w:t>
      </w:r>
      <w:r w:rsidRPr="00F74FEB">
        <w:rPr>
          <w:rFonts w:eastAsiaTheme="minorEastAsia"/>
          <w:b/>
          <w:bCs/>
        </w:rPr>
        <w:t>,</w:t>
      </w:r>
      <w:r>
        <w:rPr>
          <w:rFonts w:eastAsiaTheme="minorEastAsia"/>
          <w:b/>
          <w:bCs/>
        </w:rPr>
        <w:t xml:space="preserve"> 14</w:t>
      </w:r>
      <w:r w:rsidRPr="00F74FEB">
        <w:rPr>
          <w:rFonts w:eastAsiaTheme="minorEastAsia"/>
          <w:b/>
          <w:bCs/>
        </w:rPr>
        <w:t>/</w:t>
      </w:r>
      <w:r>
        <w:rPr>
          <w:rFonts w:eastAsiaTheme="minorEastAsia"/>
          <w:b/>
          <w:bCs/>
        </w:rPr>
        <w:t>20</w:t>
      </w:r>
      <w:r w:rsidRPr="00F74FEB">
        <w:rPr>
          <w:rFonts w:eastAsiaTheme="minorEastAsia"/>
          <w:b/>
          <w:bCs/>
        </w:rPr>
        <w:t>]</w:t>
      </w:r>
      <w:r>
        <w:rPr>
          <w:rFonts w:eastAsiaTheme="minorEastAsia"/>
          <w:b/>
          <w:bCs/>
        </w:rPr>
        <w:t xml:space="preserve"> </w:t>
      </w:r>
      <w:r w:rsidRPr="00485440">
        <w:rPr>
          <w:rFonts w:eastAsiaTheme="minorEastAsia"/>
          <w:b/>
          <w:bCs/>
        </w:rPr>
        <w:t>The waiting timer for leaving RRC Connection state should be set to a finite value which can allow the UE to switch in a reasonable time and not delay the urgent procedures on the other NW</w:t>
      </w:r>
      <w:r>
        <w:rPr>
          <w:rFonts w:eastAsiaTheme="minorEastAsia"/>
          <w:b/>
          <w:bCs/>
        </w:rPr>
        <w:t xml:space="preserve">. </w:t>
      </w:r>
    </w:p>
    <w:p w14:paraId="4E769FFD" w14:textId="01133E72" w:rsidR="00FB0B87" w:rsidRPr="00485440" w:rsidRDefault="00FB0B87">
      <w:pPr>
        <w:pStyle w:val="Doc-text2"/>
        <w:tabs>
          <w:tab w:val="left" w:pos="340"/>
        </w:tabs>
        <w:ind w:left="0" w:firstLine="0"/>
        <w:jc w:val="both"/>
        <w:rPr>
          <w:rFonts w:eastAsiaTheme="minorEastAsia"/>
          <w:b/>
        </w:rPr>
      </w:pPr>
    </w:p>
    <w:p w14:paraId="701964C1" w14:textId="77777777" w:rsidR="00167983" w:rsidRPr="00F74FEB" w:rsidRDefault="00167983" w:rsidP="00167983">
      <w:pPr>
        <w:pStyle w:val="Doc-text2"/>
        <w:tabs>
          <w:tab w:val="left" w:pos="340"/>
        </w:tabs>
        <w:ind w:left="0" w:firstLine="0"/>
        <w:jc w:val="both"/>
        <w:rPr>
          <w:rFonts w:eastAsiaTheme="minorEastAsia"/>
          <w:b/>
          <w:bCs/>
        </w:rPr>
      </w:pPr>
      <w:r w:rsidRPr="00F74FEB">
        <w:rPr>
          <w:rFonts w:eastAsiaTheme="minorEastAsia" w:hint="eastAsia"/>
          <w:b/>
          <w:bCs/>
        </w:rPr>
        <w:t>P</w:t>
      </w:r>
      <w:r w:rsidRPr="00F74FEB">
        <w:rPr>
          <w:rFonts w:eastAsiaTheme="minorEastAsia"/>
          <w:b/>
          <w:bCs/>
        </w:rPr>
        <w:t xml:space="preserve">roposal </w:t>
      </w:r>
      <w:r>
        <w:rPr>
          <w:rFonts w:eastAsiaTheme="minorEastAsia"/>
          <w:b/>
          <w:bCs/>
        </w:rPr>
        <w:t>6</w:t>
      </w:r>
      <w:r w:rsidRPr="00F74FEB">
        <w:rPr>
          <w:rFonts w:eastAsiaTheme="minorEastAsia"/>
          <w:b/>
          <w:bCs/>
        </w:rPr>
        <w:t>: [</w:t>
      </w:r>
      <w:r w:rsidRPr="00A80E94">
        <w:rPr>
          <w:rFonts w:eastAsiaTheme="minorEastAsia"/>
          <w:b/>
          <w:bCs/>
          <w:highlight w:val="yellow"/>
        </w:rPr>
        <w:t>To discuss</w:t>
      </w:r>
      <w:r w:rsidRPr="00F74FEB">
        <w:rPr>
          <w:rFonts w:eastAsiaTheme="minorEastAsia"/>
          <w:b/>
          <w:bCs/>
        </w:rPr>
        <w:t>]</w:t>
      </w:r>
      <w:r>
        <w:rPr>
          <w:rFonts w:eastAsiaTheme="minorEastAsia"/>
          <w:b/>
          <w:bCs/>
        </w:rPr>
        <w:t xml:space="preserve"> T</w:t>
      </w:r>
      <w:r w:rsidRPr="00485440">
        <w:rPr>
          <w:rFonts w:eastAsiaTheme="minorEastAsia"/>
          <w:b/>
          <w:bCs/>
        </w:rPr>
        <w:t xml:space="preserve">he </w:t>
      </w:r>
      <w:r>
        <w:rPr>
          <w:rFonts w:eastAsiaTheme="minorEastAsia"/>
          <w:b/>
          <w:bCs/>
        </w:rPr>
        <w:t xml:space="preserve">value range of the </w:t>
      </w:r>
      <w:r w:rsidRPr="00485440">
        <w:rPr>
          <w:rFonts w:eastAsiaTheme="minorEastAsia"/>
          <w:b/>
          <w:bCs/>
        </w:rPr>
        <w:t>waiting timer for leaving RRC Connection state</w:t>
      </w:r>
      <w:r>
        <w:rPr>
          <w:rFonts w:eastAsiaTheme="minorEastAsia"/>
          <w:b/>
          <w:bCs/>
        </w:rPr>
        <w:t xml:space="preserve"> is defined as {10ms, 20ms, 40ms, 60ms, 80ms, 100ms}.</w:t>
      </w:r>
    </w:p>
    <w:p w14:paraId="5A4F4A9E" w14:textId="77777777" w:rsidR="00FB0B87" w:rsidRPr="00167983" w:rsidRDefault="00FB0B87">
      <w:pPr>
        <w:pStyle w:val="Doc-text2"/>
        <w:tabs>
          <w:tab w:val="left" w:pos="340"/>
        </w:tabs>
        <w:ind w:left="0" w:firstLine="0"/>
        <w:jc w:val="both"/>
        <w:rPr>
          <w:rFonts w:eastAsiaTheme="minorEastAsia"/>
          <w:b/>
        </w:rPr>
      </w:pPr>
    </w:p>
    <w:p w14:paraId="5ADBEFBE" w14:textId="50BE7B26" w:rsidR="00456545" w:rsidRPr="00792CFD" w:rsidRDefault="00792CFD">
      <w:pPr>
        <w:pStyle w:val="Doc-text2"/>
        <w:tabs>
          <w:tab w:val="left" w:pos="340"/>
        </w:tabs>
        <w:ind w:left="0" w:firstLine="0"/>
        <w:jc w:val="both"/>
        <w:rPr>
          <w:rFonts w:eastAsiaTheme="minorEastAsia"/>
          <w:bCs/>
          <w:u w:val="single"/>
        </w:rPr>
      </w:pPr>
      <w:r w:rsidRPr="00792CFD">
        <w:rPr>
          <w:rFonts w:eastAsiaTheme="minorEastAsia"/>
          <w:bCs/>
          <w:u w:val="single"/>
        </w:rPr>
        <w:t>Reconfiguration (including HO) and RLF during wait time</w:t>
      </w:r>
      <w:r w:rsidR="00934E52">
        <w:rPr>
          <w:rFonts w:eastAsiaTheme="minorEastAsia"/>
          <w:bCs/>
          <w:u w:val="single"/>
        </w:rPr>
        <w:t xml:space="preserve"> (</w:t>
      </w:r>
      <w:r w:rsidR="00934E52" w:rsidRPr="00EF37B5">
        <w:rPr>
          <w:rFonts w:eastAsiaTheme="minorEastAsia"/>
          <w:b/>
          <w:highlight w:val="yellow"/>
          <w:u w:val="single"/>
        </w:rPr>
        <w:t xml:space="preserve">Suggest to deprioritize this discussion if </w:t>
      </w:r>
      <w:proofErr w:type="gramStart"/>
      <w:r w:rsidR="00934E52" w:rsidRPr="00EF37B5">
        <w:rPr>
          <w:rFonts w:eastAsiaTheme="minorEastAsia"/>
          <w:b/>
          <w:highlight w:val="yellow"/>
          <w:u w:val="single"/>
        </w:rPr>
        <w:t>no</w:t>
      </w:r>
      <w:proofErr w:type="gramEnd"/>
      <w:r w:rsidR="00934E52" w:rsidRPr="00EF37B5">
        <w:rPr>
          <w:rFonts w:eastAsiaTheme="minorEastAsia"/>
          <w:b/>
          <w:highlight w:val="yellow"/>
          <w:u w:val="single"/>
        </w:rPr>
        <w:t xml:space="preserve"> enough online time</w:t>
      </w:r>
      <w:r w:rsidR="00934E52" w:rsidRPr="00EF37B5">
        <w:rPr>
          <w:rFonts w:eastAsiaTheme="minorEastAsia"/>
          <w:bCs/>
          <w:highlight w:val="yellow"/>
          <w:u w:val="single"/>
        </w:rPr>
        <w:t>)</w:t>
      </w:r>
    </w:p>
    <w:p w14:paraId="222DE495" w14:textId="266E6E08" w:rsidR="00456545" w:rsidRDefault="00456545">
      <w:pPr>
        <w:pStyle w:val="Doc-text2"/>
        <w:tabs>
          <w:tab w:val="left" w:pos="340"/>
        </w:tabs>
        <w:ind w:left="0" w:firstLine="0"/>
        <w:jc w:val="both"/>
        <w:rPr>
          <w:rFonts w:eastAsiaTheme="minorEastAsia"/>
          <w:b/>
        </w:rPr>
      </w:pPr>
    </w:p>
    <w:p w14:paraId="7BFB9791" w14:textId="77777777" w:rsidR="00480CC2" w:rsidRPr="00F74FEB" w:rsidRDefault="00480CC2" w:rsidP="00480CC2">
      <w:pPr>
        <w:pStyle w:val="Doc-text2"/>
        <w:tabs>
          <w:tab w:val="left" w:pos="340"/>
        </w:tabs>
        <w:ind w:left="0" w:firstLine="0"/>
        <w:jc w:val="both"/>
        <w:rPr>
          <w:rFonts w:eastAsiaTheme="minorEastAsia"/>
          <w:b/>
          <w:bCs/>
        </w:rPr>
      </w:pPr>
      <w:r w:rsidRPr="00F74FEB">
        <w:rPr>
          <w:rFonts w:eastAsiaTheme="minorEastAsia" w:hint="eastAsia"/>
          <w:b/>
          <w:bCs/>
        </w:rPr>
        <w:t>P</w:t>
      </w:r>
      <w:r w:rsidRPr="00F74FEB">
        <w:rPr>
          <w:rFonts w:eastAsiaTheme="minorEastAsia"/>
          <w:b/>
          <w:bCs/>
        </w:rPr>
        <w:t xml:space="preserve">roposal </w:t>
      </w:r>
      <w:r>
        <w:rPr>
          <w:rFonts w:eastAsiaTheme="minorEastAsia"/>
          <w:b/>
          <w:bCs/>
        </w:rPr>
        <w:t>7</w:t>
      </w:r>
      <w:r w:rsidRPr="00F74FEB">
        <w:rPr>
          <w:rFonts w:eastAsiaTheme="minorEastAsia"/>
          <w:b/>
          <w:bCs/>
        </w:rPr>
        <w:t>:</w:t>
      </w:r>
      <w:r>
        <w:rPr>
          <w:rFonts w:eastAsiaTheme="minorEastAsia"/>
          <w:b/>
          <w:bCs/>
        </w:rPr>
        <w:t xml:space="preserve"> </w:t>
      </w:r>
      <w:r w:rsidRPr="00F74FEB">
        <w:rPr>
          <w:rFonts w:eastAsiaTheme="minorEastAsia"/>
          <w:b/>
          <w:bCs/>
        </w:rPr>
        <w:t>[</w:t>
      </w:r>
      <w:r w:rsidRPr="00A80E94">
        <w:rPr>
          <w:rFonts w:eastAsiaTheme="minorEastAsia"/>
          <w:b/>
          <w:bCs/>
          <w:highlight w:val="yellow"/>
        </w:rPr>
        <w:t>To discuss</w:t>
      </w:r>
      <w:r w:rsidRPr="00F74FEB">
        <w:rPr>
          <w:rFonts w:eastAsiaTheme="minorEastAsia"/>
          <w:b/>
          <w:bCs/>
        </w:rPr>
        <w:t>]</w:t>
      </w:r>
      <w:r>
        <w:rPr>
          <w:rFonts w:eastAsiaTheme="minorEastAsia"/>
          <w:b/>
          <w:bCs/>
        </w:rPr>
        <w:t xml:space="preserve"> While the wait timer for switching notification to leave RRC connected state is running, the UE may not </w:t>
      </w:r>
      <w:r>
        <w:rPr>
          <w:rFonts w:eastAsia="SimSun" w:cs="Arial"/>
          <w:b/>
          <w:bCs/>
          <w:lang w:eastAsia="zh-CN"/>
        </w:rPr>
        <w:t>detect RLF or initiate connection re-establishment procedure. No SPEC change is needed.</w:t>
      </w:r>
    </w:p>
    <w:p w14:paraId="757FF8B4" w14:textId="4974FC63" w:rsidR="00792CFD" w:rsidRDefault="00792CFD">
      <w:pPr>
        <w:pStyle w:val="Doc-text2"/>
        <w:tabs>
          <w:tab w:val="left" w:pos="340"/>
        </w:tabs>
        <w:ind w:left="0" w:firstLine="0"/>
        <w:jc w:val="both"/>
        <w:rPr>
          <w:rFonts w:eastAsiaTheme="minorEastAsia"/>
          <w:b/>
        </w:rPr>
      </w:pPr>
    </w:p>
    <w:p w14:paraId="60DC4FE2" w14:textId="77777777" w:rsidR="00BB42F8" w:rsidRPr="00F74FEB" w:rsidRDefault="00BB42F8" w:rsidP="00BB42F8">
      <w:pPr>
        <w:pStyle w:val="Doc-text2"/>
        <w:tabs>
          <w:tab w:val="left" w:pos="340"/>
        </w:tabs>
        <w:ind w:left="0" w:firstLine="0"/>
        <w:jc w:val="both"/>
        <w:rPr>
          <w:rFonts w:eastAsiaTheme="minorEastAsia"/>
          <w:b/>
          <w:bCs/>
        </w:rPr>
      </w:pPr>
      <w:r w:rsidRPr="00F74FEB">
        <w:rPr>
          <w:rFonts w:eastAsiaTheme="minorEastAsia" w:hint="eastAsia"/>
          <w:b/>
          <w:bCs/>
        </w:rPr>
        <w:t>P</w:t>
      </w:r>
      <w:r w:rsidRPr="00F74FEB">
        <w:rPr>
          <w:rFonts w:eastAsiaTheme="minorEastAsia"/>
          <w:b/>
          <w:bCs/>
        </w:rPr>
        <w:t xml:space="preserve">roposal </w:t>
      </w:r>
      <w:r>
        <w:rPr>
          <w:rFonts w:eastAsiaTheme="minorEastAsia"/>
          <w:b/>
          <w:bCs/>
        </w:rPr>
        <w:t>8</w:t>
      </w:r>
      <w:r w:rsidRPr="00F74FEB">
        <w:rPr>
          <w:rFonts w:eastAsiaTheme="minorEastAsia"/>
          <w:b/>
          <w:bCs/>
        </w:rPr>
        <w:t>:</w:t>
      </w:r>
      <w:r>
        <w:rPr>
          <w:rFonts w:eastAsiaTheme="minorEastAsia"/>
          <w:b/>
          <w:bCs/>
        </w:rPr>
        <w:t xml:space="preserve"> </w:t>
      </w:r>
      <w:r w:rsidRPr="00F74FEB">
        <w:rPr>
          <w:rFonts w:eastAsiaTheme="minorEastAsia"/>
          <w:b/>
          <w:bCs/>
        </w:rPr>
        <w:t>[</w:t>
      </w:r>
      <w:r w:rsidRPr="00A80E94">
        <w:rPr>
          <w:rFonts w:eastAsiaTheme="minorEastAsia"/>
          <w:b/>
          <w:bCs/>
          <w:highlight w:val="yellow"/>
        </w:rPr>
        <w:t>To discuss</w:t>
      </w:r>
      <w:r w:rsidRPr="00F74FEB">
        <w:rPr>
          <w:rFonts w:eastAsiaTheme="minorEastAsia"/>
          <w:b/>
          <w:bCs/>
        </w:rPr>
        <w:t>]</w:t>
      </w:r>
      <w:r>
        <w:rPr>
          <w:rFonts w:eastAsiaTheme="minorEastAsia"/>
          <w:b/>
          <w:bCs/>
        </w:rPr>
        <w:t xml:space="preserve"> While the wait timer for switching notification to leave RRC connected state is running, the UE may not trigger CHO and may not perform handover command</w:t>
      </w:r>
      <w:r>
        <w:rPr>
          <w:rFonts w:eastAsia="SimSun" w:cs="Arial"/>
          <w:b/>
          <w:bCs/>
          <w:lang w:eastAsia="zh-CN"/>
        </w:rPr>
        <w:t>. No SPEC change is needed.</w:t>
      </w:r>
    </w:p>
    <w:p w14:paraId="28034A7E" w14:textId="214D8629" w:rsidR="00792CFD" w:rsidRDefault="00792CFD">
      <w:pPr>
        <w:pStyle w:val="Doc-text2"/>
        <w:tabs>
          <w:tab w:val="left" w:pos="340"/>
        </w:tabs>
        <w:ind w:left="0" w:firstLine="0"/>
        <w:jc w:val="both"/>
        <w:rPr>
          <w:rFonts w:eastAsiaTheme="minorEastAsia"/>
          <w:b/>
        </w:rPr>
      </w:pPr>
    </w:p>
    <w:p w14:paraId="542D6E73" w14:textId="77777777" w:rsidR="00EF37B5" w:rsidRPr="00F74FEB" w:rsidRDefault="00EF37B5" w:rsidP="00EF37B5">
      <w:pPr>
        <w:pStyle w:val="Doc-text2"/>
        <w:tabs>
          <w:tab w:val="left" w:pos="340"/>
        </w:tabs>
        <w:ind w:left="0" w:firstLine="0"/>
        <w:jc w:val="both"/>
        <w:rPr>
          <w:rFonts w:eastAsiaTheme="minorEastAsia"/>
          <w:b/>
          <w:bCs/>
        </w:rPr>
      </w:pPr>
      <w:r w:rsidRPr="00F74FEB">
        <w:rPr>
          <w:rFonts w:eastAsiaTheme="minorEastAsia" w:hint="eastAsia"/>
          <w:b/>
          <w:bCs/>
        </w:rPr>
        <w:t>P</w:t>
      </w:r>
      <w:r w:rsidRPr="00F74FEB">
        <w:rPr>
          <w:rFonts w:eastAsiaTheme="minorEastAsia"/>
          <w:b/>
          <w:bCs/>
        </w:rPr>
        <w:t xml:space="preserve">roposal </w:t>
      </w:r>
      <w:r>
        <w:rPr>
          <w:rFonts w:eastAsiaTheme="minorEastAsia"/>
          <w:b/>
          <w:bCs/>
        </w:rPr>
        <w:t>9</w:t>
      </w:r>
      <w:r w:rsidRPr="00F74FEB">
        <w:rPr>
          <w:rFonts w:eastAsiaTheme="minorEastAsia"/>
          <w:b/>
          <w:bCs/>
        </w:rPr>
        <w:t>:</w:t>
      </w:r>
      <w:r>
        <w:rPr>
          <w:rFonts w:eastAsiaTheme="minorEastAsia"/>
          <w:b/>
          <w:bCs/>
        </w:rPr>
        <w:t xml:space="preserve"> </w:t>
      </w:r>
      <w:r w:rsidRPr="00F74FEB">
        <w:rPr>
          <w:rFonts w:eastAsiaTheme="minorEastAsia"/>
          <w:b/>
          <w:bCs/>
        </w:rPr>
        <w:t>[</w:t>
      </w:r>
      <w:r w:rsidRPr="00A80E94">
        <w:rPr>
          <w:rFonts w:eastAsiaTheme="minorEastAsia"/>
          <w:b/>
          <w:bCs/>
          <w:highlight w:val="yellow"/>
        </w:rPr>
        <w:t>To discuss</w:t>
      </w:r>
      <w:r w:rsidRPr="00F74FEB">
        <w:rPr>
          <w:rFonts w:eastAsiaTheme="minorEastAsia"/>
          <w:b/>
          <w:bCs/>
        </w:rPr>
        <w:t>]</w:t>
      </w:r>
      <w:r>
        <w:rPr>
          <w:rFonts w:eastAsiaTheme="minorEastAsia"/>
          <w:b/>
          <w:bCs/>
        </w:rPr>
        <w:t xml:space="preserve"> RAN2 does not specify additional UE behavior </w:t>
      </w:r>
      <w:r>
        <w:rPr>
          <w:rFonts w:cs="Arial"/>
          <w:b/>
        </w:rPr>
        <w:t>on receiving reconfiguration of wait timer while wait timer is running. The current running CR is enough.</w:t>
      </w:r>
    </w:p>
    <w:p w14:paraId="3620AA30" w14:textId="77777777" w:rsidR="00792CFD" w:rsidRDefault="00792CFD">
      <w:pPr>
        <w:pStyle w:val="Doc-text2"/>
        <w:tabs>
          <w:tab w:val="left" w:pos="340"/>
        </w:tabs>
        <w:ind w:left="0" w:firstLine="0"/>
        <w:jc w:val="both"/>
        <w:rPr>
          <w:rFonts w:eastAsiaTheme="minorEastAsia"/>
          <w:b/>
        </w:rPr>
      </w:pPr>
    </w:p>
    <w:p w14:paraId="4A7FBF1F" w14:textId="77777777" w:rsidR="003A6E4A" w:rsidRDefault="00F2238A">
      <w:pPr>
        <w:pStyle w:val="Heading1"/>
        <w:pBdr>
          <w:top w:val="single" w:sz="12" w:space="0" w:color="auto"/>
        </w:pBdr>
        <w:rPr>
          <w:lang w:val="en-US" w:eastAsia="ko-KR"/>
        </w:rPr>
      </w:pPr>
      <w:r>
        <w:rPr>
          <w:lang w:val="en-US" w:eastAsia="ko-KR"/>
        </w:rPr>
        <w:t>4 References</w:t>
      </w:r>
    </w:p>
    <w:p w14:paraId="21D3EE9E" w14:textId="77777777" w:rsidR="003A6E4A" w:rsidRDefault="00F2238A">
      <w:pPr>
        <w:pStyle w:val="Doc-title"/>
        <w:rPr>
          <w:rFonts w:cs="Arial"/>
          <w:szCs w:val="20"/>
        </w:rPr>
      </w:pPr>
      <w:r>
        <w:rPr>
          <w:rFonts w:cs="Arial"/>
          <w:szCs w:val="20"/>
        </w:rPr>
        <w:t xml:space="preserve">[1] </w:t>
      </w:r>
      <w:hyperlink r:id="rId18" w:history="1">
        <w:r>
          <w:rPr>
            <w:rStyle w:val="Hyperlink"/>
            <w:rFonts w:cs="Arial"/>
            <w:szCs w:val="20"/>
          </w:rPr>
          <w:t>R2-2200803</w:t>
        </w:r>
      </w:hyperlink>
      <w:r>
        <w:rPr>
          <w:rFonts w:cs="Arial"/>
          <w:szCs w:val="20"/>
        </w:rPr>
        <w:tab/>
        <w:t>Remaining open issues on MUSIM Switching</w:t>
      </w:r>
      <w:r>
        <w:rPr>
          <w:rFonts w:cs="Arial"/>
          <w:szCs w:val="20"/>
        </w:rPr>
        <w:tab/>
        <w:t>vivo</w:t>
      </w:r>
    </w:p>
    <w:p w14:paraId="5A75DB85" w14:textId="77777777" w:rsidR="003A6E4A" w:rsidRDefault="00F2238A">
      <w:pPr>
        <w:pStyle w:val="Doc-title"/>
        <w:rPr>
          <w:rFonts w:cs="Arial"/>
          <w:szCs w:val="20"/>
        </w:rPr>
      </w:pPr>
      <w:r>
        <w:rPr>
          <w:rFonts w:cs="Arial"/>
          <w:szCs w:val="20"/>
        </w:rPr>
        <w:t xml:space="preserve">[2] </w:t>
      </w:r>
      <w:hyperlink r:id="rId19" w:history="1">
        <w:r>
          <w:rPr>
            <w:rStyle w:val="Hyperlink"/>
            <w:rFonts w:cs="Arial"/>
            <w:szCs w:val="20"/>
          </w:rPr>
          <w:t>R2-2201316</w:t>
        </w:r>
      </w:hyperlink>
      <w:r>
        <w:rPr>
          <w:rFonts w:cs="Arial"/>
          <w:szCs w:val="20"/>
        </w:rPr>
        <w:tab/>
        <w:t>Further details on network switching notification</w:t>
      </w:r>
      <w:r>
        <w:rPr>
          <w:rFonts w:cs="Arial"/>
          <w:szCs w:val="20"/>
        </w:rPr>
        <w:tab/>
        <w:t>MediaTek Inc.</w:t>
      </w:r>
      <w:r>
        <w:rPr>
          <w:rFonts w:cs="Arial"/>
          <w:szCs w:val="20"/>
        </w:rPr>
        <w:tab/>
      </w:r>
    </w:p>
    <w:p w14:paraId="76735907" w14:textId="77777777" w:rsidR="003A6E4A" w:rsidRDefault="00F2238A">
      <w:pPr>
        <w:pStyle w:val="Doc-title"/>
        <w:rPr>
          <w:rFonts w:cs="Arial"/>
          <w:szCs w:val="20"/>
        </w:rPr>
      </w:pPr>
      <w:r>
        <w:rPr>
          <w:rFonts w:cs="Arial"/>
          <w:szCs w:val="20"/>
        </w:rPr>
        <w:t xml:space="preserve">[3] </w:t>
      </w:r>
      <w:hyperlink r:id="rId20" w:history="1">
        <w:r>
          <w:rPr>
            <w:rStyle w:val="Hyperlink"/>
            <w:rFonts w:cs="Arial"/>
            <w:szCs w:val="20"/>
          </w:rPr>
          <w:t>R2-2200672</w:t>
        </w:r>
      </w:hyperlink>
      <w:r>
        <w:rPr>
          <w:rFonts w:cs="Arial"/>
          <w:szCs w:val="20"/>
        </w:rPr>
        <w:tab/>
        <w:t>On remaining issues for switching notification for leaving RRC connection</w:t>
      </w:r>
      <w:r>
        <w:rPr>
          <w:rFonts w:cs="Arial"/>
          <w:szCs w:val="20"/>
        </w:rPr>
        <w:tab/>
        <w:t xml:space="preserve">Nokia, Nokia Shanghai Bells </w:t>
      </w:r>
    </w:p>
    <w:p w14:paraId="422B47F8" w14:textId="77777777" w:rsidR="003A6E4A" w:rsidRDefault="00F2238A">
      <w:pPr>
        <w:pStyle w:val="Doc-title"/>
        <w:rPr>
          <w:rFonts w:cs="Arial"/>
          <w:szCs w:val="20"/>
        </w:rPr>
      </w:pPr>
      <w:r>
        <w:rPr>
          <w:rFonts w:cs="Arial"/>
          <w:szCs w:val="20"/>
        </w:rPr>
        <w:t xml:space="preserve">[4] </w:t>
      </w:r>
      <w:hyperlink r:id="rId21" w:history="1">
        <w:r>
          <w:rPr>
            <w:rStyle w:val="Hyperlink"/>
            <w:rFonts w:cs="Arial"/>
            <w:szCs w:val="20"/>
          </w:rPr>
          <w:t>R2-2200231</w:t>
        </w:r>
      </w:hyperlink>
      <w:r>
        <w:rPr>
          <w:rFonts w:cs="Arial"/>
          <w:szCs w:val="20"/>
        </w:rPr>
        <w:tab/>
        <w:t>Remaining Details on MUSIM Assistance Information for Leaving Case</w:t>
      </w:r>
      <w:r>
        <w:rPr>
          <w:rFonts w:cs="Arial"/>
          <w:szCs w:val="20"/>
        </w:rPr>
        <w:tab/>
        <w:t>OPPO</w:t>
      </w:r>
    </w:p>
    <w:p w14:paraId="1174DAA0" w14:textId="77777777" w:rsidR="003A6E4A" w:rsidRDefault="00F2238A">
      <w:pPr>
        <w:pStyle w:val="Doc-title"/>
        <w:rPr>
          <w:rFonts w:cs="Arial"/>
          <w:szCs w:val="20"/>
        </w:rPr>
      </w:pPr>
      <w:r>
        <w:rPr>
          <w:rFonts w:cs="Arial"/>
          <w:szCs w:val="20"/>
        </w:rPr>
        <w:t xml:space="preserve">[5] </w:t>
      </w:r>
      <w:hyperlink r:id="rId22" w:history="1">
        <w:r>
          <w:rPr>
            <w:rStyle w:val="Hyperlink"/>
            <w:rFonts w:cs="Arial"/>
            <w:szCs w:val="20"/>
          </w:rPr>
          <w:t>R2-2200737</w:t>
        </w:r>
      </w:hyperlink>
      <w:r>
        <w:rPr>
          <w:rFonts w:cs="Arial"/>
          <w:szCs w:val="20"/>
        </w:rPr>
        <w:tab/>
        <w:t>Configured time for network switching</w:t>
      </w:r>
      <w:r>
        <w:rPr>
          <w:rFonts w:cs="Arial"/>
          <w:szCs w:val="20"/>
        </w:rPr>
        <w:tab/>
      </w:r>
      <w:proofErr w:type="spellStart"/>
      <w:r>
        <w:rPr>
          <w:rFonts w:cs="Arial"/>
          <w:szCs w:val="20"/>
        </w:rPr>
        <w:t>ASUSTeK</w:t>
      </w:r>
      <w:proofErr w:type="spellEnd"/>
    </w:p>
    <w:p w14:paraId="4AF3E452" w14:textId="77777777" w:rsidR="003A6E4A" w:rsidRDefault="00F2238A">
      <w:pPr>
        <w:pStyle w:val="Doc-title"/>
        <w:rPr>
          <w:rFonts w:cs="Arial"/>
          <w:szCs w:val="20"/>
        </w:rPr>
      </w:pPr>
      <w:r>
        <w:rPr>
          <w:rFonts w:cs="Arial"/>
          <w:szCs w:val="20"/>
        </w:rPr>
        <w:t xml:space="preserve">[6] </w:t>
      </w:r>
      <w:hyperlink r:id="rId23" w:history="1">
        <w:r>
          <w:rPr>
            <w:rStyle w:val="Hyperlink"/>
            <w:rFonts w:cs="Arial"/>
            <w:szCs w:val="20"/>
          </w:rPr>
          <w:t>R2-2200904</w:t>
        </w:r>
      </w:hyperlink>
      <w:r>
        <w:rPr>
          <w:rFonts w:cs="Arial"/>
          <w:szCs w:val="20"/>
        </w:rPr>
        <w:tab/>
        <w:t>Remaining issues for NW switching with leaving RRC_CONNECTED</w:t>
      </w:r>
      <w:r>
        <w:rPr>
          <w:rFonts w:cs="Arial"/>
          <w:szCs w:val="20"/>
        </w:rPr>
        <w:tab/>
        <w:t xml:space="preserve">Huawei, </w:t>
      </w:r>
      <w:proofErr w:type="spellStart"/>
      <w:r>
        <w:rPr>
          <w:rFonts w:cs="Arial"/>
          <w:szCs w:val="20"/>
        </w:rPr>
        <w:t>HiSilicon</w:t>
      </w:r>
      <w:proofErr w:type="spellEnd"/>
    </w:p>
    <w:p w14:paraId="098B0079" w14:textId="77777777" w:rsidR="003A6E4A" w:rsidRDefault="00F2238A">
      <w:pPr>
        <w:pStyle w:val="Doc-title"/>
        <w:rPr>
          <w:rFonts w:cs="Arial"/>
          <w:color w:val="C0504D" w:themeColor="accent2"/>
          <w:szCs w:val="20"/>
        </w:rPr>
      </w:pPr>
      <w:r>
        <w:rPr>
          <w:rFonts w:cs="Arial"/>
          <w:szCs w:val="20"/>
        </w:rPr>
        <w:t xml:space="preserve">[7] </w:t>
      </w:r>
      <w:hyperlink r:id="rId24" w:history="1">
        <w:r>
          <w:rPr>
            <w:rStyle w:val="Hyperlink"/>
            <w:rFonts w:cs="Arial"/>
            <w:szCs w:val="20"/>
          </w:rPr>
          <w:t>R2-2201481</w:t>
        </w:r>
      </w:hyperlink>
      <w:r>
        <w:rPr>
          <w:rFonts w:cs="Arial"/>
          <w:szCs w:val="20"/>
        </w:rPr>
        <w:t xml:space="preserve"> Remaining Issues for MUSIM Network Switching</w:t>
      </w:r>
      <w:r>
        <w:rPr>
          <w:rFonts w:cs="Arial"/>
          <w:szCs w:val="20"/>
        </w:rPr>
        <w:tab/>
        <w:t>Charter Communications, Inc</w:t>
      </w:r>
    </w:p>
    <w:p w14:paraId="349DDDE7" w14:textId="77777777" w:rsidR="003A6E4A" w:rsidRDefault="00F2238A">
      <w:pPr>
        <w:pStyle w:val="Doc-title"/>
        <w:rPr>
          <w:rFonts w:cs="Arial"/>
          <w:szCs w:val="20"/>
        </w:rPr>
      </w:pPr>
      <w:r>
        <w:rPr>
          <w:rFonts w:cs="Arial"/>
          <w:szCs w:val="20"/>
        </w:rPr>
        <w:t xml:space="preserve">[8] </w:t>
      </w:r>
      <w:hyperlink r:id="rId25" w:history="1">
        <w:r>
          <w:rPr>
            <w:rStyle w:val="Hyperlink"/>
            <w:rFonts w:cs="Arial"/>
            <w:szCs w:val="20"/>
          </w:rPr>
          <w:t>R2-2201228</w:t>
        </w:r>
      </w:hyperlink>
      <w:r>
        <w:rPr>
          <w:rFonts w:cs="Arial"/>
          <w:szCs w:val="20"/>
        </w:rPr>
        <w:tab/>
        <w:t>Remain issues for network switching with leaving RRC_CONNECTED</w:t>
      </w:r>
      <w:r>
        <w:rPr>
          <w:rFonts w:cs="Arial"/>
          <w:szCs w:val="20"/>
        </w:rPr>
        <w:tab/>
        <w:t>SHARP Corporation</w:t>
      </w:r>
    </w:p>
    <w:p w14:paraId="2756A662" w14:textId="77777777" w:rsidR="003A6E4A" w:rsidRDefault="00F2238A">
      <w:pPr>
        <w:pStyle w:val="Doc-title"/>
        <w:rPr>
          <w:rFonts w:cs="Arial"/>
          <w:szCs w:val="20"/>
        </w:rPr>
      </w:pPr>
      <w:r>
        <w:rPr>
          <w:rFonts w:cs="Arial"/>
          <w:szCs w:val="20"/>
        </w:rPr>
        <w:t xml:space="preserve">[9] </w:t>
      </w:r>
      <w:hyperlink r:id="rId26" w:history="1">
        <w:r>
          <w:rPr>
            <w:rStyle w:val="Hyperlink"/>
            <w:rFonts w:cs="Arial"/>
            <w:szCs w:val="20"/>
          </w:rPr>
          <w:t>R2-2201234</w:t>
        </w:r>
      </w:hyperlink>
      <w:r>
        <w:rPr>
          <w:rFonts w:cs="Arial"/>
          <w:szCs w:val="20"/>
        </w:rPr>
        <w:tab/>
        <w:t>Consideration on the Switching with Leaving Connected State</w:t>
      </w:r>
      <w:r>
        <w:rPr>
          <w:rFonts w:cs="Arial"/>
          <w:szCs w:val="20"/>
        </w:rPr>
        <w:tab/>
        <w:t xml:space="preserve">ZTE Corporation, </w:t>
      </w:r>
      <w:proofErr w:type="spellStart"/>
      <w:r>
        <w:rPr>
          <w:rFonts w:cs="Arial"/>
          <w:szCs w:val="20"/>
        </w:rPr>
        <w:t>Sanechips</w:t>
      </w:r>
      <w:proofErr w:type="spellEnd"/>
    </w:p>
    <w:p w14:paraId="4239D1AC" w14:textId="77777777" w:rsidR="003A6E4A" w:rsidRDefault="00F2238A">
      <w:pPr>
        <w:pStyle w:val="Doc-title"/>
        <w:rPr>
          <w:rFonts w:cs="Arial"/>
          <w:szCs w:val="20"/>
        </w:rPr>
      </w:pPr>
      <w:r>
        <w:rPr>
          <w:rFonts w:cs="Arial"/>
          <w:szCs w:val="20"/>
        </w:rPr>
        <w:t xml:space="preserve">[10] </w:t>
      </w:r>
      <w:hyperlink r:id="rId27" w:history="1">
        <w:r>
          <w:rPr>
            <w:rStyle w:val="Hyperlink"/>
            <w:rFonts w:cs="Arial"/>
            <w:szCs w:val="20"/>
          </w:rPr>
          <w:t>R2-2201483</w:t>
        </w:r>
      </w:hyperlink>
      <w:r>
        <w:rPr>
          <w:rFonts w:cs="Arial"/>
          <w:szCs w:val="20"/>
        </w:rPr>
        <w:t xml:space="preserve"> Discussion on switchover procedure for leaving RRC_CONNECTED state</w:t>
      </w:r>
      <w:r>
        <w:rPr>
          <w:rFonts w:cs="Arial"/>
          <w:szCs w:val="20"/>
        </w:rPr>
        <w:tab/>
        <w:t>Ericsson</w:t>
      </w:r>
    </w:p>
    <w:p w14:paraId="3F2D85AE" w14:textId="77777777" w:rsidR="003A6E4A" w:rsidRDefault="00F2238A">
      <w:pPr>
        <w:pStyle w:val="Doc-title"/>
        <w:rPr>
          <w:rFonts w:cs="Arial"/>
          <w:szCs w:val="20"/>
        </w:rPr>
      </w:pPr>
      <w:r>
        <w:rPr>
          <w:rFonts w:cs="Arial"/>
          <w:szCs w:val="20"/>
        </w:rPr>
        <w:t xml:space="preserve">[11] </w:t>
      </w:r>
      <w:hyperlink r:id="rId28" w:history="1">
        <w:r>
          <w:rPr>
            <w:rStyle w:val="Hyperlink"/>
            <w:rFonts w:cs="Arial"/>
            <w:szCs w:val="20"/>
          </w:rPr>
          <w:t>R2-2201576</w:t>
        </w:r>
      </w:hyperlink>
      <w:r>
        <w:rPr>
          <w:rFonts w:cs="Arial"/>
          <w:szCs w:val="20"/>
        </w:rPr>
        <w:t xml:space="preserve"> Paging filtering when AS-based leaving</w:t>
      </w:r>
      <w:r>
        <w:rPr>
          <w:rFonts w:cs="Arial"/>
          <w:szCs w:val="20"/>
        </w:rPr>
        <w:tab/>
        <w:t>LG Electronics</w:t>
      </w:r>
    </w:p>
    <w:p w14:paraId="506E4804" w14:textId="77777777" w:rsidR="003A6E4A" w:rsidRDefault="00F2238A">
      <w:pPr>
        <w:pStyle w:val="Doc-title"/>
        <w:rPr>
          <w:rFonts w:cs="Arial"/>
          <w:szCs w:val="20"/>
          <w:lang w:val="en-GB"/>
        </w:rPr>
      </w:pPr>
      <w:r>
        <w:rPr>
          <w:rFonts w:cs="Arial"/>
          <w:szCs w:val="20"/>
        </w:rPr>
        <w:t xml:space="preserve">[12] </w:t>
      </w:r>
      <w:hyperlink r:id="rId29" w:history="1">
        <w:r>
          <w:rPr>
            <w:rStyle w:val="Hyperlink"/>
            <w:rFonts w:cs="Arial"/>
            <w:szCs w:val="20"/>
          </w:rPr>
          <w:t>R2-2200754</w:t>
        </w:r>
      </w:hyperlink>
      <w:r>
        <w:rPr>
          <w:rFonts w:cs="Arial"/>
          <w:szCs w:val="20"/>
        </w:rPr>
        <w:t xml:space="preserve"> Remaining issues for switching notification and busy indication</w:t>
      </w:r>
      <w:r>
        <w:rPr>
          <w:rFonts w:cs="Arial"/>
          <w:szCs w:val="20"/>
        </w:rPr>
        <w:tab/>
        <w:t>Lenovo</w:t>
      </w:r>
    </w:p>
    <w:p w14:paraId="31CD9932" w14:textId="77777777" w:rsidR="003A6E4A" w:rsidRDefault="00F2238A">
      <w:pPr>
        <w:pStyle w:val="Doc-title"/>
        <w:rPr>
          <w:rFonts w:cs="Arial"/>
          <w:szCs w:val="20"/>
          <w:lang w:val="en-GB"/>
        </w:rPr>
      </w:pPr>
      <w:r>
        <w:rPr>
          <w:rFonts w:cs="Arial"/>
          <w:szCs w:val="20"/>
        </w:rPr>
        <w:t xml:space="preserve">[13] </w:t>
      </w:r>
      <w:hyperlink r:id="rId30" w:history="1">
        <w:r>
          <w:rPr>
            <w:rStyle w:val="Hyperlink"/>
            <w:rFonts w:cs="Arial"/>
            <w:szCs w:val="20"/>
          </w:rPr>
          <w:t>R2-2200211</w:t>
        </w:r>
      </w:hyperlink>
      <w:r>
        <w:rPr>
          <w:rFonts w:cs="Arial"/>
          <w:szCs w:val="20"/>
        </w:rPr>
        <w:t xml:space="preserve"> Remaining issues on network switching for MUSIM</w:t>
      </w:r>
      <w:r>
        <w:rPr>
          <w:rFonts w:cs="Arial"/>
          <w:szCs w:val="20"/>
        </w:rPr>
        <w:tab/>
        <w:t>Samsung</w:t>
      </w:r>
    </w:p>
    <w:p w14:paraId="377AE18A" w14:textId="77777777" w:rsidR="003A6E4A" w:rsidRDefault="00F2238A">
      <w:pPr>
        <w:pStyle w:val="Doc-title"/>
        <w:rPr>
          <w:rFonts w:cs="Arial"/>
          <w:szCs w:val="20"/>
          <w:lang w:val="en-GB"/>
        </w:rPr>
      </w:pPr>
      <w:r>
        <w:rPr>
          <w:rFonts w:cs="Arial"/>
          <w:szCs w:val="20"/>
        </w:rPr>
        <w:t xml:space="preserve">[14] </w:t>
      </w:r>
      <w:hyperlink r:id="rId31" w:history="1">
        <w:r>
          <w:rPr>
            <w:rStyle w:val="Hyperlink"/>
            <w:rFonts w:cs="Arial"/>
            <w:szCs w:val="20"/>
          </w:rPr>
          <w:t>R2-2200359</w:t>
        </w:r>
      </w:hyperlink>
      <w:r>
        <w:rPr>
          <w:rFonts w:cs="Arial"/>
          <w:szCs w:val="20"/>
        </w:rPr>
        <w:t xml:space="preserve"> Remaining open issues on network switching for MUSIM</w:t>
      </w:r>
      <w:r>
        <w:rPr>
          <w:rFonts w:cs="Arial"/>
          <w:szCs w:val="20"/>
        </w:rPr>
        <w:tab/>
        <w:t>Intel Corporation</w:t>
      </w:r>
      <w:r>
        <w:rPr>
          <w:rFonts w:cs="Arial"/>
          <w:szCs w:val="20"/>
        </w:rPr>
        <w:tab/>
      </w:r>
    </w:p>
    <w:p w14:paraId="002B44D4" w14:textId="77777777" w:rsidR="003A6E4A" w:rsidRDefault="00F2238A">
      <w:pPr>
        <w:pStyle w:val="Doc-title"/>
        <w:rPr>
          <w:rFonts w:cs="Arial"/>
          <w:color w:val="C0504D" w:themeColor="accent2"/>
          <w:szCs w:val="20"/>
        </w:rPr>
      </w:pPr>
      <w:r>
        <w:rPr>
          <w:rFonts w:cs="Arial"/>
          <w:szCs w:val="20"/>
        </w:rPr>
        <w:t xml:space="preserve">[15] </w:t>
      </w:r>
      <w:hyperlink r:id="rId32" w:history="1">
        <w:r>
          <w:rPr>
            <w:rStyle w:val="Hyperlink"/>
            <w:rFonts w:cs="Arial"/>
            <w:szCs w:val="20"/>
          </w:rPr>
          <w:t>R2-2200490</w:t>
        </w:r>
      </w:hyperlink>
      <w:r>
        <w:rPr>
          <w:rFonts w:cs="Arial"/>
          <w:szCs w:val="20"/>
        </w:rPr>
        <w:t xml:space="preserve"> Further details of network switching for Multi-SIM</w:t>
      </w:r>
      <w:r>
        <w:rPr>
          <w:rFonts w:cs="Arial"/>
          <w:szCs w:val="20"/>
        </w:rPr>
        <w:tab/>
        <w:t>Qualcomm Incorporated</w:t>
      </w:r>
      <w:r>
        <w:rPr>
          <w:rFonts w:cs="Arial"/>
          <w:szCs w:val="20"/>
        </w:rPr>
        <w:tab/>
      </w:r>
    </w:p>
    <w:p w14:paraId="16FC1664" w14:textId="77777777" w:rsidR="003A6E4A" w:rsidRDefault="003A6E4A">
      <w:pPr>
        <w:spacing w:after="60"/>
        <w:rPr>
          <w:rFonts w:ascii="Arial" w:hAnsi="Arial" w:cs="Arial"/>
          <w:lang w:eastAsia="ko-KR"/>
        </w:rPr>
      </w:pPr>
    </w:p>
    <w:sectPr w:rsidR="003A6E4A">
      <w:footnotePr>
        <w:numRestart w:val="eachSect"/>
      </w:footnotePr>
      <w:endnotePr>
        <w:numFmt w:val="decimal"/>
      </w:endnotePr>
      <w:pgSz w:w="11907" w:h="16840"/>
      <w:pgMar w:top="720" w:right="720" w:bottom="720" w:left="720"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 w:author="Selvaganapathy, Srinivasan (Nokia - IN/Bangalore)" w:date="2022-01-19T15:53:00Z" w:initials="SS(-I">
    <w:p w14:paraId="779353FD" w14:textId="77777777" w:rsidR="00310ED0" w:rsidRDefault="00310ED0">
      <w:pPr>
        <w:pStyle w:val="CommentText"/>
      </w:pPr>
      <w:r>
        <w:t>[Nokia] The proposal is to define separate IE “Assistance-For-leaving” and keep the information within this so that it is possible to expand now or in later releases if required. Similar to Gap-Assistance-Information. No new parameters needed other than preferred state.</w:t>
      </w:r>
    </w:p>
  </w:comment>
  <w:comment w:id="10" w:author="Nokia - FSS" w:date="2022-01-19T12:40:00Z" w:initials="FSS">
    <w:p w14:paraId="72FC4693" w14:textId="77777777" w:rsidR="00310ED0" w:rsidRDefault="00310ED0">
      <w:pPr>
        <w:pStyle w:val="CommentText"/>
      </w:pPr>
      <w:r>
        <w:t xml:space="preserve">I agree on the problem with </w:t>
      </w:r>
      <w:proofErr w:type="spellStart"/>
      <w:r>
        <w:t>OoS</w:t>
      </w:r>
      <w:proofErr w:type="spellEnd"/>
      <w:r>
        <w:t xml:space="preserve">, but I have some doubt about how it can be executed. HO has to complete and timer value informed in </w:t>
      </w:r>
      <w:proofErr w:type="spellStart"/>
      <w:r>
        <w:t>RRCReconfig</w:t>
      </w:r>
      <w:proofErr w:type="spellEnd"/>
      <w:r>
        <w:t xml:space="preserve">, or we expect target </w:t>
      </w:r>
      <w:proofErr w:type="spellStart"/>
      <w:r>
        <w:t>gNB</w:t>
      </w:r>
      <w:proofErr w:type="spellEnd"/>
      <w:r>
        <w:t xml:space="preserve"> has the same value of wait timer?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79353FD" w15:done="0"/>
  <w15:commentEx w15:paraId="72FC469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2DBBB" w16cex:dateUtc="2022-01-19T21:53:00Z"/>
  <w16cex:commentExtensible w16cex:durableId="2592DBBC" w16cex:dateUtc="2022-01-19T18: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79353FD" w16cid:durableId="2592DBBB"/>
  <w16cid:commentId w16cid:paraId="72FC4693" w16cid:durableId="2592DBB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3AE77B" w14:textId="77777777" w:rsidR="00564FDC" w:rsidRDefault="00564FDC" w:rsidP="008A352A">
      <w:pPr>
        <w:spacing w:after="0" w:line="240" w:lineRule="auto"/>
      </w:pPr>
      <w:r>
        <w:separator/>
      </w:r>
    </w:p>
  </w:endnote>
  <w:endnote w:type="continuationSeparator" w:id="0">
    <w:p w14:paraId="38E95FF5" w14:textId="77777777" w:rsidR="00564FDC" w:rsidRDefault="00564FDC" w:rsidP="008A35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Latha">
    <w:panose1 w:val="02000400000000000000"/>
    <w:charset w:val="00"/>
    <w:family w:val="swiss"/>
    <w:pitch w:val="variable"/>
    <w:sig w:usb0="001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B1DBA3" w14:textId="77777777" w:rsidR="00564FDC" w:rsidRDefault="00564FDC" w:rsidP="008A352A">
      <w:pPr>
        <w:spacing w:after="0" w:line="240" w:lineRule="auto"/>
      </w:pPr>
      <w:r>
        <w:separator/>
      </w:r>
    </w:p>
  </w:footnote>
  <w:footnote w:type="continuationSeparator" w:id="0">
    <w:p w14:paraId="6C177118" w14:textId="77777777" w:rsidR="00564FDC" w:rsidRDefault="00564FDC" w:rsidP="008A35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5F73EA"/>
    <w:multiLevelType w:val="multilevel"/>
    <w:tmpl w:val="075F73E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15:restartNumberingAfterBreak="0">
    <w:nsid w:val="19AD269A"/>
    <w:multiLevelType w:val="hybridMultilevel"/>
    <w:tmpl w:val="28B02C9E"/>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DE20EF2"/>
    <w:multiLevelType w:val="hybridMultilevel"/>
    <w:tmpl w:val="2B7CC0B6"/>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296250BC"/>
    <w:multiLevelType w:val="hybridMultilevel"/>
    <w:tmpl w:val="223EE8C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2C834D2A"/>
    <w:multiLevelType w:val="hybridMultilevel"/>
    <w:tmpl w:val="D0A24DC6"/>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6A9003E"/>
    <w:multiLevelType w:val="multilevel"/>
    <w:tmpl w:val="46A9003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55D27CF"/>
    <w:multiLevelType w:val="hybridMultilevel"/>
    <w:tmpl w:val="E19847AA"/>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56AC5328"/>
    <w:multiLevelType w:val="multilevel"/>
    <w:tmpl w:val="56AC5328"/>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 w15:restartNumberingAfterBreak="0">
    <w:nsid w:val="70146DC0"/>
    <w:multiLevelType w:val="hybridMultilevel"/>
    <w:tmpl w:val="CB8683B8"/>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2631D29"/>
    <w:multiLevelType w:val="hybridMultilevel"/>
    <w:tmpl w:val="A566B4DC"/>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4" w15:restartNumberingAfterBreak="0">
    <w:nsid w:val="7A4E443F"/>
    <w:multiLevelType w:val="hybridMultilevel"/>
    <w:tmpl w:val="D0A24DC6"/>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5" w15:restartNumberingAfterBreak="0">
    <w:nsid w:val="7BCF1474"/>
    <w:multiLevelType w:val="hybridMultilevel"/>
    <w:tmpl w:val="D0A24DC6"/>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num w:numId="1">
    <w:abstractNumId w:val="1"/>
  </w:num>
  <w:num w:numId="2">
    <w:abstractNumId w:val="6"/>
  </w:num>
  <w:num w:numId="3">
    <w:abstractNumId w:val="8"/>
  </w:num>
  <w:num w:numId="4">
    <w:abstractNumId w:val="9"/>
  </w:num>
  <w:num w:numId="5">
    <w:abstractNumId w:val="7"/>
  </w:num>
  <w:num w:numId="6">
    <w:abstractNumId w:val="0"/>
  </w:num>
  <w:num w:numId="7">
    <w:abstractNumId w:val="11"/>
  </w:num>
  <w:num w:numId="8">
    <w:abstractNumId w:val="14"/>
  </w:num>
  <w:num w:numId="9">
    <w:abstractNumId w:val="5"/>
  </w:num>
  <w:num w:numId="10">
    <w:abstractNumId w:val="12"/>
  </w:num>
  <w:num w:numId="11">
    <w:abstractNumId w:val="15"/>
  </w:num>
  <w:num w:numId="12">
    <w:abstractNumId w:val="10"/>
  </w:num>
  <w:num w:numId="13">
    <w:abstractNumId w:val="2"/>
  </w:num>
  <w:num w:numId="14">
    <w:abstractNumId w:val="3"/>
  </w:num>
  <w:num w:numId="15">
    <w:abstractNumId w:val="4"/>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lvaganapathy, Srinivasan (Nokia - IN/Bangalore)">
    <w15:presenceInfo w15:providerId="AD" w15:userId="S::srinivasan.selvaganapathy@nokia.com::16c96bc5-268a-42b8-b423-fb56daa81016"/>
  </w15:person>
  <w15:person w15:author="Nokia - FSS">
    <w15:presenceInfo w15:providerId="None" w15:userId="Nokia - F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c0MTa1NDA2MbM0MzdU0lEKTi0uzszPAykwrAUAlm2CRCwAAAA="/>
  </w:docVars>
  <w:rsids>
    <w:rsidRoot w:val="00022E4A"/>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0097"/>
    <w:rsid w:val="000103C2"/>
    <w:rsid w:val="00011C91"/>
    <w:rsid w:val="0001209C"/>
    <w:rsid w:val="0001240B"/>
    <w:rsid w:val="00012B35"/>
    <w:rsid w:val="000137AC"/>
    <w:rsid w:val="00013E76"/>
    <w:rsid w:val="000146BF"/>
    <w:rsid w:val="00014C64"/>
    <w:rsid w:val="0001634A"/>
    <w:rsid w:val="0001638D"/>
    <w:rsid w:val="00016C2D"/>
    <w:rsid w:val="00016D38"/>
    <w:rsid w:val="000171C2"/>
    <w:rsid w:val="0001757A"/>
    <w:rsid w:val="00017628"/>
    <w:rsid w:val="0002085E"/>
    <w:rsid w:val="000209C9"/>
    <w:rsid w:val="00021297"/>
    <w:rsid w:val="00021755"/>
    <w:rsid w:val="00021FA4"/>
    <w:rsid w:val="00022D2D"/>
    <w:rsid w:val="00022E4A"/>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D9B"/>
    <w:rsid w:val="0003779D"/>
    <w:rsid w:val="00041034"/>
    <w:rsid w:val="00041085"/>
    <w:rsid w:val="00042602"/>
    <w:rsid w:val="0004283B"/>
    <w:rsid w:val="000429FF"/>
    <w:rsid w:val="00042DD0"/>
    <w:rsid w:val="00043031"/>
    <w:rsid w:val="00043237"/>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479"/>
    <w:rsid w:val="00053C0E"/>
    <w:rsid w:val="00053DBC"/>
    <w:rsid w:val="00053EB7"/>
    <w:rsid w:val="0005466B"/>
    <w:rsid w:val="00054D4E"/>
    <w:rsid w:val="000556AB"/>
    <w:rsid w:val="00056789"/>
    <w:rsid w:val="00057E1E"/>
    <w:rsid w:val="00057F60"/>
    <w:rsid w:val="000615C4"/>
    <w:rsid w:val="00061674"/>
    <w:rsid w:val="000616F5"/>
    <w:rsid w:val="000617F2"/>
    <w:rsid w:val="00061902"/>
    <w:rsid w:val="0006197D"/>
    <w:rsid w:val="00062088"/>
    <w:rsid w:val="00062934"/>
    <w:rsid w:val="00062E4D"/>
    <w:rsid w:val="000637FC"/>
    <w:rsid w:val="000646CD"/>
    <w:rsid w:val="00064A49"/>
    <w:rsid w:val="00064D73"/>
    <w:rsid w:val="00064F5A"/>
    <w:rsid w:val="00065AD5"/>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339F"/>
    <w:rsid w:val="00075128"/>
    <w:rsid w:val="000758A5"/>
    <w:rsid w:val="00075F67"/>
    <w:rsid w:val="00076D65"/>
    <w:rsid w:val="00077746"/>
    <w:rsid w:val="0008019C"/>
    <w:rsid w:val="00080B67"/>
    <w:rsid w:val="0008223B"/>
    <w:rsid w:val="0008245F"/>
    <w:rsid w:val="00082F07"/>
    <w:rsid w:val="00084762"/>
    <w:rsid w:val="00084768"/>
    <w:rsid w:val="00084830"/>
    <w:rsid w:val="0008512B"/>
    <w:rsid w:val="00085800"/>
    <w:rsid w:val="000859A4"/>
    <w:rsid w:val="00086192"/>
    <w:rsid w:val="00086485"/>
    <w:rsid w:val="00087111"/>
    <w:rsid w:val="00087673"/>
    <w:rsid w:val="00090586"/>
    <w:rsid w:val="00090623"/>
    <w:rsid w:val="0009106B"/>
    <w:rsid w:val="000915E1"/>
    <w:rsid w:val="000916F3"/>
    <w:rsid w:val="00091B4E"/>
    <w:rsid w:val="000921FB"/>
    <w:rsid w:val="00092FA7"/>
    <w:rsid w:val="0009374C"/>
    <w:rsid w:val="00093DAE"/>
    <w:rsid w:val="00094490"/>
    <w:rsid w:val="00094840"/>
    <w:rsid w:val="00094AE0"/>
    <w:rsid w:val="00095608"/>
    <w:rsid w:val="0009580B"/>
    <w:rsid w:val="00096800"/>
    <w:rsid w:val="00096CA7"/>
    <w:rsid w:val="000970D2"/>
    <w:rsid w:val="00097C9B"/>
    <w:rsid w:val="000A04CC"/>
    <w:rsid w:val="000A0924"/>
    <w:rsid w:val="000A114C"/>
    <w:rsid w:val="000A2211"/>
    <w:rsid w:val="000A25E2"/>
    <w:rsid w:val="000A27AC"/>
    <w:rsid w:val="000A2BA4"/>
    <w:rsid w:val="000A4FD5"/>
    <w:rsid w:val="000A578F"/>
    <w:rsid w:val="000A5BE2"/>
    <w:rsid w:val="000A763C"/>
    <w:rsid w:val="000A7881"/>
    <w:rsid w:val="000A799D"/>
    <w:rsid w:val="000B163A"/>
    <w:rsid w:val="000B3634"/>
    <w:rsid w:val="000B3BFD"/>
    <w:rsid w:val="000B4201"/>
    <w:rsid w:val="000B4229"/>
    <w:rsid w:val="000B4631"/>
    <w:rsid w:val="000B5AE5"/>
    <w:rsid w:val="000B5B58"/>
    <w:rsid w:val="000B63E7"/>
    <w:rsid w:val="000B67AA"/>
    <w:rsid w:val="000B7059"/>
    <w:rsid w:val="000B71CD"/>
    <w:rsid w:val="000B7AC3"/>
    <w:rsid w:val="000C00B0"/>
    <w:rsid w:val="000C00BC"/>
    <w:rsid w:val="000C02FD"/>
    <w:rsid w:val="000C0FCB"/>
    <w:rsid w:val="000C2021"/>
    <w:rsid w:val="000C20D2"/>
    <w:rsid w:val="000C2A92"/>
    <w:rsid w:val="000C2DF4"/>
    <w:rsid w:val="000C372D"/>
    <w:rsid w:val="000C39A0"/>
    <w:rsid w:val="000C4614"/>
    <w:rsid w:val="000C47E2"/>
    <w:rsid w:val="000C4AD7"/>
    <w:rsid w:val="000C5020"/>
    <w:rsid w:val="000C5C9F"/>
    <w:rsid w:val="000C632A"/>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355"/>
    <w:rsid w:val="000D79F2"/>
    <w:rsid w:val="000D7C11"/>
    <w:rsid w:val="000E025B"/>
    <w:rsid w:val="000E063E"/>
    <w:rsid w:val="000E0971"/>
    <w:rsid w:val="000E190A"/>
    <w:rsid w:val="000E2FE6"/>
    <w:rsid w:val="000E3C08"/>
    <w:rsid w:val="000E3EA2"/>
    <w:rsid w:val="000E4059"/>
    <w:rsid w:val="000E438A"/>
    <w:rsid w:val="000E48C1"/>
    <w:rsid w:val="000E4A7B"/>
    <w:rsid w:val="000E5012"/>
    <w:rsid w:val="000E576C"/>
    <w:rsid w:val="000E6C3D"/>
    <w:rsid w:val="000E726F"/>
    <w:rsid w:val="000F0135"/>
    <w:rsid w:val="000F0675"/>
    <w:rsid w:val="000F2FFF"/>
    <w:rsid w:val="000F339D"/>
    <w:rsid w:val="000F411B"/>
    <w:rsid w:val="000F42A7"/>
    <w:rsid w:val="000F467F"/>
    <w:rsid w:val="000F4EC7"/>
    <w:rsid w:val="000F51F6"/>
    <w:rsid w:val="000F53AA"/>
    <w:rsid w:val="000F5DEC"/>
    <w:rsid w:val="000F6927"/>
    <w:rsid w:val="000F7C88"/>
    <w:rsid w:val="0010165D"/>
    <w:rsid w:val="001018A3"/>
    <w:rsid w:val="00101D78"/>
    <w:rsid w:val="001027A0"/>
    <w:rsid w:val="00102E7D"/>
    <w:rsid w:val="00103634"/>
    <w:rsid w:val="00103830"/>
    <w:rsid w:val="001045AF"/>
    <w:rsid w:val="00105194"/>
    <w:rsid w:val="00105F9F"/>
    <w:rsid w:val="001061F2"/>
    <w:rsid w:val="00106DA0"/>
    <w:rsid w:val="001070AA"/>
    <w:rsid w:val="00110179"/>
    <w:rsid w:val="001106E6"/>
    <w:rsid w:val="001110C6"/>
    <w:rsid w:val="00111BF5"/>
    <w:rsid w:val="00111CF7"/>
    <w:rsid w:val="00112115"/>
    <w:rsid w:val="001121F3"/>
    <w:rsid w:val="00112CCC"/>
    <w:rsid w:val="0011355B"/>
    <w:rsid w:val="00113D5D"/>
    <w:rsid w:val="00114BBE"/>
    <w:rsid w:val="001153CD"/>
    <w:rsid w:val="00117D3A"/>
    <w:rsid w:val="00117EF2"/>
    <w:rsid w:val="00120A9F"/>
    <w:rsid w:val="001214D4"/>
    <w:rsid w:val="001221B6"/>
    <w:rsid w:val="001228E6"/>
    <w:rsid w:val="00122F69"/>
    <w:rsid w:val="00124226"/>
    <w:rsid w:val="0012486D"/>
    <w:rsid w:val="001250B3"/>
    <w:rsid w:val="001251C8"/>
    <w:rsid w:val="00127755"/>
    <w:rsid w:val="00130594"/>
    <w:rsid w:val="00130BC1"/>
    <w:rsid w:val="00130C42"/>
    <w:rsid w:val="00130C47"/>
    <w:rsid w:val="00131299"/>
    <w:rsid w:val="00131DAB"/>
    <w:rsid w:val="00131DF4"/>
    <w:rsid w:val="0013385F"/>
    <w:rsid w:val="00134D49"/>
    <w:rsid w:val="00135CB5"/>
    <w:rsid w:val="00136A8A"/>
    <w:rsid w:val="00137D8D"/>
    <w:rsid w:val="00140849"/>
    <w:rsid w:val="00140924"/>
    <w:rsid w:val="00140A0A"/>
    <w:rsid w:val="00140C02"/>
    <w:rsid w:val="00141425"/>
    <w:rsid w:val="00141456"/>
    <w:rsid w:val="001417DE"/>
    <w:rsid w:val="001421C7"/>
    <w:rsid w:val="00142202"/>
    <w:rsid w:val="0014245C"/>
    <w:rsid w:val="00142538"/>
    <w:rsid w:val="0014254A"/>
    <w:rsid w:val="00142563"/>
    <w:rsid w:val="001425C0"/>
    <w:rsid w:val="00142FEE"/>
    <w:rsid w:val="001432FF"/>
    <w:rsid w:val="00143553"/>
    <w:rsid w:val="00144956"/>
    <w:rsid w:val="00144D12"/>
    <w:rsid w:val="00144D87"/>
    <w:rsid w:val="001450C6"/>
    <w:rsid w:val="00145F6D"/>
    <w:rsid w:val="00146AF8"/>
    <w:rsid w:val="00146BD7"/>
    <w:rsid w:val="00146E53"/>
    <w:rsid w:val="00147AA7"/>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2F93"/>
    <w:rsid w:val="00163241"/>
    <w:rsid w:val="001638B2"/>
    <w:rsid w:val="0016427F"/>
    <w:rsid w:val="00165CDA"/>
    <w:rsid w:val="0016697A"/>
    <w:rsid w:val="00167588"/>
    <w:rsid w:val="00167983"/>
    <w:rsid w:val="00167FC4"/>
    <w:rsid w:val="0017209C"/>
    <w:rsid w:val="00172CB7"/>
    <w:rsid w:val="00172F10"/>
    <w:rsid w:val="00173344"/>
    <w:rsid w:val="00173394"/>
    <w:rsid w:val="00175119"/>
    <w:rsid w:val="00175528"/>
    <w:rsid w:val="001757E5"/>
    <w:rsid w:val="00175C44"/>
    <w:rsid w:val="00176899"/>
    <w:rsid w:val="00176D07"/>
    <w:rsid w:val="00177C82"/>
    <w:rsid w:val="00177CD7"/>
    <w:rsid w:val="0018056E"/>
    <w:rsid w:val="00183903"/>
    <w:rsid w:val="00183E20"/>
    <w:rsid w:val="0018489F"/>
    <w:rsid w:val="00184D44"/>
    <w:rsid w:val="00184F44"/>
    <w:rsid w:val="00185AA3"/>
    <w:rsid w:val="00186027"/>
    <w:rsid w:val="001861C3"/>
    <w:rsid w:val="001862B8"/>
    <w:rsid w:val="001900D7"/>
    <w:rsid w:val="001912AE"/>
    <w:rsid w:val="00191FD3"/>
    <w:rsid w:val="00192268"/>
    <w:rsid w:val="00192FFB"/>
    <w:rsid w:val="001931D4"/>
    <w:rsid w:val="00193DF8"/>
    <w:rsid w:val="00194A66"/>
    <w:rsid w:val="00194B39"/>
    <w:rsid w:val="00195164"/>
    <w:rsid w:val="00195C55"/>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FA5"/>
    <w:rsid w:val="001A592D"/>
    <w:rsid w:val="001A6321"/>
    <w:rsid w:val="001A6A3B"/>
    <w:rsid w:val="001A6A79"/>
    <w:rsid w:val="001A6F32"/>
    <w:rsid w:val="001A72D6"/>
    <w:rsid w:val="001A774B"/>
    <w:rsid w:val="001A7A4C"/>
    <w:rsid w:val="001A7FE2"/>
    <w:rsid w:val="001B00B5"/>
    <w:rsid w:val="001B00F7"/>
    <w:rsid w:val="001B0626"/>
    <w:rsid w:val="001B0C6C"/>
    <w:rsid w:val="001B1330"/>
    <w:rsid w:val="001B16D9"/>
    <w:rsid w:val="001B1E4F"/>
    <w:rsid w:val="001B2022"/>
    <w:rsid w:val="001B28F8"/>
    <w:rsid w:val="001B2A95"/>
    <w:rsid w:val="001B2BB9"/>
    <w:rsid w:val="001B35D5"/>
    <w:rsid w:val="001B3873"/>
    <w:rsid w:val="001B42D7"/>
    <w:rsid w:val="001B4BAC"/>
    <w:rsid w:val="001B5FB6"/>
    <w:rsid w:val="001B6C8C"/>
    <w:rsid w:val="001B6EC3"/>
    <w:rsid w:val="001B7116"/>
    <w:rsid w:val="001B7764"/>
    <w:rsid w:val="001B7A6C"/>
    <w:rsid w:val="001C227D"/>
    <w:rsid w:val="001C319F"/>
    <w:rsid w:val="001C3EAF"/>
    <w:rsid w:val="001C4139"/>
    <w:rsid w:val="001C4279"/>
    <w:rsid w:val="001C44F7"/>
    <w:rsid w:val="001C50B9"/>
    <w:rsid w:val="001C5548"/>
    <w:rsid w:val="001C56C4"/>
    <w:rsid w:val="001C67F5"/>
    <w:rsid w:val="001C6E00"/>
    <w:rsid w:val="001D14B9"/>
    <w:rsid w:val="001D1750"/>
    <w:rsid w:val="001D18C0"/>
    <w:rsid w:val="001D1C03"/>
    <w:rsid w:val="001D1C14"/>
    <w:rsid w:val="001D25F5"/>
    <w:rsid w:val="001D336B"/>
    <w:rsid w:val="001D3B68"/>
    <w:rsid w:val="001D4138"/>
    <w:rsid w:val="001D4B18"/>
    <w:rsid w:val="001D5A75"/>
    <w:rsid w:val="001D628D"/>
    <w:rsid w:val="001D7771"/>
    <w:rsid w:val="001D7A4B"/>
    <w:rsid w:val="001E0AF5"/>
    <w:rsid w:val="001E22CA"/>
    <w:rsid w:val="001E238F"/>
    <w:rsid w:val="001E2917"/>
    <w:rsid w:val="001E2A1F"/>
    <w:rsid w:val="001E2AC7"/>
    <w:rsid w:val="001E32EB"/>
    <w:rsid w:val="001E39EA"/>
    <w:rsid w:val="001E39EE"/>
    <w:rsid w:val="001E3A60"/>
    <w:rsid w:val="001E41F3"/>
    <w:rsid w:val="001E4B27"/>
    <w:rsid w:val="001E4BCD"/>
    <w:rsid w:val="001E51FF"/>
    <w:rsid w:val="001E5EAB"/>
    <w:rsid w:val="001E63E8"/>
    <w:rsid w:val="001E64CC"/>
    <w:rsid w:val="001E6878"/>
    <w:rsid w:val="001E6F38"/>
    <w:rsid w:val="001E736E"/>
    <w:rsid w:val="001E7805"/>
    <w:rsid w:val="001E7E68"/>
    <w:rsid w:val="001E7FEA"/>
    <w:rsid w:val="001F003A"/>
    <w:rsid w:val="001F0465"/>
    <w:rsid w:val="001F0CA8"/>
    <w:rsid w:val="001F1154"/>
    <w:rsid w:val="001F218D"/>
    <w:rsid w:val="001F2375"/>
    <w:rsid w:val="001F244B"/>
    <w:rsid w:val="001F2451"/>
    <w:rsid w:val="001F3B59"/>
    <w:rsid w:val="001F528D"/>
    <w:rsid w:val="001F56F1"/>
    <w:rsid w:val="001F5C43"/>
    <w:rsid w:val="001F63E0"/>
    <w:rsid w:val="001F67A2"/>
    <w:rsid w:val="001F7559"/>
    <w:rsid w:val="001F7C6C"/>
    <w:rsid w:val="002000A7"/>
    <w:rsid w:val="00200246"/>
    <w:rsid w:val="00200270"/>
    <w:rsid w:val="00200E60"/>
    <w:rsid w:val="0020113E"/>
    <w:rsid w:val="0020265E"/>
    <w:rsid w:val="002030CF"/>
    <w:rsid w:val="00203ECF"/>
    <w:rsid w:val="00204404"/>
    <w:rsid w:val="00204ACF"/>
    <w:rsid w:val="00205305"/>
    <w:rsid w:val="00205AD4"/>
    <w:rsid w:val="00205FDF"/>
    <w:rsid w:val="002063D7"/>
    <w:rsid w:val="00206522"/>
    <w:rsid w:val="00206547"/>
    <w:rsid w:val="0020763D"/>
    <w:rsid w:val="00207A5B"/>
    <w:rsid w:val="002105D7"/>
    <w:rsid w:val="00211BC8"/>
    <w:rsid w:val="00211D8E"/>
    <w:rsid w:val="002123CA"/>
    <w:rsid w:val="0021264F"/>
    <w:rsid w:val="00212C42"/>
    <w:rsid w:val="0021307E"/>
    <w:rsid w:val="002135F1"/>
    <w:rsid w:val="00213889"/>
    <w:rsid w:val="00213B98"/>
    <w:rsid w:val="00214431"/>
    <w:rsid w:val="0021496E"/>
    <w:rsid w:val="00215043"/>
    <w:rsid w:val="0021549E"/>
    <w:rsid w:val="00215655"/>
    <w:rsid w:val="00215C93"/>
    <w:rsid w:val="00216149"/>
    <w:rsid w:val="00216A95"/>
    <w:rsid w:val="00216F07"/>
    <w:rsid w:val="00217BE6"/>
    <w:rsid w:val="00217ED3"/>
    <w:rsid w:val="00220452"/>
    <w:rsid w:val="00220B0C"/>
    <w:rsid w:val="00220BD4"/>
    <w:rsid w:val="00220CA2"/>
    <w:rsid w:val="00220EB7"/>
    <w:rsid w:val="0022136D"/>
    <w:rsid w:val="00221848"/>
    <w:rsid w:val="002220BB"/>
    <w:rsid w:val="00222D02"/>
    <w:rsid w:val="00222EA6"/>
    <w:rsid w:val="0022369A"/>
    <w:rsid w:val="00223A3D"/>
    <w:rsid w:val="002242C7"/>
    <w:rsid w:val="0022437A"/>
    <w:rsid w:val="002247BD"/>
    <w:rsid w:val="00224DE7"/>
    <w:rsid w:val="00224F22"/>
    <w:rsid w:val="002254D6"/>
    <w:rsid w:val="002255A6"/>
    <w:rsid w:val="00225D58"/>
    <w:rsid w:val="00225E9A"/>
    <w:rsid w:val="002260C7"/>
    <w:rsid w:val="002263F3"/>
    <w:rsid w:val="00226961"/>
    <w:rsid w:val="002271E0"/>
    <w:rsid w:val="002271EA"/>
    <w:rsid w:val="00227429"/>
    <w:rsid w:val="00230872"/>
    <w:rsid w:val="002308E7"/>
    <w:rsid w:val="00233C14"/>
    <w:rsid w:val="00233C4E"/>
    <w:rsid w:val="0023414E"/>
    <w:rsid w:val="00234605"/>
    <w:rsid w:val="00234912"/>
    <w:rsid w:val="00234B6D"/>
    <w:rsid w:val="00234E8C"/>
    <w:rsid w:val="002359CB"/>
    <w:rsid w:val="00235CC1"/>
    <w:rsid w:val="00236310"/>
    <w:rsid w:val="00241187"/>
    <w:rsid w:val="002412AD"/>
    <w:rsid w:val="002422F3"/>
    <w:rsid w:val="00242BF4"/>
    <w:rsid w:val="00242C69"/>
    <w:rsid w:val="00243A6E"/>
    <w:rsid w:val="00243F66"/>
    <w:rsid w:val="002446BD"/>
    <w:rsid w:val="002448D1"/>
    <w:rsid w:val="0024499A"/>
    <w:rsid w:val="00244CE9"/>
    <w:rsid w:val="002458B2"/>
    <w:rsid w:val="00245C83"/>
    <w:rsid w:val="002460C7"/>
    <w:rsid w:val="00246EED"/>
    <w:rsid w:val="00247EE8"/>
    <w:rsid w:val="00250468"/>
    <w:rsid w:val="00250C5B"/>
    <w:rsid w:val="00250CCE"/>
    <w:rsid w:val="00251205"/>
    <w:rsid w:val="00251AF4"/>
    <w:rsid w:val="00251BB1"/>
    <w:rsid w:val="002526CA"/>
    <w:rsid w:val="00252D8E"/>
    <w:rsid w:val="00252DEF"/>
    <w:rsid w:val="00253172"/>
    <w:rsid w:val="00253575"/>
    <w:rsid w:val="00253581"/>
    <w:rsid w:val="00253FEF"/>
    <w:rsid w:val="0025542C"/>
    <w:rsid w:val="00257718"/>
    <w:rsid w:val="00261CC7"/>
    <w:rsid w:val="00261CE6"/>
    <w:rsid w:val="00261FDF"/>
    <w:rsid w:val="002621B5"/>
    <w:rsid w:val="002622D6"/>
    <w:rsid w:val="00262A4C"/>
    <w:rsid w:val="00263142"/>
    <w:rsid w:val="002639BF"/>
    <w:rsid w:val="0026422B"/>
    <w:rsid w:val="0026521F"/>
    <w:rsid w:val="00265364"/>
    <w:rsid w:val="002654AF"/>
    <w:rsid w:val="00265B8E"/>
    <w:rsid w:val="002660A9"/>
    <w:rsid w:val="0026636B"/>
    <w:rsid w:val="00267043"/>
    <w:rsid w:val="00267ED8"/>
    <w:rsid w:val="00270888"/>
    <w:rsid w:val="00270C0F"/>
    <w:rsid w:val="00271063"/>
    <w:rsid w:val="00271C57"/>
    <w:rsid w:val="0027285C"/>
    <w:rsid w:val="002733ED"/>
    <w:rsid w:val="0027493D"/>
    <w:rsid w:val="00274C15"/>
    <w:rsid w:val="00274ECC"/>
    <w:rsid w:val="00275390"/>
    <w:rsid w:val="002753F9"/>
    <w:rsid w:val="00275B9D"/>
    <w:rsid w:val="00275BF8"/>
    <w:rsid w:val="00275D12"/>
    <w:rsid w:val="00275FE8"/>
    <w:rsid w:val="0027604A"/>
    <w:rsid w:val="00276D23"/>
    <w:rsid w:val="002772F6"/>
    <w:rsid w:val="00277C14"/>
    <w:rsid w:val="00277F85"/>
    <w:rsid w:val="00277FD6"/>
    <w:rsid w:val="00280589"/>
    <w:rsid w:val="002811B2"/>
    <w:rsid w:val="00282C6C"/>
    <w:rsid w:val="00282C98"/>
    <w:rsid w:val="00282E85"/>
    <w:rsid w:val="00283A85"/>
    <w:rsid w:val="0028453C"/>
    <w:rsid w:val="002846A8"/>
    <w:rsid w:val="00284707"/>
    <w:rsid w:val="00284ACA"/>
    <w:rsid w:val="00285A56"/>
    <w:rsid w:val="00286173"/>
    <w:rsid w:val="00286397"/>
    <w:rsid w:val="002866BD"/>
    <w:rsid w:val="00286805"/>
    <w:rsid w:val="00287BA1"/>
    <w:rsid w:val="00290329"/>
    <w:rsid w:val="0029172E"/>
    <w:rsid w:val="002917E8"/>
    <w:rsid w:val="00291838"/>
    <w:rsid w:val="002923DB"/>
    <w:rsid w:val="00292BD3"/>
    <w:rsid w:val="00292D58"/>
    <w:rsid w:val="00292E4A"/>
    <w:rsid w:val="00292F1B"/>
    <w:rsid w:val="0029397A"/>
    <w:rsid w:val="00294110"/>
    <w:rsid w:val="002944D1"/>
    <w:rsid w:val="00294E37"/>
    <w:rsid w:val="0029550B"/>
    <w:rsid w:val="00295522"/>
    <w:rsid w:val="00296259"/>
    <w:rsid w:val="002963B3"/>
    <w:rsid w:val="00296472"/>
    <w:rsid w:val="00296627"/>
    <w:rsid w:val="00296EBC"/>
    <w:rsid w:val="002971A0"/>
    <w:rsid w:val="00297B9D"/>
    <w:rsid w:val="002A246F"/>
    <w:rsid w:val="002A2497"/>
    <w:rsid w:val="002A45F5"/>
    <w:rsid w:val="002A47DA"/>
    <w:rsid w:val="002A49B1"/>
    <w:rsid w:val="002A5325"/>
    <w:rsid w:val="002A6239"/>
    <w:rsid w:val="002A7EDA"/>
    <w:rsid w:val="002B0388"/>
    <w:rsid w:val="002B0D14"/>
    <w:rsid w:val="002B1F9F"/>
    <w:rsid w:val="002B24DC"/>
    <w:rsid w:val="002B34B2"/>
    <w:rsid w:val="002B3C2E"/>
    <w:rsid w:val="002B4CB7"/>
    <w:rsid w:val="002B5097"/>
    <w:rsid w:val="002B5399"/>
    <w:rsid w:val="002B6AF2"/>
    <w:rsid w:val="002B6F66"/>
    <w:rsid w:val="002B6F8F"/>
    <w:rsid w:val="002B711A"/>
    <w:rsid w:val="002B72B3"/>
    <w:rsid w:val="002B7F31"/>
    <w:rsid w:val="002C01B6"/>
    <w:rsid w:val="002C01C2"/>
    <w:rsid w:val="002C0558"/>
    <w:rsid w:val="002C1BF4"/>
    <w:rsid w:val="002C20BD"/>
    <w:rsid w:val="002C2D49"/>
    <w:rsid w:val="002C38AE"/>
    <w:rsid w:val="002C38B9"/>
    <w:rsid w:val="002C42B7"/>
    <w:rsid w:val="002C45D8"/>
    <w:rsid w:val="002C4DDD"/>
    <w:rsid w:val="002C5DE1"/>
    <w:rsid w:val="002C5EBE"/>
    <w:rsid w:val="002C600F"/>
    <w:rsid w:val="002C6038"/>
    <w:rsid w:val="002C60FE"/>
    <w:rsid w:val="002C77B7"/>
    <w:rsid w:val="002C7A7D"/>
    <w:rsid w:val="002D0FF0"/>
    <w:rsid w:val="002D1E2C"/>
    <w:rsid w:val="002D2C83"/>
    <w:rsid w:val="002D3624"/>
    <w:rsid w:val="002D379A"/>
    <w:rsid w:val="002D37E8"/>
    <w:rsid w:val="002D4A64"/>
    <w:rsid w:val="002D64DC"/>
    <w:rsid w:val="002D6564"/>
    <w:rsid w:val="002D670A"/>
    <w:rsid w:val="002D7327"/>
    <w:rsid w:val="002D7A47"/>
    <w:rsid w:val="002D7BD2"/>
    <w:rsid w:val="002E0046"/>
    <w:rsid w:val="002E08D7"/>
    <w:rsid w:val="002E0C65"/>
    <w:rsid w:val="002E1684"/>
    <w:rsid w:val="002E1C84"/>
    <w:rsid w:val="002E1CC9"/>
    <w:rsid w:val="002E223D"/>
    <w:rsid w:val="002E2245"/>
    <w:rsid w:val="002E225E"/>
    <w:rsid w:val="002E2581"/>
    <w:rsid w:val="002E2C75"/>
    <w:rsid w:val="002E3C1B"/>
    <w:rsid w:val="002E3C6E"/>
    <w:rsid w:val="002E4480"/>
    <w:rsid w:val="002E4C63"/>
    <w:rsid w:val="002E5046"/>
    <w:rsid w:val="002E50DB"/>
    <w:rsid w:val="002E51FD"/>
    <w:rsid w:val="002E5248"/>
    <w:rsid w:val="002E5380"/>
    <w:rsid w:val="002E55B3"/>
    <w:rsid w:val="002E5614"/>
    <w:rsid w:val="002E7083"/>
    <w:rsid w:val="002E72E7"/>
    <w:rsid w:val="002E7A1E"/>
    <w:rsid w:val="002F0253"/>
    <w:rsid w:val="002F0969"/>
    <w:rsid w:val="002F1281"/>
    <w:rsid w:val="002F1DE6"/>
    <w:rsid w:val="002F2E0A"/>
    <w:rsid w:val="002F2F00"/>
    <w:rsid w:val="002F37DC"/>
    <w:rsid w:val="002F3D7E"/>
    <w:rsid w:val="002F3F09"/>
    <w:rsid w:val="002F449C"/>
    <w:rsid w:val="002F4917"/>
    <w:rsid w:val="002F5E12"/>
    <w:rsid w:val="002F6AF5"/>
    <w:rsid w:val="002F71C4"/>
    <w:rsid w:val="002F7598"/>
    <w:rsid w:val="002F787B"/>
    <w:rsid w:val="002F7B80"/>
    <w:rsid w:val="00301CD5"/>
    <w:rsid w:val="00302B4C"/>
    <w:rsid w:val="00302D1E"/>
    <w:rsid w:val="003030DF"/>
    <w:rsid w:val="003034AA"/>
    <w:rsid w:val="00304023"/>
    <w:rsid w:val="00304FA9"/>
    <w:rsid w:val="0030580E"/>
    <w:rsid w:val="0030786C"/>
    <w:rsid w:val="00310108"/>
    <w:rsid w:val="00310796"/>
    <w:rsid w:val="00310CDA"/>
    <w:rsid w:val="00310E33"/>
    <w:rsid w:val="00310ED0"/>
    <w:rsid w:val="003111C8"/>
    <w:rsid w:val="003118A6"/>
    <w:rsid w:val="00311A26"/>
    <w:rsid w:val="003120B5"/>
    <w:rsid w:val="0031313D"/>
    <w:rsid w:val="003134E9"/>
    <w:rsid w:val="003137B4"/>
    <w:rsid w:val="00313F90"/>
    <w:rsid w:val="003143AA"/>
    <w:rsid w:val="003158DE"/>
    <w:rsid w:val="0031595F"/>
    <w:rsid w:val="00316B20"/>
    <w:rsid w:val="003176AE"/>
    <w:rsid w:val="003206A0"/>
    <w:rsid w:val="00320FDF"/>
    <w:rsid w:val="0032189A"/>
    <w:rsid w:val="003225AD"/>
    <w:rsid w:val="00322914"/>
    <w:rsid w:val="003230BD"/>
    <w:rsid w:val="0032385F"/>
    <w:rsid w:val="00323F04"/>
    <w:rsid w:val="00324EB9"/>
    <w:rsid w:val="0032527B"/>
    <w:rsid w:val="003259C2"/>
    <w:rsid w:val="00326181"/>
    <w:rsid w:val="00326D62"/>
    <w:rsid w:val="0032716A"/>
    <w:rsid w:val="0033104F"/>
    <w:rsid w:val="00331164"/>
    <w:rsid w:val="00331339"/>
    <w:rsid w:val="00331B7C"/>
    <w:rsid w:val="00331EE4"/>
    <w:rsid w:val="0033379C"/>
    <w:rsid w:val="003339C5"/>
    <w:rsid w:val="00335082"/>
    <w:rsid w:val="00335150"/>
    <w:rsid w:val="0033524A"/>
    <w:rsid w:val="0033559B"/>
    <w:rsid w:val="00335874"/>
    <w:rsid w:val="003358FA"/>
    <w:rsid w:val="00335F83"/>
    <w:rsid w:val="003364BD"/>
    <w:rsid w:val="003374C7"/>
    <w:rsid w:val="0034093A"/>
    <w:rsid w:val="003414D8"/>
    <w:rsid w:val="00341E00"/>
    <w:rsid w:val="003420F3"/>
    <w:rsid w:val="003428DA"/>
    <w:rsid w:val="00342CA0"/>
    <w:rsid w:val="003432BD"/>
    <w:rsid w:val="00343389"/>
    <w:rsid w:val="00343C1C"/>
    <w:rsid w:val="0034475B"/>
    <w:rsid w:val="003452F0"/>
    <w:rsid w:val="00345585"/>
    <w:rsid w:val="003467FE"/>
    <w:rsid w:val="0034739C"/>
    <w:rsid w:val="00347774"/>
    <w:rsid w:val="00347818"/>
    <w:rsid w:val="00350266"/>
    <w:rsid w:val="00351105"/>
    <w:rsid w:val="00352E0B"/>
    <w:rsid w:val="00353B7E"/>
    <w:rsid w:val="00354116"/>
    <w:rsid w:val="003545DC"/>
    <w:rsid w:val="003552BF"/>
    <w:rsid w:val="00355BEA"/>
    <w:rsid w:val="003560A2"/>
    <w:rsid w:val="003568B6"/>
    <w:rsid w:val="0036039F"/>
    <w:rsid w:val="003606F5"/>
    <w:rsid w:val="00360916"/>
    <w:rsid w:val="0036262E"/>
    <w:rsid w:val="00362EE8"/>
    <w:rsid w:val="00363051"/>
    <w:rsid w:val="00363F51"/>
    <w:rsid w:val="00364219"/>
    <w:rsid w:val="003644E4"/>
    <w:rsid w:val="00364503"/>
    <w:rsid w:val="0036455A"/>
    <w:rsid w:val="00364606"/>
    <w:rsid w:val="00364CD9"/>
    <w:rsid w:val="00365835"/>
    <w:rsid w:val="00366497"/>
    <w:rsid w:val="0036662B"/>
    <w:rsid w:val="00366793"/>
    <w:rsid w:val="00366EE7"/>
    <w:rsid w:val="003678AB"/>
    <w:rsid w:val="00370010"/>
    <w:rsid w:val="00370F7D"/>
    <w:rsid w:val="00371C01"/>
    <w:rsid w:val="00371C31"/>
    <w:rsid w:val="00372AAE"/>
    <w:rsid w:val="00373871"/>
    <w:rsid w:val="00373A04"/>
    <w:rsid w:val="00373A13"/>
    <w:rsid w:val="00374604"/>
    <w:rsid w:val="00374702"/>
    <w:rsid w:val="00374E72"/>
    <w:rsid w:val="00374F27"/>
    <w:rsid w:val="0037521C"/>
    <w:rsid w:val="003752E2"/>
    <w:rsid w:val="003755A2"/>
    <w:rsid w:val="0037643B"/>
    <w:rsid w:val="003765BC"/>
    <w:rsid w:val="00377924"/>
    <w:rsid w:val="0038025C"/>
    <w:rsid w:val="003809E6"/>
    <w:rsid w:val="00380BFF"/>
    <w:rsid w:val="00380E32"/>
    <w:rsid w:val="00380EC2"/>
    <w:rsid w:val="00382075"/>
    <w:rsid w:val="003820EB"/>
    <w:rsid w:val="0038269E"/>
    <w:rsid w:val="003826FC"/>
    <w:rsid w:val="00382976"/>
    <w:rsid w:val="00382FAF"/>
    <w:rsid w:val="00384810"/>
    <w:rsid w:val="00384A50"/>
    <w:rsid w:val="00384BE4"/>
    <w:rsid w:val="00385B91"/>
    <w:rsid w:val="0038629A"/>
    <w:rsid w:val="003866C0"/>
    <w:rsid w:val="00386997"/>
    <w:rsid w:val="003870FB"/>
    <w:rsid w:val="00387128"/>
    <w:rsid w:val="00390064"/>
    <w:rsid w:val="00390114"/>
    <w:rsid w:val="003907A6"/>
    <w:rsid w:val="00390967"/>
    <w:rsid w:val="00391023"/>
    <w:rsid w:val="003910EE"/>
    <w:rsid w:val="003910F4"/>
    <w:rsid w:val="0039161B"/>
    <w:rsid w:val="00391E41"/>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36EA"/>
    <w:rsid w:val="003A4486"/>
    <w:rsid w:val="003A5126"/>
    <w:rsid w:val="003A614A"/>
    <w:rsid w:val="003A6932"/>
    <w:rsid w:val="003A6C92"/>
    <w:rsid w:val="003A6E4A"/>
    <w:rsid w:val="003A6FFF"/>
    <w:rsid w:val="003A7C3A"/>
    <w:rsid w:val="003A7D9D"/>
    <w:rsid w:val="003A7FD3"/>
    <w:rsid w:val="003B064B"/>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669"/>
    <w:rsid w:val="003C3807"/>
    <w:rsid w:val="003C387E"/>
    <w:rsid w:val="003C3E79"/>
    <w:rsid w:val="003C50D1"/>
    <w:rsid w:val="003C5561"/>
    <w:rsid w:val="003C59AD"/>
    <w:rsid w:val="003C6246"/>
    <w:rsid w:val="003C7705"/>
    <w:rsid w:val="003D07D5"/>
    <w:rsid w:val="003D14E1"/>
    <w:rsid w:val="003D21E0"/>
    <w:rsid w:val="003D2A05"/>
    <w:rsid w:val="003D3803"/>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136"/>
    <w:rsid w:val="003E23B0"/>
    <w:rsid w:val="003E2C17"/>
    <w:rsid w:val="003E32B2"/>
    <w:rsid w:val="003E3AD6"/>
    <w:rsid w:val="003E3F98"/>
    <w:rsid w:val="003E44BD"/>
    <w:rsid w:val="003E45FF"/>
    <w:rsid w:val="003E490D"/>
    <w:rsid w:val="003E5718"/>
    <w:rsid w:val="003E78DB"/>
    <w:rsid w:val="003F0316"/>
    <w:rsid w:val="003F0FD0"/>
    <w:rsid w:val="003F1154"/>
    <w:rsid w:val="003F19FA"/>
    <w:rsid w:val="003F1B5D"/>
    <w:rsid w:val="003F2012"/>
    <w:rsid w:val="003F2453"/>
    <w:rsid w:val="003F3A6C"/>
    <w:rsid w:val="003F4654"/>
    <w:rsid w:val="003F484A"/>
    <w:rsid w:val="003F4BB7"/>
    <w:rsid w:val="003F4C32"/>
    <w:rsid w:val="003F5AA4"/>
    <w:rsid w:val="003F69E0"/>
    <w:rsid w:val="003F7443"/>
    <w:rsid w:val="003F7489"/>
    <w:rsid w:val="003F7A92"/>
    <w:rsid w:val="00400BDC"/>
    <w:rsid w:val="004011F8"/>
    <w:rsid w:val="0040180A"/>
    <w:rsid w:val="00401BEA"/>
    <w:rsid w:val="00402229"/>
    <w:rsid w:val="004023C9"/>
    <w:rsid w:val="004027EA"/>
    <w:rsid w:val="00403E70"/>
    <w:rsid w:val="00404DA2"/>
    <w:rsid w:val="0040523B"/>
    <w:rsid w:val="004054A3"/>
    <w:rsid w:val="0040664D"/>
    <w:rsid w:val="004068FA"/>
    <w:rsid w:val="0040752E"/>
    <w:rsid w:val="00410758"/>
    <w:rsid w:val="0041103C"/>
    <w:rsid w:val="004110D2"/>
    <w:rsid w:val="004119BD"/>
    <w:rsid w:val="00411B27"/>
    <w:rsid w:val="00412024"/>
    <w:rsid w:val="00412269"/>
    <w:rsid w:val="00412526"/>
    <w:rsid w:val="00412E96"/>
    <w:rsid w:val="0041350F"/>
    <w:rsid w:val="0041450C"/>
    <w:rsid w:val="004157C5"/>
    <w:rsid w:val="0041766C"/>
    <w:rsid w:val="0041777A"/>
    <w:rsid w:val="00417916"/>
    <w:rsid w:val="00417E33"/>
    <w:rsid w:val="004200F7"/>
    <w:rsid w:val="004208EC"/>
    <w:rsid w:val="00420D75"/>
    <w:rsid w:val="00421356"/>
    <w:rsid w:val="0042170A"/>
    <w:rsid w:val="00421E34"/>
    <w:rsid w:val="00424C72"/>
    <w:rsid w:val="00424EC4"/>
    <w:rsid w:val="00425162"/>
    <w:rsid w:val="0042548D"/>
    <w:rsid w:val="00425DF5"/>
    <w:rsid w:val="00425EC2"/>
    <w:rsid w:val="0042609B"/>
    <w:rsid w:val="004262F6"/>
    <w:rsid w:val="00426634"/>
    <w:rsid w:val="00426C33"/>
    <w:rsid w:val="0042738B"/>
    <w:rsid w:val="0042773E"/>
    <w:rsid w:val="004319A3"/>
    <w:rsid w:val="0043200D"/>
    <w:rsid w:val="0043454C"/>
    <w:rsid w:val="0043576A"/>
    <w:rsid w:val="004371D8"/>
    <w:rsid w:val="004406BC"/>
    <w:rsid w:val="004408A8"/>
    <w:rsid w:val="004419C1"/>
    <w:rsid w:val="004423FA"/>
    <w:rsid w:val="004435E2"/>
    <w:rsid w:val="00444939"/>
    <w:rsid w:val="00444E7E"/>
    <w:rsid w:val="004457E3"/>
    <w:rsid w:val="00446A61"/>
    <w:rsid w:val="00446BC2"/>
    <w:rsid w:val="00447317"/>
    <w:rsid w:val="00447436"/>
    <w:rsid w:val="00451D52"/>
    <w:rsid w:val="004524C8"/>
    <w:rsid w:val="00452B50"/>
    <w:rsid w:val="00452FA4"/>
    <w:rsid w:val="0045306C"/>
    <w:rsid w:val="00453508"/>
    <w:rsid w:val="00454A01"/>
    <w:rsid w:val="00454A24"/>
    <w:rsid w:val="00454F41"/>
    <w:rsid w:val="00454F53"/>
    <w:rsid w:val="00456545"/>
    <w:rsid w:val="00456B60"/>
    <w:rsid w:val="0045754D"/>
    <w:rsid w:val="00460075"/>
    <w:rsid w:val="0046131B"/>
    <w:rsid w:val="004615E9"/>
    <w:rsid w:val="00461A10"/>
    <w:rsid w:val="00462400"/>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0CC2"/>
    <w:rsid w:val="0048104F"/>
    <w:rsid w:val="0048114B"/>
    <w:rsid w:val="004818F9"/>
    <w:rsid w:val="00481F34"/>
    <w:rsid w:val="00482CAA"/>
    <w:rsid w:val="00484643"/>
    <w:rsid w:val="004850D6"/>
    <w:rsid w:val="004853AB"/>
    <w:rsid w:val="00485440"/>
    <w:rsid w:val="00485910"/>
    <w:rsid w:val="0048662C"/>
    <w:rsid w:val="00486ACF"/>
    <w:rsid w:val="00486CE0"/>
    <w:rsid w:val="00486DEB"/>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4E9D"/>
    <w:rsid w:val="004954BE"/>
    <w:rsid w:val="004959CD"/>
    <w:rsid w:val="00495C09"/>
    <w:rsid w:val="00495D0E"/>
    <w:rsid w:val="00495F8B"/>
    <w:rsid w:val="004966C7"/>
    <w:rsid w:val="00496DC9"/>
    <w:rsid w:val="00497600"/>
    <w:rsid w:val="00497DA6"/>
    <w:rsid w:val="004A0002"/>
    <w:rsid w:val="004A0A6A"/>
    <w:rsid w:val="004A0B57"/>
    <w:rsid w:val="004A194F"/>
    <w:rsid w:val="004A1EEF"/>
    <w:rsid w:val="004A2C86"/>
    <w:rsid w:val="004A3C87"/>
    <w:rsid w:val="004A4817"/>
    <w:rsid w:val="004A562B"/>
    <w:rsid w:val="004A60EB"/>
    <w:rsid w:val="004A655F"/>
    <w:rsid w:val="004A6603"/>
    <w:rsid w:val="004A7D5C"/>
    <w:rsid w:val="004A7E65"/>
    <w:rsid w:val="004B044C"/>
    <w:rsid w:val="004B1440"/>
    <w:rsid w:val="004B18BB"/>
    <w:rsid w:val="004B1DE1"/>
    <w:rsid w:val="004B23C4"/>
    <w:rsid w:val="004B253E"/>
    <w:rsid w:val="004B3131"/>
    <w:rsid w:val="004B55FC"/>
    <w:rsid w:val="004B7396"/>
    <w:rsid w:val="004B773B"/>
    <w:rsid w:val="004B7810"/>
    <w:rsid w:val="004B7BB4"/>
    <w:rsid w:val="004C08D5"/>
    <w:rsid w:val="004C1035"/>
    <w:rsid w:val="004C18D2"/>
    <w:rsid w:val="004C19F0"/>
    <w:rsid w:val="004C2583"/>
    <w:rsid w:val="004C36F7"/>
    <w:rsid w:val="004C38AE"/>
    <w:rsid w:val="004C54F1"/>
    <w:rsid w:val="004C583D"/>
    <w:rsid w:val="004C5DB0"/>
    <w:rsid w:val="004C6034"/>
    <w:rsid w:val="004C65E8"/>
    <w:rsid w:val="004D011F"/>
    <w:rsid w:val="004D032A"/>
    <w:rsid w:val="004D0A72"/>
    <w:rsid w:val="004D146D"/>
    <w:rsid w:val="004D1F97"/>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23D5"/>
    <w:rsid w:val="004E2A9D"/>
    <w:rsid w:val="004E3C84"/>
    <w:rsid w:val="004E62E9"/>
    <w:rsid w:val="004F0227"/>
    <w:rsid w:val="004F0DA0"/>
    <w:rsid w:val="004F153C"/>
    <w:rsid w:val="004F191A"/>
    <w:rsid w:val="004F2380"/>
    <w:rsid w:val="004F295C"/>
    <w:rsid w:val="004F2D81"/>
    <w:rsid w:val="004F2E44"/>
    <w:rsid w:val="004F2F97"/>
    <w:rsid w:val="004F33C1"/>
    <w:rsid w:val="004F378A"/>
    <w:rsid w:val="004F3D86"/>
    <w:rsid w:val="004F4209"/>
    <w:rsid w:val="004F46D3"/>
    <w:rsid w:val="004F4BC8"/>
    <w:rsid w:val="004F4F98"/>
    <w:rsid w:val="004F51B3"/>
    <w:rsid w:val="004F5818"/>
    <w:rsid w:val="004F6BAC"/>
    <w:rsid w:val="004F6EE4"/>
    <w:rsid w:val="004F6FB0"/>
    <w:rsid w:val="004F72EF"/>
    <w:rsid w:val="005016B7"/>
    <w:rsid w:val="005019FA"/>
    <w:rsid w:val="00501A72"/>
    <w:rsid w:val="00501FBB"/>
    <w:rsid w:val="0050247F"/>
    <w:rsid w:val="005028A5"/>
    <w:rsid w:val="00502A60"/>
    <w:rsid w:val="0050316F"/>
    <w:rsid w:val="00503219"/>
    <w:rsid w:val="005032E6"/>
    <w:rsid w:val="0050338F"/>
    <w:rsid w:val="00503519"/>
    <w:rsid w:val="005036A4"/>
    <w:rsid w:val="00503842"/>
    <w:rsid w:val="005038A9"/>
    <w:rsid w:val="00504603"/>
    <w:rsid w:val="00504A93"/>
    <w:rsid w:val="00504B56"/>
    <w:rsid w:val="00504C6E"/>
    <w:rsid w:val="00505F59"/>
    <w:rsid w:val="0050629F"/>
    <w:rsid w:val="00506A6F"/>
    <w:rsid w:val="00506AE6"/>
    <w:rsid w:val="0050770F"/>
    <w:rsid w:val="00507EA3"/>
    <w:rsid w:val="00510BF7"/>
    <w:rsid w:val="005115C9"/>
    <w:rsid w:val="00512004"/>
    <w:rsid w:val="0051246D"/>
    <w:rsid w:val="00513269"/>
    <w:rsid w:val="00513D6A"/>
    <w:rsid w:val="005160DE"/>
    <w:rsid w:val="005163AB"/>
    <w:rsid w:val="00516D02"/>
    <w:rsid w:val="0051793B"/>
    <w:rsid w:val="005204A5"/>
    <w:rsid w:val="0052060E"/>
    <w:rsid w:val="00520A35"/>
    <w:rsid w:val="0052117A"/>
    <w:rsid w:val="00522A57"/>
    <w:rsid w:val="00522D90"/>
    <w:rsid w:val="00522DFE"/>
    <w:rsid w:val="0052307E"/>
    <w:rsid w:val="005231CE"/>
    <w:rsid w:val="00523317"/>
    <w:rsid w:val="00523349"/>
    <w:rsid w:val="00523689"/>
    <w:rsid w:val="00523BDE"/>
    <w:rsid w:val="00523D3A"/>
    <w:rsid w:val="00524BB1"/>
    <w:rsid w:val="00524FB6"/>
    <w:rsid w:val="00525774"/>
    <w:rsid w:val="0052583C"/>
    <w:rsid w:val="0052614F"/>
    <w:rsid w:val="005261F7"/>
    <w:rsid w:val="00526204"/>
    <w:rsid w:val="00526A21"/>
    <w:rsid w:val="00526B67"/>
    <w:rsid w:val="00526EDE"/>
    <w:rsid w:val="0052760B"/>
    <w:rsid w:val="00530191"/>
    <w:rsid w:val="00530958"/>
    <w:rsid w:val="0053175B"/>
    <w:rsid w:val="005319C0"/>
    <w:rsid w:val="00531D94"/>
    <w:rsid w:val="00532F6E"/>
    <w:rsid w:val="00533164"/>
    <w:rsid w:val="0053349D"/>
    <w:rsid w:val="005339E3"/>
    <w:rsid w:val="00533C63"/>
    <w:rsid w:val="005342A0"/>
    <w:rsid w:val="00534359"/>
    <w:rsid w:val="00534A0C"/>
    <w:rsid w:val="00535891"/>
    <w:rsid w:val="00535960"/>
    <w:rsid w:val="005367A6"/>
    <w:rsid w:val="0053682B"/>
    <w:rsid w:val="00537CEF"/>
    <w:rsid w:val="0054099C"/>
    <w:rsid w:val="00540B7A"/>
    <w:rsid w:val="00540F93"/>
    <w:rsid w:val="0054171E"/>
    <w:rsid w:val="005418DB"/>
    <w:rsid w:val="00541C57"/>
    <w:rsid w:val="00542904"/>
    <w:rsid w:val="00542A72"/>
    <w:rsid w:val="0054336B"/>
    <w:rsid w:val="00543D4E"/>
    <w:rsid w:val="00545715"/>
    <w:rsid w:val="00547241"/>
    <w:rsid w:val="00547CFA"/>
    <w:rsid w:val="00550B2B"/>
    <w:rsid w:val="005515B3"/>
    <w:rsid w:val="00551D89"/>
    <w:rsid w:val="00552733"/>
    <w:rsid w:val="00552971"/>
    <w:rsid w:val="0055339B"/>
    <w:rsid w:val="005536D5"/>
    <w:rsid w:val="0055375C"/>
    <w:rsid w:val="005541BB"/>
    <w:rsid w:val="005542AF"/>
    <w:rsid w:val="0055542D"/>
    <w:rsid w:val="005559A5"/>
    <w:rsid w:val="00555AEC"/>
    <w:rsid w:val="00556292"/>
    <w:rsid w:val="00556F42"/>
    <w:rsid w:val="00556FD6"/>
    <w:rsid w:val="005572D1"/>
    <w:rsid w:val="0055791D"/>
    <w:rsid w:val="00560743"/>
    <w:rsid w:val="005611A0"/>
    <w:rsid w:val="00561978"/>
    <w:rsid w:val="00561ACD"/>
    <w:rsid w:val="00561C80"/>
    <w:rsid w:val="005624C9"/>
    <w:rsid w:val="005629F7"/>
    <w:rsid w:val="00562CAE"/>
    <w:rsid w:val="0056367A"/>
    <w:rsid w:val="005645E3"/>
    <w:rsid w:val="00564F79"/>
    <w:rsid w:val="00564FDC"/>
    <w:rsid w:val="00565420"/>
    <w:rsid w:val="005654FC"/>
    <w:rsid w:val="005656C2"/>
    <w:rsid w:val="005658C7"/>
    <w:rsid w:val="00565CF4"/>
    <w:rsid w:val="005667C5"/>
    <w:rsid w:val="005675BE"/>
    <w:rsid w:val="0056796C"/>
    <w:rsid w:val="00567A15"/>
    <w:rsid w:val="00567E3E"/>
    <w:rsid w:val="00570497"/>
    <w:rsid w:val="00571C87"/>
    <w:rsid w:val="00571DB2"/>
    <w:rsid w:val="00572575"/>
    <w:rsid w:val="0057378B"/>
    <w:rsid w:val="00574290"/>
    <w:rsid w:val="005743C1"/>
    <w:rsid w:val="00574A20"/>
    <w:rsid w:val="00574BC2"/>
    <w:rsid w:val="00574C3F"/>
    <w:rsid w:val="00575C52"/>
    <w:rsid w:val="00576C0B"/>
    <w:rsid w:val="0057744F"/>
    <w:rsid w:val="005776EB"/>
    <w:rsid w:val="00577E45"/>
    <w:rsid w:val="00580516"/>
    <w:rsid w:val="00580A23"/>
    <w:rsid w:val="00580C0B"/>
    <w:rsid w:val="00580C6A"/>
    <w:rsid w:val="00580DF2"/>
    <w:rsid w:val="00581BD0"/>
    <w:rsid w:val="00581F91"/>
    <w:rsid w:val="005820C6"/>
    <w:rsid w:val="0058222E"/>
    <w:rsid w:val="00582602"/>
    <w:rsid w:val="00585466"/>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2F1E"/>
    <w:rsid w:val="005A316E"/>
    <w:rsid w:val="005A34ED"/>
    <w:rsid w:val="005A352A"/>
    <w:rsid w:val="005A448F"/>
    <w:rsid w:val="005A497F"/>
    <w:rsid w:val="005A4A8D"/>
    <w:rsid w:val="005A5944"/>
    <w:rsid w:val="005A5CA8"/>
    <w:rsid w:val="005A5DE3"/>
    <w:rsid w:val="005A6086"/>
    <w:rsid w:val="005A60D5"/>
    <w:rsid w:val="005A6BCC"/>
    <w:rsid w:val="005A6F84"/>
    <w:rsid w:val="005A76B3"/>
    <w:rsid w:val="005A7CC6"/>
    <w:rsid w:val="005B002B"/>
    <w:rsid w:val="005B0101"/>
    <w:rsid w:val="005B0297"/>
    <w:rsid w:val="005B04EE"/>
    <w:rsid w:val="005B06A7"/>
    <w:rsid w:val="005B085C"/>
    <w:rsid w:val="005B0B0B"/>
    <w:rsid w:val="005B0DA5"/>
    <w:rsid w:val="005B22F2"/>
    <w:rsid w:val="005B29D5"/>
    <w:rsid w:val="005B3348"/>
    <w:rsid w:val="005B4013"/>
    <w:rsid w:val="005B460E"/>
    <w:rsid w:val="005B55D0"/>
    <w:rsid w:val="005B56ED"/>
    <w:rsid w:val="005B577A"/>
    <w:rsid w:val="005B58B9"/>
    <w:rsid w:val="005B66C9"/>
    <w:rsid w:val="005B6C54"/>
    <w:rsid w:val="005B72F3"/>
    <w:rsid w:val="005C088D"/>
    <w:rsid w:val="005C08C6"/>
    <w:rsid w:val="005C0A93"/>
    <w:rsid w:val="005C0C68"/>
    <w:rsid w:val="005C1058"/>
    <w:rsid w:val="005C1F63"/>
    <w:rsid w:val="005C202E"/>
    <w:rsid w:val="005C21A4"/>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D0201"/>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04FB"/>
    <w:rsid w:val="005E21C1"/>
    <w:rsid w:val="005E25C6"/>
    <w:rsid w:val="005E2B30"/>
    <w:rsid w:val="005E2C44"/>
    <w:rsid w:val="005E2E00"/>
    <w:rsid w:val="005E2E97"/>
    <w:rsid w:val="005E3827"/>
    <w:rsid w:val="005E3BCE"/>
    <w:rsid w:val="005E3DEB"/>
    <w:rsid w:val="005E4072"/>
    <w:rsid w:val="005E4B01"/>
    <w:rsid w:val="005E4DBE"/>
    <w:rsid w:val="005E554F"/>
    <w:rsid w:val="005E5BCC"/>
    <w:rsid w:val="005E70F4"/>
    <w:rsid w:val="005F0898"/>
    <w:rsid w:val="005F0B6C"/>
    <w:rsid w:val="005F0E33"/>
    <w:rsid w:val="005F136C"/>
    <w:rsid w:val="005F1A24"/>
    <w:rsid w:val="005F1CB7"/>
    <w:rsid w:val="005F22FF"/>
    <w:rsid w:val="005F3361"/>
    <w:rsid w:val="005F366B"/>
    <w:rsid w:val="005F49D8"/>
    <w:rsid w:val="005F4A0C"/>
    <w:rsid w:val="005F64F6"/>
    <w:rsid w:val="005F66DD"/>
    <w:rsid w:val="005F6BD3"/>
    <w:rsid w:val="005F6DED"/>
    <w:rsid w:val="005F6E25"/>
    <w:rsid w:val="005F707E"/>
    <w:rsid w:val="005F759F"/>
    <w:rsid w:val="005F7D19"/>
    <w:rsid w:val="00600497"/>
    <w:rsid w:val="00600515"/>
    <w:rsid w:val="00600610"/>
    <w:rsid w:val="00600F12"/>
    <w:rsid w:val="00600F4B"/>
    <w:rsid w:val="00602312"/>
    <w:rsid w:val="006025F1"/>
    <w:rsid w:val="00602AB5"/>
    <w:rsid w:val="00602C21"/>
    <w:rsid w:val="00602D51"/>
    <w:rsid w:val="00603574"/>
    <w:rsid w:val="0060471B"/>
    <w:rsid w:val="00604DE2"/>
    <w:rsid w:val="00607945"/>
    <w:rsid w:val="00607D32"/>
    <w:rsid w:val="00610151"/>
    <w:rsid w:val="00610412"/>
    <w:rsid w:val="0061073A"/>
    <w:rsid w:val="00610CCB"/>
    <w:rsid w:val="00610E88"/>
    <w:rsid w:val="006118D8"/>
    <w:rsid w:val="00612485"/>
    <w:rsid w:val="0061330A"/>
    <w:rsid w:val="006134B7"/>
    <w:rsid w:val="0061378A"/>
    <w:rsid w:val="006138DE"/>
    <w:rsid w:val="00613F3C"/>
    <w:rsid w:val="006144FA"/>
    <w:rsid w:val="006145B2"/>
    <w:rsid w:val="006174BE"/>
    <w:rsid w:val="006202B1"/>
    <w:rsid w:val="00620868"/>
    <w:rsid w:val="006210F8"/>
    <w:rsid w:val="006214DC"/>
    <w:rsid w:val="006215FC"/>
    <w:rsid w:val="00622951"/>
    <w:rsid w:val="006232F8"/>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2D98"/>
    <w:rsid w:val="006334EF"/>
    <w:rsid w:val="006336AD"/>
    <w:rsid w:val="00634F71"/>
    <w:rsid w:val="006350C7"/>
    <w:rsid w:val="00635288"/>
    <w:rsid w:val="00635CA2"/>
    <w:rsid w:val="00635E19"/>
    <w:rsid w:val="006363F7"/>
    <w:rsid w:val="00636659"/>
    <w:rsid w:val="00636953"/>
    <w:rsid w:val="00636D53"/>
    <w:rsid w:val="006373D5"/>
    <w:rsid w:val="0064005F"/>
    <w:rsid w:val="00640217"/>
    <w:rsid w:val="00641D44"/>
    <w:rsid w:val="00641F08"/>
    <w:rsid w:val="00642D01"/>
    <w:rsid w:val="00642D3D"/>
    <w:rsid w:val="00642EB1"/>
    <w:rsid w:val="00643212"/>
    <w:rsid w:val="006435BF"/>
    <w:rsid w:val="006436F5"/>
    <w:rsid w:val="0064452A"/>
    <w:rsid w:val="00644959"/>
    <w:rsid w:val="00644F40"/>
    <w:rsid w:val="0064513E"/>
    <w:rsid w:val="006463B2"/>
    <w:rsid w:val="00647302"/>
    <w:rsid w:val="00647DE4"/>
    <w:rsid w:val="00650802"/>
    <w:rsid w:val="00651818"/>
    <w:rsid w:val="006522D8"/>
    <w:rsid w:val="006534F3"/>
    <w:rsid w:val="0065373D"/>
    <w:rsid w:val="00653807"/>
    <w:rsid w:val="00653FE3"/>
    <w:rsid w:val="00654F30"/>
    <w:rsid w:val="00655ABB"/>
    <w:rsid w:val="00655D95"/>
    <w:rsid w:val="006574EF"/>
    <w:rsid w:val="0065777C"/>
    <w:rsid w:val="00657A1C"/>
    <w:rsid w:val="00657D82"/>
    <w:rsid w:val="00660AE9"/>
    <w:rsid w:val="00661084"/>
    <w:rsid w:val="00661721"/>
    <w:rsid w:val="00662440"/>
    <w:rsid w:val="00662ED6"/>
    <w:rsid w:val="0066329A"/>
    <w:rsid w:val="00663ADF"/>
    <w:rsid w:val="006642D9"/>
    <w:rsid w:val="006647D0"/>
    <w:rsid w:val="00666381"/>
    <w:rsid w:val="00666DC3"/>
    <w:rsid w:val="00670368"/>
    <w:rsid w:val="00670442"/>
    <w:rsid w:val="00670DE7"/>
    <w:rsid w:val="00670EDD"/>
    <w:rsid w:val="0067127E"/>
    <w:rsid w:val="00671B57"/>
    <w:rsid w:val="006725E5"/>
    <w:rsid w:val="00672976"/>
    <w:rsid w:val="006753B2"/>
    <w:rsid w:val="006759D4"/>
    <w:rsid w:val="00675EEA"/>
    <w:rsid w:val="006772CF"/>
    <w:rsid w:val="0067731B"/>
    <w:rsid w:val="00677457"/>
    <w:rsid w:val="006774D9"/>
    <w:rsid w:val="0067760C"/>
    <w:rsid w:val="00680B1E"/>
    <w:rsid w:val="00680B5C"/>
    <w:rsid w:val="00681483"/>
    <w:rsid w:val="00681A7C"/>
    <w:rsid w:val="00681EE1"/>
    <w:rsid w:val="006823D5"/>
    <w:rsid w:val="00684096"/>
    <w:rsid w:val="0068436F"/>
    <w:rsid w:val="00684866"/>
    <w:rsid w:val="00684F33"/>
    <w:rsid w:val="00685318"/>
    <w:rsid w:val="0068531F"/>
    <w:rsid w:val="00685EF9"/>
    <w:rsid w:val="00686208"/>
    <w:rsid w:val="00687324"/>
    <w:rsid w:val="0068797A"/>
    <w:rsid w:val="00687AD1"/>
    <w:rsid w:val="00687FD6"/>
    <w:rsid w:val="00690277"/>
    <w:rsid w:val="0069085C"/>
    <w:rsid w:val="0069212D"/>
    <w:rsid w:val="00692DD0"/>
    <w:rsid w:val="00692F69"/>
    <w:rsid w:val="00692FF1"/>
    <w:rsid w:val="006934ED"/>
    <w:rsid w:val="0069388E"/>
    <w:rsid w:val="006939BD"/>
    <w:rsid w:val="00693C62"/>
    <w:rsid w:val="0069403D"/>
    <w:rsid w:val="006940E2"/>
    <w:rsid w:val="0069451C"/>
    <w:rsid w:val="00694581"/>
    <w:rsid w:val="00697727"/>
    <w:rsid w:val="00697A91"/>
    <w:rsid w:val="006A06B6"/>
    <w:rsid w:val="006A0910"/>
    <w:rsid w:val="006A0EB1"/>
    <w:rsid w:val="006A12BA"/>
    <w:rsid w:val="006A198E"/>
    <w:rsid w:val="006A1ECB"/>
    <w:rsid w:val="006A3485"/>
    <w:rsid w:val="006A3C33"/>
    <w:rsid w:val="006A40C9"/>
    <w:rsid w:val="006A4121"/>
    <w:rsid w:val="006A4EF0"/>
    <w:rsid w:val="006A542D"/>
    <w:rsid w:val="006A549B"/>
    <w:rsid w:val="006A5914"/>
    <w:rsid w:val="006A5C27"/>
    <w:rsid w:val="006A6633"/>
    <w:rsid w:val="006A6FFB"/>
    <w:rsid w:val="006A741B"/>
    <w:rsid w:val="006A7B9A"/>
    <w:rsid w:val="006B0279"/>
    <w:rsid w:val="006B0749"/>
    <w:rsid w:val="006B0778"/>
    <w:rsid w:val="006B0F4F"/>
    <w:rsid w:val="006B19ED"/>
    <w:rsid w:val="006B3F88"/>
    <w:rsid w:val="006B722D"/>
    <w:rsid w:val="006B792B"/>
    <w:rsid w:val="006C05FB"/>
    <w:rsid w:val="006C0CDF"/>
    <w:rsid w:val="006C16C2"/>
    <w:rsid w:val="006C180E"/>
    <w:rsid w:val="006C2278"/>
    <w:rsid w:val="006C295D"/>
    <w:rsid w:val="006C2CEA"/>
    <w:rsid w:val="006C2F1F"/>
    <w:rsid w:val="006C34DC"/>
    <w:rsid w:val="006C386B"/>
    <w:rsid w:val="006C38D9"/>
    <w:rsid w:val="006C396C"/>
    <w:rsid w:val="006C3A4D"/>
    <w:rsid w:val="006C3EDD"/>
    <w:rsid w:val="006C58B0"/>
    <w:rsid w:val="006C689B"/>
    <w:rsid w:val="006C6B47"/>
    <w:rsid w:val="006C6D79"/>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5882"/>
    <w:rsid w:val="006D6D5F"/>
    <w:rsid w:val="006D7581"/>
    <w:rsid w:val="006D7776"/>
    <w:rsid w:val="006D78CE"/>
    <w:rsid w:val="006E16BE"/>
    <w:rsid w:val="006E1942"/>
    <w:rsid w:val="006E1D94"/>
    <w:rsid w:val="006E21FB"/>
    <w:rsid w:val="006E2738"/>
    <w:rsid w:val="006E2D77"/>
    <w:rsid w:val="006E3061"/>
    <w:rsid w:val="006E5B4B"/>
    <w:rsid w:val="006E6435"/>
    <w:rsid w:val="006E6BE0"/>
    <w:rsid w:val="006F0D69"/>
    <w:rsid w:val="006F1002"/>
    <w:rsid w:val="006F1027"/>
    <w:rsid w:val="006F108F"/>
    <w:rsid w:val="006F298B"/>
    <w:rsid w:val="006F2CDF"/>
    <w:rsid w:val="006F5FBC"/>
    <w:rsid w:val="006F6FE3"/>
    <w:rsid w:val="006F72CB"/>
    <w:rsid w:val="006F7480"/>
    <w:rsid w:val="0070003C"/>
    <w:rsid w:val="0070048A"/>
    <w:rsid w:val="00701BF5"/>
    <w:rsid w:val="00702293"/>
    <w:rsid w:val="007039DE"/>
    <w:rsid w:val="00703A87"/>
    <w:rsid w:val="00703DB1"/>
    <w:rsid w:val="00704D2A"/>
    <w:rsid w:val="00705077"/>
    <w:rsid w:val="00705523"/>
    <w:rsid w:val="00705E1C"/>
    <w:rsid w:val="007065DB"/>
    <w:rsid w:val="0070678D"/>
    <w:rsid w:val="00706B66"/>
    <w:rsid w:val="0070743B"/>
    <w:rsid w:val="007075B1"/>
    <w:rsid w:val="00707E49"/>
    <w:rsid w:val="00707F4B"/>
    <w:rsid w:val="007104DF"/>
    <w:rsid w:val="00710AF0"/>
    <w:rsid w:val="007119D5"/>
    <w:rsid w:val="007119FC"/>
    <w:rsid w:val="00711BE5"/>
    <w:rsid w:val="00712C22"/>
    <w:rsid w:val="00713025"/>
    <w:rsid w:val="0071328C"/>
    <w:rsid w:val="00713901"/>
    <w:rsid w:val="00713A04"/>
    <w:rsid w:val="00714095"/>
    <w:rsid w:val="00714484"/>
    <w:rsid w:val="00714508"/>
    <w:rsid w:val="00714A76"/>
    <w:rsid w:val="00716E97"/>
    <w:rsid w:val="00717F78"/>
    <w:rsid w:val="0072058C"/>
    <w:rsid w:val="00720A84"/>
    <w:rsid w:val="00720C8A"/>
    <w:rsid w:val="00721B24"/>
    <w:rsid w:val="00722D00"/>
    <w:rsid w:val="00722D3E"/>
    <w:rsid w:val="0072352E"/>
    <w:rsid w:val="00723B33"/>
    <w:rsid w:val="00724307"/>
    <w:rsid w:val="007249C3"/>
    <w:rsid w:val="00724E14"/>
    <w:rsid w:val="007260CB"/>
    <w:rsid w:val="007265C7"/>
    <w:rsid w:val="0072694A"/>
    <w:rsid w:val="00726E72"/>
    <w:rsid w:val="00726FEB"/>
    <w:rsid w:val="007276DD"/>
    <w:rsid w:val="00727965"/>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BBE"/>
    <w:rsid w:val="00741C03"/>
    <w:rsid w:val="007421B2"/>
    <w:rsid w:val="0074258F"/>
    <w:rsid w:val="00742BF6"/>
    <w:rsid w:val="00743674"/>
    <w:rsid w:val="00744BF8"/>
    <w:rsid w:val="00745D78"/>
    <w:rsid w:val="0074620D"/>
    <w:rsid w:val="00746C25"/>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9C9"/>
    <w:rsid w:val="007649D5"/>
    <w:rsid w:val="00765A0B"/>
    <w:rsid w:val="00765F08"/>
    <w:rsid w:val="00766C48"/>
    <w:rsid w:val="00767088"/>
    <w:rsid w:val="0077029E"/>
    <w:rsid w:val="00770463"/>
    <w:rsid w:val="007709E5"/>
    <w:rsid w:val="00771324"/>
    <w:rsid w:val="007740D2"/>
    <w:rsid w:val="00775ACC"/>
    <w:rsid w:val="007766CD"/>
    <w:rsid w:val="0077704F"/>
    <w:rsid w:val="007772FA"/>
    <w:rsid w:val="00781029"/>
    <w:rsid w:val="00781AAF"/>
    <w:rsid w:val="00781B92"/>
    <w:rsid w:val="007827D3"/>
    <w:rsid w:val="00782FA8"/>
    <w:rsid w:val="007839BB"/>
    <w:rsid w:val="00783A9D"/>
    <w:rsid w:val="00783EE7"/>
    <w:rsid w:val="0078444D"/>
    <w:rsid w:val="00784535"/>
    <w:rsid w:val="00784759"/>
    <w:rsid w:val="00784BA7"/>
    <w:rsid w:val="00785D5A"/>
    <w:rsid w:val="007861E2"/>
    <w:rsid w:val="00786A26"/>
    <w:rsid w:val="00786C26"/>
    <w:rsid w:val="00786C74"/>
    <w:rsid w:val="00787674"/>
    <w:rsid w:val="00787756"/>
    <w:rsid w:val="00790647"/>
    <w:rsid w:val="0079142E"/>
    <w:rsid w:val="007917A1"/>
    <w:rsid w:val="00791C0F"/>
    <w:rsid w:val="007922C4"/>
    <w:rsid w:val="00792CFD"/>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3184"/>
    <w:rsid w:val="007A432C"/>
    <w:rsid w:val="007A535B"/>
    <w:rsid w:val="007A609C"/>
    <w:rsid w:val="007A725E"/>
    <w:rsid w:val="007B0E19"/>
    <w:rsid w:val="007B177D"/>
    <w:rsid w:val="007B18B8"/>
    <w:rsid w:val="007B2308"/>
    <w:rsid w:val="007B2FFF"/>
    <w:rsid w:val="007B3A67"/>
    <w:rsid w:val="007B3C2D"/>
    <w:rsid w:val="007B512A"/>
    <w:rsid w:val="007B591A"/>
    <w:rsid w:val="007B611E"/>
    <w:rsid w:val="007B6B43"/>
    <w:rsid w:val="007B7A5E"/>
    <w:rsid w:val="007B7D45"/>
    <w:rsid w:val="007B7D93"/>
    <w:rsid w:val="007C04E6"/>
    <w:rsid w:val="007C066F"/>
    <w:rsid w:val="007C069B"/>
    <w:rsid w:val="007C069F"/>
    <w:rsid w:val="007C0BB0"/>
    <w:rsid w:val="007C0BC6"/>
    <w:rsid w:val="007C1020"/>
    <w:rsid w:val="007C2097"/>
    <w:rsid w:val="007C2A05"/>
    <w:rsid w:val="007C2A7C"/>
    <w:rsid w:val="007C4404"/>
    <w:rsid w:val="007C48D3"/>
    <w:rsid w:val="007C4DC9"/>
    <w:rsid w:val="007C4FE0"/>
    <w:rsid w:val="007C534C"/>
    <w:rsid w:val="007C53FE"/>
    <w:rsid w:val="007C54EA"/>
    <w:rsid w:val="007C592A"/>
    <w:rsid w:val="007C6427"/>
    <w:rsid w:val="007C6977"/>
    <w:rsid w:val="007C6B1E"/>
    <w:rsid w:val="007C70F8"/>
    <w:rsid w:val="007C7143"/>
    <w:rsid w:val="007C7363"/>
    <w:rsid w:val="007C7CBA"/>
    <w:rsid w:val="007D00C8"/>
    <w:rsid w:val="007D03DD"/>
    <w:rsid w:val="007D1985"/>
    <w:rsid w:val="007D1FBF"/>
    <w:rsid w:val="007D229F"/>
    <w:rsid w:val="007D2A11"/>
    <w:rsid w:val="007D3719"/>
    <w:rsid w:val="007D3E21"/>
    <w:rsid w:val="007D4511"/>
    <w:rsid w:val="007D4DA5"/>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85E"/>
    <w:rsid w:val="007E4B30"/>
    <w:rsid w:val="007E4DFA"/>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41DC"/>
    <w:rsid w:val="007F64F4"/>
    <w:rsid w:val="007F6B7F"/>
    <w:rsid w:val="007F7D6A"/>
    <w:rsid w:val="007F7EBD"/>
    <w:rsid w:val="007F7EBF"/>
    <w:rsid w:val="00800157"/>
    <w:rsid w:val="0080041B"/>
    <w:rsid w:val="00800E12"/>
    <w:rsid w:val="00801F18"/>
    <w:rsid w:val="008021C0"/>
    <w:rsid w:val="00802381"/>
    <w:rsid w:val="0080279C"/>
    <w:rsid w:val="00803767"/>
    <w:rsid w:val="00803779"/>
    <w:rsid w:val="008042EC"/>
    <w:rsid w:val="00804680"/>
    <w:rsid w:val="008046DD"/>
    <w:rsid w:val="00805120"/>
    <w:rsid w:val="00805C69"/>
    <w:rsid w:val="00806504"/>
    <w:rsid w:val="008071BE"/>
    <w:rsid w:val="00807B99"/>
    <w:rsid w:val="00810031"/>
    <w:rsid w:val="008101C9"/>
    <w:rsid w:val="00811EC6"/>
    <w:rsid w:val="00812FB7"/>
    <w:rsid w:val="008135C8"/>
    <w:rsid w:val="00813D6A"/>
    <w:rsid w:val="00813E00"/>
    <w:rsid w:val="00813EDD"/>
    <w:rsid w:val="00814BD5"/>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A8C"/>
    <w:rsid w:val="00825EFC"/>
    <w:rsid w:val="008265E8"/>
    <w:rsid w:val="00827B66"/>
    <w:rsid w:val="00827B95"/>
    <w:rsid w:val="00827E4A"/>
    <w:rsid w:val="00830A2A"/>
    <w:rsid w:val="00830A62"/>
    <w:rsid w:val="00831547"/>
    <w:rsid w:val="00831885"/>
    <w:rsid w:val="00831DCB"/>
    <w:rsid w:val="00831E7F"/>
    <w:rsid w:val="00832334"/>
    <w:rsid w:val="00832B43"/>
    <w:rsid w:val="00834051"/>
    <w:rsid w:val="008340F2"/>
    <w:rsid w:val="0083488F"/>
    <w:rsid w:val="00835E45"/>
    <w:rsid w:val="00835F90"/>
    <w:rsid w:val="00836255"/>
    <w:rsid w:val="008368E1"/>
    <w:rsid w:val="00836FAC"/>
    <w:rsid w:val="0083730C"/>
    <w:rsid w:val="00837787"/>
    <w:rsid w:val="00837A4B"/>
    <w:rsid w:val="00840378"/>
    <w:rsid w:val="00842B3E"/>
    <w:rsid w:val="00842B67"/>
    <w:rsid w:val="00842E62"/>
    <w:rsid w:val="008430F3"/>
    <w:rsid w:val="0084368B"/>
    <w:rsid w:val="00843DE4"/>
    <w:rsid w:val="00844353"/>
    <w:rsid w:val="00844B7D"/>
    <w:rsid w:val="00845171"/>
    <w:rsid w:val="00846310"/>
    <w:rsid w:val="008463C6"/>
    <w:rsid w:val="008464D5"/>
    <w:rsid w:val="00846D56"/>
    <w:rsid w:val="00846EA1"/>
    <w:rsid w:val="008471BC"/>
    <w:rsid w:val="00850929"/>
    <w:rsid w:val="00850994"/>
    <w:rsid w:val="0085190B"/>
    <w:rsid w:val="00851AC8"/>
    <w:rsid w:val="00851DC2"/>
    <w:rsid w:val="00851DFA"/>
    <w:rsid w:val="00851EA0"/>
    <w:rsid w:val="008537A8"/>
    <w:rsid w:val="00853F14"/>
    <w:rsid w:val="00854CB0"/>
    <w:rsid w:val="00855509"/>
    <w:rsid w:val="00856516"/>
    <w:rsid w:val="00857C37"/>
    <w:rsid w:val="00857D74"/>
    <w:rsid w:val="008600E8"/>
    <w:rsid w:val="008617DE"/>
    <w:rsid w:val="00861C41"/>
    <w:rsid w:val="008626E7"/>
    <w:rsid w:val="00863E2B"/>
    <w:rsid w:val="00864A89"/>
    <w:rsid w:val="00864B5D"/>
    <w:rsid w:val="00864C6C"/>
    <w:rsid w:val="00864CBB"/>
    <w:rsid w:val="008653D7"/>
    <w:rsid w:val="00865DEA"/>
    <w:rsid w:val="008660F4"/>
    <w:rsid w:val="00866426"/>
    <w:rsid w:val="00867084"/>
    <w:rsid w:val="0086736A"/>
    <w:rsid w:val="00870EE7"/>
    <w:rsid w:val="00870FF4"/>
    <w:rsid w:val="008711B2"/>
    <w:rsid w:val="00871813"/>
    <w:rsid w:val="00871D44"/>
    <w:rsid w:val="008725AA"/>
    <w:rsid w:val="00872623"/>
    <w:rsid w:val="00873064"/>
    <w:rsid w:val="0087343D"/>
    <w:rsid w:val="00873C71"/>
    <w:rsid w:val="00874924"/>
    <w:rsid w:val="00876ADF"/>
    <w:rsid w:val="00876D6B"/>
    <w:rsid w:val="00876FE4"/>
    <w:rsid w:val="00877AD5"/>
    <w:rsid w:val="00877C8B"/>
    <w:rsid w:val="00881024"/>
    <w:rsid w:val="00881726"/>
    <w:rsid w:val="008832C0"/>
    <w:rsid w:val="0088373C"/>
    <w:rsid w:val="00883960"/>
    <w:rsid w:val="008846BF"/>
    <w:rsid w:val="00884B03"/>
    <w:rsid w:val="00884B22"/>
    <w:rsid w:val="008866C3"/>
    <w:rsid w:val="00886E61"/>
    <w:rsid w:val="0088700B"/>
    <w:rsid w:val="008874DF"/>
    <w:rsid w:val="0088766D"/>
    <w:rsid w:val="00887CEB"/>
    <w:rsid w:val="0089067E"/>
    <w:rsid w:val="0089084A"/>
    <w:rsid w:val="008909CA"/>
    <w:rsid w:val="00890A08"/>
    <w:rsid w:val="00890ED6"/>
    <w:rsid w:val="00891B43"/>
    <w:rsid w:val="00892D8B"/>
    <w:rsid w:val="008933F4"/>
    <w:rsid w:val="00893C0E"/>
    <w:rsid w:val="00894AA3"/>
    <w:rsid w:val="00895721"/>
    <w:rsid w:val="0089591A"/>
    <w:rsid w:val="00895E1E"/>
    <w:rsid w:val="008963E3"/>
    <w:rsid w:val="00897448"/>
    <w:rsid w:val="008A05B8"/>
    <w:rsid w:val="008A08EA"/>
    <w:rsid w:val="008A2393"/>
    <w:rsid w:val="008A24C7"/>
    <w:rsid w:val="008A27A5"/>
    <w:rsid w:val="008A2876"/>
    <w:rsid w:val="008A2925"/>
    <w:rsid w:val="008A2DB8"/>
    <w:rsid w:val="008A3280"/>
    <w:rsid w:val="008A352A"/>
    <w:rsid w:val="008A3731"/>
    <w:rsid w:val="008A3DB4"/>
    <w:rsid w:val="008A5A2F"/>
    <w:rsid w:val="008A669C"/>
    <w:rsid w:val="008A698F"/>
    <w:rsid w:val="008B0B3C"/>
    <w:rsid w:val="008B0BDE"/>
    <w:rsid w:val="008B12BF"/>
    <w:rsid w:val="008B14A4"/>
    <w:rsid w:val="008B1F8F"/>
    <w:rsid w:val="008B230D"/>
    <w:rsid w:val="008B2D1B"/>
    <w:rsid w:val="008B3222"/>
    <w:rsid w:val="008B45BB"/>
    <w:rsid w:val="008B4F5E"/>
    <w:rsid w:val="008B4FBF"/>
    <w:rsid w:val="008B5B4B"/>
    <w:rsid w:val="008B64ED"/>
    <w:rsid w:val="008B650F"/>
    <w:rsid w:val="008B66D4"/>
    <w:rsid w:val="008B74D5"/>
    <w:rsid w:val="008B7542"/>
    <w:rsid w:val="008C078E"/>
    <w:rsid w:val="008C16B1"/>
    <w:rsid w:val="008C1F54"/>
    <w:rsid w:val="008C2BFC"/>
    <w:rsid w:val="008C3008"/>
    <w:rsid w:val="008C3624"/>
    <w:rsid w:val="008C3C9A"/>
    <w:rsid w:val="008C4224"/>
    <w:rsid w:val="008C4346"/>
    <w:rsid w:val="008C4876"/>
    <w:rsid w:val="008C49E5"/>
    <w:rsid w:val="008C4E21"/>
    <w:rsid w:val="008C4FC5"/>
    <w:rsid w:val="008C5228"/>
    <w:rsid w:val="008C52BD"/>
    <w:rsid w:val="008C54F2"/>
    <w:rsid w:val="008C604E"/>
    <w:rsid w:val="008C6DBD"/>
    <w:rsid w:val="008C7EA9"/>
    <w:rsid w:val="008D0874"/>
    <w:rsid w:val="008D090D"/>
    <w:rsid w:val="008D1114"/>
    <w:rsid w:val="008D158A"/>
    <w:rsid w:val="008D189E"/>
    <w:rsid w:val="008D2451"/>
    <w:rsid w:val="008D28B9"/>
    <w:rsid w:val="008D2DD1"/>
    <w:rsid w:val="008D3788"/>
    <w:rsid w:val="008D487B"/>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2B"/>
    <w:rsid w:val="008E2265"/>
    <w:rsid w:val="008E296D"/>
    <w:rsid w:val="008E3E4A"/>
    <w:rsid w:val="008E475F"/>
    <w:rsid w:val="008E477C"/>
    <w:rsid w:val="008E55D7"/>
    <w:rsid w:val="008E5F70"/>
    <w:rsid w:val="008E67E4"/>
    <w:rsid w:val="008E722D"/>
    <w:rsid w:val="008E7315"/>
    <w:rsid w:val="008E7AAC"/>
    <w:rsid w:val="008F0233"/>
    <w:rsid w:val="008F0466"/>
    <w:rsid w:val="008F0DF3"/>
    <w:rsid w:val="008F0F9D"/>
    <w:rsid w:val="008F12B2"/>
    <w:rsid w:val="008F187D"/>
    <w:rsid w:val="008F1B55"/>
    <w:rsid w:val="008F2C95"/>
    <w:rsid w:val="008F318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AA5"/>
    <w:rsid w:val="0090235D"/>
    <w:rsid w:val="0090253D"/>
    <w:rsid w:val="009034E6"/>
    <w:rsid w:val="0090421A"/>
    <w:rsid w:val="00905360"/>
    <w:rsid w:val="00905612"/>
    <w:rsid w:val="00905D3F"/>
    <w:rsid w:val="00905DFC"/>
    <w:rsid w:val="00906875"/>
    <w:rsid w:val="00906C63"/>
    <w:rsid w:val="00907408"/>
    <w:rsid w:val="00907B09"/>
    <w:rsid w:val="00907E20"/>
    <w:rsid w:val="0091149F"/>
    <w:rsid w:val="00911C75"/>
    <w:rsid w:val="00912013"/>
    <w:rsid w:val="00912551"/>
    <w:rsid w:val="009129C5"/>
    <w:rsid w:val="009138D3"/>
    <w:rsid w:val="00913ED2"/>
    <w:rsid w:val="00914673"/>
    <w:rsid w:val="00914934"/>
    <w:rsid w:val="00914E34"/>
    <w:rsid w:val="00914F9F"/>
    <w:rsid w:val="00915494"/>
    <w:rsid w:val="009155C1"/>
    <w:rsid w:val="00917018"/>
    <w:rsid w:val="00917F86"/>
    <w:rsid w:val="0092057E"/>
    <w:rsid w:val="00920616"/>
    <w:rsid w:val="00920665"/>
    <w:rsid w:val="0092211C"/>
    <w:rsid w:val="00922CC5"/>
    <w:rsid w:val="00922F38"/>
    <w:rsid w:val="00924747"/>
    <w:rsid w:val="00924A32"/>
    <w:rsid w:val="00924B25"/>
    <w:rsid w:val="009253FF"/>
    <w:rsid w:val="009302F1"/>
    <w:rsid w:val="009305E9"/>
    <w:rsid w:val="009313D0"/>
    <w:rsid w:val="009313FD"/>
    <w:rsid w:val="00931509"/>
    <w:rsid w:val="00931EDD"/>
    <w:rsid w:val="00932F8B"/>
    <w:rsid w:val="00933091"/>
    <w:rsid w:val="00933140"/>
    <w:rsid w:val="00933E40"/>
    <w:rsid w:val="00934550"/>
    <w:rsid w:val="00934C87"/>
    <w:rsid w:val="00934D4E"/>
    <w:rsid w:val="00934E52"/>
    <w:rsid w:val="00935DCB"/>
    <w:rsid w:val="00935EA0"/>
    <w:rsid w:val="009364A6"/>
    <w:rsid w:val="00937253"/>
    <w:rsid w:val="00940228"/>
    <w:rsid w:val="00940246"/>
    <w:rsid w:val="0094028F"/>
    <w:rsid w:val="0094120A"/>
    <w:rsid w:val="00941428"/>
    <w:rsid w:val="00941704"/>
    <w:rsid w:val="0094185F"/>
    <w:rsid w:val="00941D27"/>
    <w:rsid w:val="00941EB7"/>
    <w:rsid w:val="00942745"/>
    <w:rsid w:val="00943A3B"/>
    <w:rsid w:val="00943E29"/>
    <w:rsid w:val="00944915"/>
    <w:rsid w:val="00945015"/>
    <w:rsid w:val="00945B8C"/>
    <w:rsid w:val="00946004"/>
    <w:rsid w:val="00946650"/>
    <w:rsid w:val="00946F6D"/>
    <w:rsid w:val="00946FF3"/>
    <w:rsid w:val="00951F47"/>
    <w:rsid w:val="009552BD"/>
    <w:rsid w:val="00955380"/>
    <w:rsid w:val="00955696"/>
    <w:rsid w:val="0095570A"/>
    <w:rsid w:val="0095602D"/>
    <w:rsid w:val="0095621F"/>
    <w:rsid w:val="0095682D"/>
    <w:rsid w:val="00957B6F"/>
    <w:rsid w:val="00957CB7"/>
    <w:rsid w:val="00957CD3"/>
    <w:rsid w:val="009601FE"/>
    <w:rsid w:val="00961AE7"/>
    <w:rsid w:val="00961D51"/>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412"/>
    <w:rsid w:val="00973BDA"/>
    <w:rsid w:val="009742E9"/>
    <w:rsid w:val="009742FD"/>
    <w:rsid w:val="00974BCE"/>
    <w:rsid w:val="00975E33"/>
    <w:rsid w:val="0097720E"/>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98B"/>
    <w:rsid w:val="00985537"/>
    <w:rsid w:val="009857CC"/>
    <w:rsid w:val="00985C05"/>
    <w:rsid w:val="00986859"/>
    <w:rsid w:val="0098749A"/>
    <w:rsid w:val="009876D2"/>
    <w:rsid w:val="00987BCA"/>
    <w:rsid w:val="00990753"/>
    <w:rsid w:val="009908B4"/>
    <w:rsid w:val="00990C74"/>
    <w:rsid w:val="00990DE7"/>
    <w:rsid w:val="009910B0"/>
    <w:rsid w:val="00991748"/>
    <w:rsid w:val="009917B4"/>
    <w:rsid w:val="00991B88"/>
    <w:rsid w:val="009925F4"/>
    <w:rsid w:val="009927A2"/>
    <w:rsid w:val="009927D4"/>
    <w:rsid w:val="00992F4A"/>
    <w:rsid w:val="009931B9"/>
    <w:rsid w:val="009936E6"/>
    <w:rsid w:val="009938F4"/>
    <w:rsid w:val="00993C42"/>
    <w:rsid w:val="00993C90"/>
    <w:rsid w:val="00993F1B"/>
    <w:rsid w:val="0099441F"/>
    <w:rsid w:val="0099449B"/>
    <w:rsid w:val="00994840"/>
    <w:rsid w:val="00994F5F"/>
    <w:rsid w:val="009958A2"/>
    <w:rsid w:val="00995C36"/>
    <w:rsid w:val="009967E8"/>
    <w:rsid w:val="00996AC7"/>
    <w:rsid w:val="00996FAA"/>
    <w:rsid w:val="00997D49"/>
    <w:rsid w:val="00997F28"/>
    <w:rsid w:val="009A0026"/>
    <w:rsid w:val="009A023C"/>
    <w:rsid w:val="009A02FB"/>
    <w:rsid w:val="009A05BC"/>
    <w:rsid w:val="009A0FE5"/>
    <w:rsid w:val="009A102E"/>
    <w:rsid w:val="009A172A"/>
    <w:rsid w:val="009A17AF"/>
    <w:rsid w:val="009A1B0F"/>
    <w:rsid w:val="009A1B88"/>
    <w:rsid w:val="009A30D1"/>
    <w:rsid w:val="009A32B0"/>
    <w:rsid w:val="009A3E50"/>
    <w:rsid w:val="009A4825"/>
    <w:rsid w:val="009A55FB"/>
    <w:rsid w:val="009A6AD5"/>
    <w:rsid w:val="009A6FFA"/>
    <w:rsid w:val="009A7265"/>
    <w:rsid w:val="009A7BDB"/>
    <w:rsid w:val="009A7CCE"/>
    <w:rsid w:val="009B1A6A"/>
    <w:rsid w:val="009B1DD0"/>
    <w:rsid w:val="009B22B9"/>
    <w:rsid w:val="009B29B4"/>
    <w:rsid w:val="009B2A45"/>
    <w:rsid w:val="009B2B59"/>
    <w:rsid w:val="009B3D08"/>
    <w:rsid w:val="009B4044"/>
    <w:rsid w:val="009B430A"/>
    <w:rsid w:val="009B4B03"/>
    <w:rsid w:val="009B4D0A"/>
    <w:rsid w:val="009B574D"/>
    <w:rsid w:val="009B5EB0"/>
    <w:rsid w:val="009B60CA"/>
    <w:rsid w:val="009B6AA9"/>
    <w:rsid w:val="009B6ECF"/>
    <w:rsid w:val="009B71D6"/>
    <w:rsid w:val="009C0630"/>
    <w:rsid w:val="009C101A"/>
    <w:rsid w:val="009C106F"/>
    <w:rsid w:val="009C11B6"/>
    <w:rsid w:val="009C129F"/>
    <w:rsid w:val="009C2047"/>
    <w:rsid w:val="009C3D94"/>
    <w:rsid w:val="009C3E13"/>
    <w:rsid w:val="009C415C"/>
    <w:rsid w:val="009C4603"/>
    <w:rsid w:val="009C4B8E"/>
    <w:rsid w:val="009C52C7"/>
    <w:rsid w:val="009C5867"/>
    <w:rsid w:val="009C59D4"/>
    <w:rsid w:val="009C5BB7"/>
    <w:rsid w:val="009C705B"/>
    <w:rsid w:val="009C73A0"/>
    <w:rsid w:val="009C753E"/>
    <w:rsid w:val="009C76B5"/>
    <w:rsid w:val="009D0959"/>
    <w:rsid w:val="009D1B93"/>
    <w:rsid w:val="009D1E16"/>
    <w:rsid w:val="009D3A23"/>
    <w:rsid w:val="009D3E26"/>
    <w:rsid w:val="009D46B8"/>
    <w:rsid w:val="009D4B94"/>
    <w:rsid w:val="009D4E60"/>
    <w:rsid w:val="009D5061"/>
    <w:rsid w:val="009D5235"/>
    <w:rsid w:val="009D5252"/>
    <w:rsid w:val="009D5A35"/>
    <w:rsid w:val="009D6A02"/>
    <w:rsid w:val="009D72C5"/>
    <w:rsid w:val="009D739B"/>
    <w:rsid w:val="009D7FE4"/>
    <w:rsid w:val="009E0B8D"/>
    <w:rsid w:val="009E1B32"/>
    <w:rsid w:val="009E2478"/>
    <w:rsid w:val="009E2AE1"/>
    <w:rsid w:val="009E3297"/>
    <w:rsid w:val="009E33A6"/>
    <w:rsid w:val="009E36B0"/>
    <w:rsid w:val="009E3CDD"/>
    <w:rsid w:val="009E6660"/>
    <w:rsid w:val="009F0767"/>
    <w:rsid w:val="009F09A7"/>
    <w:rsid w:val="009F22C4"/>
    <w:rsid w:val="009F29C8"/>
    <w:rsid w:val="009F2EA4"/>
    <w:rsid w:val="009F556A"/>
    <w:rsid w:val="009F636F"/>
    <w:rsid w:val="009F701B"/>
    <w:rsid w:val="009F7C7C"/>
    <w:rsid w:val="009F7DEB"/>
    <w:rsid w:val="00A005AA"/>
    <w:rsid w:val="00A00A37"/>
    <w:rsid w:val="00A01760"/>
    <w:rsid w:val="00A01FBD"/>
    <w:rsid w:val="00A024CC"/>
    <w:rsid w:val="00A028AE"/>
    <w:rsid w:val="00A04298"/>
    <w:rsid w:val="00A0504A"/>
    <w:rsid w:val="00A051DE"/>
    <w:rsid w:val="00A05766"/>
    <w:rsid w:val="00A05A51"/>
    <w:rsid w:val="00A0669C"/>
    <w:rsid w:val="00A07159"/>
    <w:rsid w:val="00A07568"/>
    <w:rsid w:val="00A1045B"/>
    <w:rsid w:val="00A106B6"/>
    <w:rsid w:val="00A10F52"/>
    <w:rsid w:val="00A1117B"/>
    <w:rsid w:val="00A115D5"/>
    <w:rsid w:val="00A12660"/>
    <w:rsid w:val="00A12960"/>
    <w:rsid w:val="00A1334B"/>
    <w:rsid w:val="00A13777"/>
    <w:rsid w:val="00A14F55"/>
    <w:rsid w:val="00A1550B"/>
    <w:rsid w:val="00A1587B"/>
    <w:rsid w:val="00A160E1"/>
    <w:rsid w:val="00A161E6"/>
    <w:rsid w:val="00A1661A"/>
    <w:rsid w:val="00A16E2E"/>
    <w:rsid w:val="00A170DE"/>
    <w:rsid w:val="00A17520"/>
    <w:rsid w:val="00A20258"/>
    <w:rsid w:val="00A207F9"/>
    <w:rsid w:val="00A20837"/>
    <w:rsid w:val="00A20AF7"/>
    <w:rsid w:val="00A20CCD"/>
    <w:rsid w:val="00A20EDF"/>
    <w:rsid w:val="00A21903"/>
    <w:rsid w:val="00A22C0B"/>
    <w:rsid w:val="00A22CF2"/>
    <w:rsid w:val="00A23430"/>
    <w:rsid w:val="00A23AAB"/>
    <w:rsid w:val="00A23E78"/>
    <w:rsid w:val="00A248D3"/>
    <w:rsid w:val="00A25053"/>
    <w:rsid w:val="00A2514E"/>
    <w:rsid w:val="00A25431"/>
    <w:rsid w:val="00A256C8"/>
    <w:rsid w:val="00A2580B"/>
    <w:rsid w:val="00A261B0"/>
    <w:rsid w:val="00A26ABD"/>
    <w:rsid w:val="00A26ACD"/>
    <w:rsid w:val="00A27B4C"/>
    <w:rsid w:val="00A27E0E"/>
    <w:rsid w:val="00A27FF8"/>
    <w:rsid w:val="00A3075D"/>
    <w:rsid w:val="00A31A93"/>
    <w:rsid w:val="00A31C23"/>
    <w:rsid w:val="00A31D94"/>
    <w:rsid w:val="00A31F3F"/>
    <w:rsid w:val="00A32F5D"/>
    <w:rsid w:val="00A3325B"/>
    <w:rsid w:val="00A33ADB"/>
    <w:rsid w:val="00A33E3F"/>
    <w:rsid w:val="00A34B0F"/>
    <w:rsid w:val="00A36356"/>
    <w:rsid w:val="00A36690"/>
    <w:rsid w:val="00A36CBB"/>
    <w:rsid w:val="00A36E95"/>
    <w:rsid w:val="00A37A83"/>
    <w:rsid w:val="00A37AD8"/>
    <w:rsid w:val="00A40BA1"/>
    <w:rsid w:val="00A40DA0"/>
    <w:rsid w:val="00A41C0E"/>
    <w:rsid w:val="00A41C32"/>
    <w:rsid w:val="00A41E7C"/>
    <w:rsid w:val="00A43D38"/>
    <w:rsid w:val="00A45690"/>
    <w:rsid w:val="00A4583D"/>
    <w:rsid w:val="00A458A9"/>
    <w:rsid w:val="00A47B29"/>
    <w:rsid w:val="00A47E70"/>
    <w:rsid w:val="00A505FA"/>
    <w:rsid w:val="00A50CFB"/>
    <w:rsid w:val="00A519F5"/>
    <w:rsid w:val="00A51A11"/>
    <w:rsid w:val="00A53BBC"/>
    <w:rsid w:val="00A53C05"/>
    <w:rsid w:val="00A53D28"/>
    <w:rsid w:val="00A53EF7"/>
    <w:rsid w:val="00A540C6"/>
    <w:rsid w:val="00A547B7"/>
    <w:rsid w:val="00A54BED"/>
    <w:rsid w:val="00A55B59"/>
    <w:rsid w:val="00A55E45"/>
    <w:rsid w:val="00A562C3"/>
    <w:rsid w:val="00A5639D"/>
    <w:rsid w:val="00A57674"/>
    <w:rsid w:val="00A579E8"/>
    <w:rsid w:val="00A60976"/>
    <w:rsid w:val="00A6194C"/>
    <w:rsid w:val="00A62C54"/>
    <w:rsid w:val="00A62C58"/>
    <w:rsid w:val="00A62DF6"/>
    <w:rsid w:val="00A63E45"/>
    <w:rsid w:val="00A6530D"/>
    <w:rsid w:val="00A65522"/>
    <w:rsid w:val="00A6596D"/>
    <w:rsid w:val="00A65C34"/>
    <w:rsid w:val="00A66CCF"/>
    <w:rsid w:val="00A675CB"/>
    <w:rsid w:val="00A676A5"/>
    <w:rsid w:val="00A67722"/>
    <w:rsid w:val="00A67C1C"/>
    <w:rsid w:val="00A7006D"/>
    <w:rsid w:val="00A71E38"/>
    <w:rsid w:val="00A722B8"/>
    <w:rsid w:val="00A731D9"/>
    <w:rsid w:val="00A73E46"/>
    <w:rsid w:val="00A7433D"/>
    <w:rsid w:val="00A74CC9"/>
    <w:rsid w:val="00A75132"/>
    <w:rsid w:val="00A7701D"/>
    <w:rsid w:val="00A7720A"/>
    <w:rsid w:val="00A77659"/>
    <w:rsid w:val="00A77684"/>
    <w:rsid w:val="00A77E4A"/>
    <w:rsid w:val="00A8005D"/>
    <w:rsid w:val="00A801A4"/>
    <w:rsid w:val="00A806AC"/>
    <w:rsid w:val="00A80A64"/>
    <w:rsid w:val="00A80D16"/>
    <w:rsid w:val="00A80E94"/>
    <w:rsid w:val="00A81A24"/>
    <w:rsid w:val="00A81E4F"/>
    <w:rsid w:val="00A83394"/>
    <w:rsid w:val="00A84041"/>
    <w:rsid w:val="00A84365"/>
    <w:rsid w:val="00A8482A"/>
    <w:rsid w:val="00A84A2A"/>
    <w:rsid w:val="00A86A18"/>
    <w:rsid w:val="00A877CF"/>
    <w:rsid w:val="00A90726"/>
    <w:rsid w:val="00A9073E"/>
    <w:rsid w:val="00A90A2A"/>
    <w:rsid w:val="00A90AFC"/>
    <w:rsid w:val="00A92401"/>
    <w:rsid w:val="00A936CB"/>
    <w:rsid w:val="00A93A24"/>
    <w:rsid w:val="00A95728"/>
    <w:rsid w:val="00A95B75"/>
    <w:rsid w:val="00A963A4"/>
    <w:rsid w:val="00A9641D"/>
    <w:rsid w:val="00A96F4B"/>
    <w:rsid w:val="00A9776D"/>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7CA"/>
    <w:rsid w:val="00AB3F02"/>
    <w:rsid w:val="00AB4312"/>
    <w:rsid w:val="00AB5514"/>
    <w:rsid w:val="00AB5AF0"/>
    <w:rsid w:val="00AB5C79"/>
    <w:rsid w:val="00AB5E52"/>
    <w:rsid w:val="00AB6698"/>
    <w:rsid w:val="00AB6E0B"/>
    <w:rsid w:val="00AB7751"/>
    <w:rsid w:val="00AB7827"/>
    <w:rsid w:val="00AC11FB"/>
    <w:rsid w:val="00AC21E3"/>
    <w:rsid w:val="00AC26DD"/>
    <w:rsid w:val="00AC2CD7"/>
    <w:rsid w:val="00AC3007"/>
    <w:rsid w:val="00AC3513"/>
    <w:rsid w:val="00AC3F5B"/>
    <w:rsid w:val="00AC43FD"/>
    <w:rsid w:val="00AC4452"/>
    <w:rsid w:val="00AC49B0"/>
    <w:rsid w:val="00AC5F48"/>
    <w:rsid w:val="00AC7EFD"/>
    <w:rsid w:val="00AD0208"/>
    <w:rsid w:val="00AD0615"/>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E0ABA"/>
    <w:rsid w:val="00AE0D18"/>
    <w:rsid w:val="00AE12D5"/>
    <w:rsid w:val="00AE1FFD"/>
    <w:rsid w:val="00AE21D8"/>
    <w:rsid w:val="00AE32D8"/>
    <w:rsid w:val="00AE43E2"/>
    <w:rsid w:val="00AE4939"/>
    <w:rsid w:val="00AE4BB5"/>
    <w:rsid w:val="00AE4C6E"/>
    <w:rsid w:val="00AE4CE9"/>
    <w:rsid w:val="00AE4EA2"/>
    <w:rsid w:val="00AE4F4F"/>
    <w:rsid w:val="00AE52C8"/>
    <w:rsid w:val="00AE5870"/>
    <w:rsid w:val="00AE6275"/>
    <w:rsid w:val="00AE629D"/>
    <w:rsid w:val="00AE6388"/>
    <w:rsid w:val="00AE72DE"/>
    <w:rsid w:val="00AE7303"/>
    <w:rsid w:val="00AE7311"/>
    <w:rsid w:val="00AE78AD"/>
    <w:rsid w:val="00AF0585"/>
    <w:rsid w:val="00AF07DE"/>
    <w:rsid w:val="00AF135B"/>
    <w:rsid w:val="00AF1FAF"/>
    <w:rsid w:val="00AF4E16"/>
    <w:rsid w:val="00AF4FEA"/>
    <w:rsid w:val="00AF51AE"/>
    <w:rsid w:val="00AF560C"/>
    <w:rsid w:val="00AF564E"/>
    <w:rsid w:val="00AF5E54"/>
    <w:rsid w:val="00AF6A14"/>
    <w:rsid w:val="00B001D1"/>
    <w:rsid w:val="00B01093"/>
    <w:rsid w:val="00B01312"/>
    <w:rsid w:val="00B01672"/>
    <w:rsid w:val="00B019A1"/>
    <w:rsid w:val="00B01FF6"/>
    <w:rsid w:val="00B02FDE"/>
    <w:rsid w:val="00B02FF0"/>
    <w:rsid w:val="00B0300A"/>
    <w:rsid w:val="00B03B48"/>
    <w:rsid w:val="00B03F36"/>
    <w:rsid w:val="00B03FD5"/>
    <w:rsid w:val="00B04494"/>
    <w:rsid w:val="00B0477D"/>
    <w:rsid w:val="00B05373"/>
    <w:rsid w:val="00B05DFD"/>
    <w:rsid w:val="00B0727E"/>
    <w:rsid w:val="00B073DF"/>
    <w:rsid w:val="00B07C86"/>
    <w:rsid w:val="00B07D2D"/>
    <w:rsid w:val="00B07F45"/>
    <w:rsid w:val="00B07F67"/>
    <w:rsid w:val="00B105EB"/>
    <w:rsid w:val="00B1165E"/>
    <w:rsid w:val="00B1186D"/>
    <w:rsid w:val="00B11B6C"/>
    <w:rsid w:val="00B124B0"/>
    <w:rsid w:val="00B125A0"/>
    <w:rsid w:val="00B13859"/>
    <w:rsid w:val="00B13BFD"/>
    <w:rsid w:val="00B147D0"/>
    <w:rsid w:val="00B15317"/>
    <w:rsid w:val="00B20234"/>
    <w:rsid w:val="00B207BC"/>
    <w:rsid w:val="00B2109A"/>
    <w:rsid w:val="00B2175E"/>
    <w:rsid w:val="00B21B56"/>
    <w:rsid w:val="00B21BAA"/>
    <w:rsid w:val="00B21F8C"/>
    <w:rsid w:val="00B237DC"/>
    <w:rsid w:val="00B2389C"/>
    <w:rsid w:val="00B23BE2"/>
    <w:rsid w:val="00B23EDD"/>
    <w:rsid w:val="00B23EEB"/>
    <w:rsid w:val="00B244E4"/>
    <w:rsid w:val="00B24AA9"/>
    <w:rsid w:val="00B24CF7"/>
    <w:rsid w:val="00B24E6A"/>
    <w:rsid w:val="00B2513E"/>
    <w:rsid w:val="00B258BB"/>
    <w:rsid w:val="00B26402"/>
    <w:rsid w:val="00B26521"/>
    <w:rsid w:val="00B266FB"/>
    <w:rsid w:val="00B26D96"/>
    <w:rsid w:val="00B26F92"/>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91"/>
    <w:rsid w:val="00B342DA"/>
    <w:rsid w:val="00B34A42"/>
    <w:rsid w:val="00B35199"/>
    <w:rsid w:val="00B35334"/>
    <w:rsid w:val="00B35CD0"/>
    <w:rsid w:val="00B36C7C"/>
    <w:rsid w:val="00B37488"/>
    <w:rsid w:val="00B40474"/>
    <w:rsid w:val="00B406FB"/>
    <w:rsid w:val="00B40C58"/>
    <w:rsid w:val="00B41F4E"/>
    <w:rsid w:val="00B43B2A"/>
    <w:rsid w:val="00B43CE5"/>
    <w:rsid w:val="00B44B20"/>
    <w:rsid w:val="00B44EA5"/>
    <w:rsid w:val="00B455AD"/>
    <w:rsid w:val="00B456D9"/>
    <w:rsid w:val="00B45717"/>
    <w:rsid w:val="00B45A40"/>
    <w:rsid w:val="00B45B5D"/>
    <w:rsid w:val="00B4690B"/>
    <w:rsid w:val="00B46AF7"/>
    <w:rsid w:val="00B47ADA"/>
    <w:rsid w:val="00B51155"/>
    <w:rsid w:val="00B512C1"/>
    <w:rsid w:val="00B517BF"/>
    <w:rsid w:val="00B517E9"/>
    <w:rsid w:val="00B51D0A"/>
    <w:rsid w:val="00B51D38"/>
    <w:rsid w:val="00B52BE4"/>
    <w:rsid w:val="00B5310C"/>
    <w:rsid w:val="00B531C1"/>
    <w:rsid w:val="00B5348B"/>
    <w:rsid w:val="00B542B2"/>
    <w:rsid w:val="00B54573"/>
    <w:rsid w:val="00B54894"/>
    <w:rsid w:val="00B55238"/>
    <w:rsid w:val="00B557E9"/>
    <w:rsid w:val="00B561C6"/>
    <w:rsid w:val="00B56486"/>
    <w:rsid w:val="00B568DE"/>
    <w:rsid w:val="00B575FD"/>
    <w:rsid w:val="00B60630"/>
    <w:rsid w:val="00B607DB"/>
    <w:rsid w:val="00B61159"/>
    <w:rsid w:val="00B611CD"/>
    <w:rsid w:val="00B6150C"/>
    <w:rsid w:val="00B61654"/>
    <w:rsid w:val="00B6231A"/>
    <w:rsid w:val="00B62725"/>
    <w:rsid w:val="00B63156"/>
    <w:rsid w:val="00B63655"/>
    <w:rsid w:val="00B640A0"/>
    <w:rsid w:val="00B64545"/>
    <w:rsid w:val="00B64799"/>
    <w:rsid w:val="00B64995"/>
    <w:rsid w:val="00B65383"/>
    <w:rsid w:val="00B6759E"/>
    <w:rsid w:val="00B67776"/>
    <w:rsid w:val="00B67979"/>
    <w:rsid w:val="00B67A26"/>
    <w:rsid w:val="00B702B5"/>
    <w:rsid w:val="00B70B8E"/>
    <w:rsid w:val="00B720A7"/>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2A49"/>
    <w:rsid w:val="00B84247"/>
    <w:rsid w:val="00B848FF"/>
    <w:rsid w:val="00B85082"/>
    <w:rsid w:val="00B8511A"/>
    <w:rsid w:val="00B8634C"/>
    <w:rsid w:val="00B86AFA"/>
    <w:rsid w:val="00B86DC0"/>
    <w:rsid w:val="00B87B51"/>
    <w:rsid w:val="00B902E7"/>
    <w:rsid w:val="00B90900"/>
    <w:rsid w:val="00B90A51"/>
    <w:rsid w:val="00B913AA"/>
    <w:rsid w:val="00B91C6D"/>
    <w:rsid w:val="00B91F9B"/>
    <w:rsid w:val="00B92780"/>
    <w:rsid w:val="00B92E54"/>
    <w:rsid w:val="00B930CB"/>
    <w:rsid w:val="00B93513"/>
    <w:rsid w:val="00B936F8"/>
    <w:rsid w:val="00B93B94"/>
    <w:rsid w:val="00B93BE4"/>
    <w:rsid w:val="00B94288"/>
    <w:rsid w:val="00B94DDE"/>
    <w:rsid w:val="00B9627E"/>
    <w:rsid w:val="00B9677A"/>
    <w:rsid w:val="00B97DCB"/>
    <w:rsid w:val="00BA0956"/>
    <w:rsid w:val="00BA104E"/>
    <w:rsid w:val="00BA1425"/>
    <w:rsid w:val="00BA1452"/>
    <w:rsid w:val="00BA23DF"/>
    <w:rsid w:val="00BA2C0B"/>
    <w:rsid w:val="00BA2D88"/>
    <w:rsid w:val="00BA335C"/>
    <w:rsid w:val="00BA35F5"/>
    <w:rsid w:val="00BA3825"/>
    <w:rsid w:val="00BA5850"/>
    <w:rsid w:val="00BA690A"/>
    <w:rsid w:val="00BA716D"/>
    <w:rsid w:val="00BB0372"/>
    <w:rsid w:val="00BB1A1E"/>
    <w:rsid w:val="00BB20CB"/>
    <w:rsid w:val="00BB2958"/>
    <w:rsid w:val="00BB2FC2"/>
    <w:rsid w:val="00BB317F"/>
    <w:rsid w:val="00BB3288"/>
    <w:rsid w:val="00BB39DE"/>
    <w:rsid w:val="00BB41EA"/>
    <w:rsid w:val="00BB42F8"/>
    <w:rsid w:val="00BB5BAB"/>
    <w:rsid w:val="00BB5DFC"/>
    <w:rsid w:val="00BB64E5"/>
    <w:rsid w:val="00BB67A9"/>
    <w:rsid w:val="00BB6905"/>
    <w:rsid w:val="00BB7663"/>
    <w:rsid w:val="00BB7DB0"/>
    <w:rsid w:val="00BC0127"/>
    <w:rsid w:val="00BC1AC4"/>
    <w:rsid w:val="00BC2611"/>
    <w:rsid w:val="00BC28D5"/>
    <w:rsid w:val="00BC3B2E"/>
    <w:rsid w:val="00BC4604"/>
    <w:rsid w:val="00BC4A2A"/>
    <w:rsid w:val="00BC4C67"/>
    <w:rsid w:val="00BC4E74"/>
    <w:rsid w:val="00BC519C"/>
    <w:rsid w:val="00BC5A29"/>
    <w:rsid w:val="00BC5F9D"/>
    <w:rsid w:val="00BC6DC0"/>
    <w:rsid w:val="00BC6E27"/>
    <w:rsid w:val="00BC700C"/>
    <w:rsid w:val="00BC7775"/>
    <w:rsid w:val="00BC792D"/>
    <w:rsid w:val="00BC7C5D"/>
    <w:rsid w:val="00BD02CF"/>
    <w:rsid w:val="00BD03E1"/>
    <w:rsid w:val="00BD0B73"/>
    <w:rsid w:val="00BD0BC1"/>
    <w:rsid w:val="00BD1574"/>
    <w:rsid w:val="00BD200E"/>
    <w:rsid w:val="00BD2617"/>
    <w:rsid w:val="00BD279D"/>
    <w:rsid w:val="00BD2C7B"/>
    <w:rsid w:val="00BD2D85"/>
    <w:rsid w:val="00BD38B0"/>
    <w:rsid w:val="00BD3AB1"/>
    <w:rsid w:val="00BD403B"/>
    <w:rsid w:val="00BD4569"/>
    <w:rsid w:val="00BD4D95"/>
    <w:rsid w:val="00BD5C11"/>
    <w:rsid w:val="00BD5D39"/>
    <w:rsid w:val="00BD6AFA"/>
    <w:rsid w:val="00BD7403"/>
    <w:rsid w:val="00BD7520"/>
    <w:rsid w:val="00BD7BB4"/>
    <w:rsid w:val="00BE0601"/>
    <w:rsid w:val="00BE0D15"/>
    <w:rsid w:val="00BE1692"/>
    <w:rsid w:val="00BE1E98"/>
    <w:rsid w:val="00BE2E42"/>
    <w:rsid w:val="00BE30A3"/>
    <w:rsid w:val="00BE3105"/>
    <w:rsid w:val="00BE3A48"/>
    <w:rsid w:val="00BE3B24"/>
    <w:rsid w:val="00BE3D5A"/>
    <w:rsid w:val="00BE4279"/>
    <w:rsid w:val="00BE466B"/>
    <w:rsid w:val="00BE55E2"/>
    <w:rsid w:val="00BE590D"/>
    <w:rsid w:val="00BE5C95"/>
    <w:rsid w:val="00BE5F70"/>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730E"/>
    <w:rsid w:val="00BF7D32"/>
    <w:rsid w:val="00C0113F"/>
    <w:rsid w:val="00C01664"/>
    <w:rsid w:val="00C0169C"/>
    <w:rsid w:val="00C01A29"/>
    <w:rsid w:val="00C02C18"/>
    <w:rsid w:val="00C032CC"/>
    <w:rsid w:val="00C03785"/>
    <w:rsid w:val="00C0387C"/>
    <w:rsid w:val="00C04E08"/>
    <w:rsid w:val="00C051E9"/>
    <w:rsid w:val="00C1017A"/>
    <w:rsid w:val="00C119DD"/>
    <w:rsid w:val="00C12039"/>
    <w:rsid w:val="00C123CD"/>
    <w:rsid w:val="00C13FA5"/>
    <w:rsid w:val="00C14477"/>
    <w:rsid w:val="00C14E5A"/>
    <w:rsid w:val="00C1511D"/>
    <w:rsid w:val="00C151BB"/>
    <w:rsid w:val="00C15240"/>
    <w:rsid w:val="00C156B3"/>
    <w:rsid w:val="00C15CFB"/>
    <w:rsid w:val="00C15E22"/>
    <w:rsid w:val="00C161E5"/>
    <w:rsid w:val="00C16E18"/>
    <w:rsid w:val="00C17C35"/>
    <w:rsid w:val="00C201A5"/>
    <w:rsid w:val="00C20383"/>
    <w:rsid w:val="00C2068A"/>
    <w:rsid w:val="00C215F4"/>
    <w:rsid w:val="00C21DEF"/>
    <w:rsid w:val="00C22FA8"/>
    <w:rsid w:val="00C23190"/>
    <w:rsid w:val="00C237E6"/>
    <w:rsid w:val="00C23976"/>
    <w:rsid w:val="00C24266"/>
    <w:rsid w:val="00C2428F"/>
    <w:rsid w:val="00C2433E"/>
    <w:rsid w:val="00C24F55"/>
    <w:rsid w:val="00C251A0"/>
    <w:rsid w:val="00C2680C"/>
    <w:rsid w:val="00C3077F"/>
    <w:rsid w:val="00C3078F"/>
    <w:rsid w:val="00C312A8"/>
    <w:rsid w:val="00C318EC"/>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DAC"/>
    <w:rsid w:val="00C41E47"/>
    <w:rsid w:val="00C420A0"/>
    <w:rsid w:val="00C421B9"/>
    <w:rsid w:val="00C42277"/>
    <w:rsid w:val="00C422DB"/>
    <w:rsid w:val="00C42F96"/>
    <w:rsid w:val="00C4323B"/>
    <w:rsid w:val="00C43DF4"/>
    <w:rsid w:val="00C45843"/>
    <w:rsid w:val="00C46070"/>
    <w:rsid w:val="00C465A1"/>
    <w:rsid w:val="00C467EC"/>
    <w:rsid w:val="00C47180"/>
    <w:rsid w:val="00C476E7"/>
    <w:rsid w:val="00C510C3"/>
    <w:rsid w:val="00C51C46"/>
    <w:rsid w:val="00C51DD1"/>
    <w:rsid w:val="00C51F11"/>
    <w:rsid w:val="00C51F73"/>
    <w:rsid w:val="00C52358"/>
    <w:rsid w:val="00C52F22"/>
    <w:rsid w:val="00C53B3F"/>
    <w:rsid w:val="00C53F2D"/>
    <w:rsid w:val="00C5492B"/>
    <w:rsid w:val="00C5545F"/>
    <w:rsid w:val="00C56527"/>
    <w:rsid w:val="00C5652B"/>
    <w:rsid w:val="00C57D14"/>
    <w:rsid w:val="00C604B8"/>
    <w:rsid w:val="00C606A4"/>
    <w:rsid w:val="00C607C3"/>
    <w:rsid w:val="00C60CF7"/>
    <w:rsid w:val="00C611AB"/>
    <w:rsid w:val="00C61501"/>
    <w:rsid w:val="00C61A48"/>
    <w:rsid w:val="00C62410"/>
    <w:rsid w:val="00C62881"/>
    <w:rsid w:val="00C63D22"/>
    <w:rsid w:val="00C63E75"/>
    <w:rsid w:val="00C641B4"/>
    <w:rsid w:val="00C67024"/>
    <w:rsid w:val="00C678FA"/>
    <w:rsid w:val="00C6799C"/>
    <w:rsid w:val="00C7071C"/>
    <w:rsid w:val="00C707DC"/>
    <w:rsid w:val="00C70F3A"/>
    <w:rsid w:val="00C72DF3"/>
    <w:rsid w:val="00C73C9E"/>
    <w:rsid w:val="00C7409D"/>
    <w:rsid w:val="00C7490C"/>
    <w:rsid w:val="00C74A70"/>
    <w:rsid w:val="00C74B95"/>
    <w:rsid w:val="00C74D52"/>
    <w:rsid w:val="00C7506F"/>
    <w:rsid w:val="00C7511A"/>
    <w:rsid w:val="00C7519D"/>
    <w:rsid w:val="00C75BBE"/>
    <w:rsid w:val="00C762B4"/>
    <w:rsid w:val="00C76352"/>
    <w:rsid w:val="00C76676"/>
    <w:rsid w:val="00C77096"/>
    <w:rsid w:val="00C771ED"/>
    <w:rsid w:val="00C77464"/>
    <w:rsid w:val="00C80496"/>
    <w:rsid w:val="00C807E7"/>
    <w:rsid w:val="00C80BF3"/>
    <w:rsid w:val="00C813D9"/>
    <w:rsid w:val="00C81812"/>
    <w:rsid w:val="00C81BD2"/>
    <w:rsid w:val="00C823EC"/>
    <w:rsid w:val="00C82F81"/>
    <w:rsid w:val="00C84B83"/>
    <w:rsid w:val="00C8506F"/>
    <w:rsid w:val="00C85F05"/>
    <w:rsid w:val="00C867CF"/>
    <w:rsid w:val="00C86B9A"/>
    <w:rsid w:val="00C8796E"/>
    <w:rsid w:val="00C87EE9"/>
    <w:rsid w:val="00C91825"/>
    <w:rsid w:val="00C93162"/>
    <w:rsid w:val="00C93769"/>
    <w:rsid w:val="00C93A3D"/>
    <w:rsid w:val="00C93D15"/>
    <w:rsid w:val="00C93EDB"/>
    <w:rsid w:val="00C941E8"/>
    <w:rsid w:val="00C94A8C"/>
    <w:rsid w:val="00C94B39"/>
    <w:rsid w:val="00C94F54"/>
    <w:rsid w:val="00C95985"/>
    <w:rsid w:val="00C95D6E"/>
    <w:rsid w:val="00C96643"/>
    <w:rsid w:val="00C96708"/>
    <w:rsid w:val="00C971BF"/>
    <w:rsid w:val="00C9757A"/>
    <w:rsid w:val="00C97978"/>
    <w:rsid w:val="00C97996"/>
    <w:rsid w:val="00C97A46"/>
    <w:rsid w:val="00C97B14"/>
    <w:rsid w:val="00CA0415"/>
    <w:rsid w:val="00CA06E5"/>
    <w:rsid w:val="00CA08D0"/>
    <w:rsid w:val="00CA10FC"/>
    <w:rsid w:val="00CA1AB9"/>
    <w:rsid w:val="00CA1E1A"/>
    <w:rsid w:val="00CA236B"/>
    <w:rsid w:val="00CA275D"/>
    <w:rsid w:val="00CA2BDD"/>
    <w:rsid w:val="00CA2EA4"/>
    <w:rsid w:val="00CA2F11"/>
    <w:rsid w:val="00CA36CF"/>
    <w:rsid w:val="00CA4282"/>
    <w:rsid w:val="00CA4383"/>
    <w:rsid w:val="00CA47C2"/>
    <w:rsid w:val="00CA4A6B"/>
    <w:rsid w:val="00CA4E61"/>
    <w:rsid w:val="00CB0400"/>
    <w:rsid w:val="00CB0416"/>
    <w:rsid w:val="00CB0877"/>
    <w:rsid w:val="00CB1943"/>
    <w:rsid w:val="00CB20E9"/>
    <w:rsid w:val="00CB21AA"/>
    <w:rsid w:val="00CB25EF"/>
    <w:rsid w:val="00CB2981"/>
    <w:rsid w:val="00CB2D8A"/>
    <w:rsid w:val="00CB356B"/>
    <w:rsid w:val="00CB36C6"/>
    <w:rsid w:val="00CB3906"/>
    <w:rsid w:val="00CB66DF"/>
    <w:rsid w:val="00CB7FAE"/>
    <w:rsid w:val="00CC1549"/>
    <w:rsid w:val="00CC3365"/>
    <w:rsid w:val="00CC3A2D"/>
    <w:rsid w:val="00CC41CE"/>
    <w:rsid w:val="00CC422A"/>
    <w:rsid w:val="00CC49E7"/>
    <w:rsid w:val="00CC5026"/>
    <w:rsid w:val="00CC568D"/>
    <w:rsid w:val="00CC729F"/>
    <w:rsid w:val="00CC7C84"/>
    <w:rsid w:val="00CC7EA1"/>
    <w:rsid w:val="00CD11C0"/>
    <w:rsid w:val="00CD13A8"/>
    <w:rsid w:val="00CD1510"/>
    <w:rsid w:val="00CD182F"/>
    <w:rsid w:val="00CD1E45"/>
    <w:rsid w:val="00CD242A"/>
    <w:rsid w:val="00CD2658"/>
    <w:rsid w:val="00CD2BB3"/>
    <w:rsid w:val="00CD54BF"/>
    <w:rsid w:val="00CD5BB5"/>
    <w:rsid w:val="00CD5D14"/>
    <w:rsid w:val="00CD5E10"/>
    <w:rsid w:val="00CD6564"/>
    <w:rsid w:val="00CD7B28"/>
    <w:rsid w:val="00CE0305"/>
    <w:rsid w:val="00CE27FE"/>
    <w:rsid w:val="00CE3CCD"/>
    <w:rsid w:val="00CE3F38"/>
    <w:rsid w:val="00CE4356"/>
    <w:rsid w:val="00CE43D6"/>
    <w:rsid w:val="00CE4F9C"/>
    <w:rsid w:val="00CE51F1"/>
    <w:rsid w:val="00CE561D"/>
    <w:rsid w:val="00CE5A3A"/>
    <w:rsid w:val="00CE5E7B"/>
    <w:rsid w:val="00CE6215"/>
    <w:rsid w:val="00CE6487"/>
    <w:rsid w:val="00CE6548"/>
    <w:rsid w:val="00CE659A"/>
    <w:rsid w:val="00CE664C"/>
    <w:rsid w:val="00CE6C96"/>
    <w:rsid w:val="00CE7A37"/>
    <w:rsid w:val="00CE7F7D"/>
    <w:rsid w:val="00CF053F"/>
    <w:rsid w:val="00CF0B51"/>
    <w:rsid w:val="00CF0DFB"/>
    <w:rsid w:val="00CF13F1"/>
    <w:rsid w:val="00CF16FE"/>
    <w:rsid w:val="00CF246E"/>
    <w:rsid w:val="00CF259B"/>
    <w:rsid w:val="00CF296A"/>
    <w:rsid w:val="00CF2ADD"/>
    <w:rsid w:val="00CF2DA8"/>
    <w:rsid w:val="00CF2FB4"/>
    <w:rsid w:val="00CF3028"/>
    <w:rsid w:val="00CF30EA"/>
    <w:rsid w:val="00CF3D99"/>
    <w:rsid w:val="00CF4303"/>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77F9"/>
    <w:rsid w:val="00D07D8D"/>
    <w:rsid w:val="00D07E7A"/>
    <w:rsid w:val="00D10992"/>
    <w:rsid w:val="00D11264"/>
    <w:rsid w:val="00D112C4"/>
    <w:rsid w:val="00D114E0"/>
    <w:rsid w:val="00D1177B"/>
    <w:rsid w:val="00D11877"/>
    <w:rsid w:val="00D11B2A"/>
    <w:rsid w:val="00D11D7C"/>
    <w:rsid w:val="00D12B87"/>
    <w:rsid w:val="00D14442"/>
    <w:rsid w:val="00D15012"/>
    <w:rsid w:val="00D15861"/>
    <w:rsid w:val="00D16AEB"/>
    <w:rsid w:val="00D16D25"/>
    <w:rsid w:val="00D16F94"/>
    <w:rsid w:val="00D172A6"/>
    <w:rsid w:val="00D20271"/>
    <w:rsid w:val="00D2027D"/>
    <w:rsid w:val="00D20885"/>
    <w:rsid w:val="00D20E22"/>
    <w:rsid w:val="00D2100D"/>
    <w:rsid w:val="00D21B4C"/>
    <w:rsid w:val="00D22937"/>
    <w:rsid w:val="00D22A6E"/>
    <w:rsid w:val="00D237F5"/>
    <w:rsid w:val="00D239E4"/>
    <w:rsid w:val="00D23E40"/>
    <w:rsid w:val="00D24270"/>
    <w:rsid w:val="00D2593B"/>
    <w:rsid w:val="00D25D27"/>
    <w:rsid w:val="00D25DEF"/>
    <w:rsid w:val="00D2652A"/>
    <w:rsid w:val="00D26571"/>
    <w:rsid w:val="00D27477"/>
    <w:rsid w:val="00D27486"/>
    <w:rsid w:val="00D279A1"/>
    <w:rsid w:val="00D30410"/>
    <w:rsid w:val="00D30C52"/>
    <w:rsid w:val="00D31362"/>
    <w:rsid w:val="00D3136A"/>
    <w:rsid w:val="00D3254F"/>
    <w:rsid w:val="00D32AE4"/>
    <w:rsid w:val="00D334E5"/>
    <w:rsid w:val="00D3357E"/>
    <w:rsid w:val="00D337E6"/>
    <w:rsid w:val="00D33FC4"/>
    <w:rsid w:val="00D34881"/>
    <w:rsid w:val="00D35486"/>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5CFD"/>
    <w:rsid w:val="00D56B23"/>
    <w:rsid w:val="00D5749C"/>
    <w:rsid w:val="00D575AA"/>
    <w:rsid w:val="00D57770"/>
    <w:rsid w:val="00D57B9B"/>
    <w:rsid w:val="00D61906"/>
    <w:rsid w:val="00D61F3A"/>
    <w:rsid w:val="00D61FFE"/>
    <w:rsid w:val="00D6215C"/>
    <w:rsid w:val="00D62611"/>
    <w:rsid w:val="00D62AE6"/>
    <w:rsid w:val="00D62EBA"/>
    <w:rsid w:val="00D633E9"/>
    <w:rsid w:val="00D63E76"/>
    <w:rsid w:val="00D63EF1"/>
    <w:rsid w:val="00D6404E"/>
    <w:rsid w:val="00D6599C"/>
    <w:rsid w:val="00D65ABD"/>
    <w:rsid w:val="00D67049"/>
    <w:rsid w:val="00D67096"/>
    <w:rsid w:val="00D67267"/>
    <w:rsid w:val="00D67829"/>
    <w:rsid w:val="00D6792A"/>
    <w:rsid w:val="00D67992"/>
    <w:rsid w:val="00D67F32"/>
    <w:rsid w:val="00D7053B"/>
    <w:rsid w:val="00D712EA"/>
    <w:rsid w:val="00D71477"/>
    <w:rsid w:val="00D714F5"/>
    <w:rsid w:val="00D716B9"/>
    <w:rsid w:val="00D73503"/>
    <w:rsid w:val="00D740E0"/>
    <w:rsid w:val="00D74285"/>
    <w:rsid w:val="00D749F0"/>
    <w:rsid w:val="00D76300"/>
    <w:rsid w:val="00D76386"/>
    <w:rsid w:val="00D76C85"/>
    <w:rsid w:val="00D7765D"/>
    <w:rsid w:val="00D77F6A"/>
    <w:rsid w:val="00D8019D"/>
    <w:rsid w:val="00D80638"/>
    <w:rsid w:val="00D809F3"/>
    <w:rsid w:val="00D80F15"/>
    <w:rsid w:val="00D810CC"/>
    <w:rsid w:val="00D815C7"/>
    <w:rsid w:val="00D83562"/>
    <w:rsid w:val="00D838EF"/>
    <w:rsid w:val="00D83E83"/>
    <w:rsid w:val="00D845F3"/>
    <w:rsid w:val="00D84A2B"/>
    <w:rsid w:val="00D84A6C"/>
    <w:rsid w:val="00D84F1C"/>
    <w:rsid w:val="00D85487"/>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4305"/>
    <w:rsid w:val="00D945A7"/>
    <w:rsid w:val="00D955E8"/>
    <w:rsid w:val="00D95894"/>
    <w:rsid w:val="00D95B55"/>
    <w:rsid w:val="00D95DD6"/>
    <w:rsid w:val="00D96900"/>
    <w:rsid w:val="00D96BF4"/>
    <w:rsid w:val="00D9722C"/>
    <w:rsid w:val="00D978D3"/>
    <w:rsid w:val="00D97C03"/>
    <w:rsid w:val="00D97EAE"/>
    <w:rsid w:val="00DA031C"/>
    <w:rsid w:val="00DA0F41"/>
    <w:rsid w:val="00DA149A"/>
    <w:rsid w:val="00DA17AE"/>
    <w:rsid w:val="00DA1E43"/>
    <w:rsid w:val="00DA1E68"/>
    <w:rsid w:val="00DA243B"/>
    <w:rsid w:val="00DA2483"/>
    <w:rsid w:val="00DA3044"/>
    <w:rsid w:val="00DA34C2"/>
    <w:rsid w:val="00DA3561"/>
    <w:rsid w:val="00DA39B0"/>
    <w:rsid w:val="00DA45E6"/>
    <w:rsid w:val="00DA4BF0"/>
    <w:rsid w:val="00DA5488"/>
    <w:rsid w:val="00DA57D1"/>
    <w:rsid w:val="00DA5B72"/>
    <w:rsid w:val="00DA6051"/>
    <w:rsid w:val="00DA60FF"/>
    <w:rsid w:val="00DA6E6C"/>
    <w:rsid w:val="00DB0A12"/>
    <w:rsid w:val="00DB101D"/>
    <w:rsid w:val="00DB1614"/>
    <w:rsid w:val="00DB1E5C"/>
    <w:rsid w:val="00DB2449"/>
    <w:rsid w:val="00DB27FC"/>
    <w:rsid w:val="00DB32A5"/>
    <w:rsid w:val="00DB3E23"/>
    <w:rsid w:val="00DB4104"/>
    <w:rsid w:val="00DB4ACD"/>
    <w:rsid w:val="00DB4C0A"/>
    <w:rsid w:val="00DB57F8"/>
    <w:rsid w:val="00DB5988"/>
    <w:rsid w:val="00DB65CC"/>
    <w:rsid w:val="00DB68CD"/>
    <w:rsid w:val="00DB6C68"/>
    <w:rsid w:val="00DB7113"/>
    <w:rsid w:val="00DB75CA"/>
    <w:rsid w:val="00DB7B76"/>
    <w:rsid w:val="00DC00A6"/>
    <w:rsid w:val="00DC1D55"/>
    <w:rsid w:val="00DC1F20"/>
    <w:rsid w:val="00DC215A"/>
    <w:rsid w:val="00DC2A0B"/>
    <w:rsid w:val="00DC2AD5"/>
    <w:rsid w:val="00DC4519"/>
    <w:rsid w:val="00DC610F"/>
    <w:rsid w:val="00DC6780"/>
    <w:rsid w:val="00DC7D2D"/>
    <w:rsid w:val="00DC7F44"/>
    <w:rsid w:val="00DD07AA"/>
    <w:rsid w:val="00DD0BC9"/>
    <w:rsid w:val="00DD1E8C"/>
    <w:rsid w:val="00DD2AD8"/>
    <w:rsid w:val="00DD2E7B"/>
    <w:rsid w:val="00DD34F6"/>
    <w:rsid w:val="00DD3AD7"/>
    <w:rsid w:val="00DD4947"/>
    <w:rsid w:val="00DD4EF1"/>
    <w:rsid w:val="00DD541C"/>
    <w:rsid w:val="00DD5FC2"/>
    <w:rsid w:val="00DD6FE3"/>
    <w:rsid w:val="00DD73BF"/>
    <w:rsid w:val="00DD74B0"/>
    <w:rsid w:val="00DD7D40"/>
    <w:rsid w:val="00DE0794"/>
    <w:rsid w:val="00DE099B"/>
    <w:rsid w:val="00DE132E"/>
    <w:rsid w:val="00DE1CC9"/>
    <w:rsid w:val="00DE234B"/>
    <w:rsid w:val="00DE28E0"/>
    <w:rsid w:val="00DE2BAC"/>
    <w:rsid w:val="00DE2F70"/>
    <w:rsid w:val="00DE3D29"/>
    <w:rsid w:val="00DE432F"/>
    <w:rsid w:val="00DE4BE0"/>
    <w:rsid w:val="00DE4D46"/>
    <w:rsid w:val="00DE5125"/>
    <w:rsid w:val="00DE5419"/>
    <w:rsid w:val="00DE5446"/>
    <w:rsid w:val="00DE5698"/>
    <w:rsid w:val="00DE5EA8"/>
    <w:rsid w:val="00DE68A3"/>
    <w:rsid w:val="00DE6B96"/>
    <w:rsid w:val="00DE7351"/>
    <w:rsid w:val="00DF0241"/>
    <w:rsid w:val="00DF0CBB"/>
    <w:rsid w:val="00DF128A"/>
    <w:rsid w:val="00DF1644"/>
    <w:rsid w:val="00DF1704"/>
    <w:rsid w:val="00DF1AFC"/>
    <w:rsid w:val="00DF221B"/>
    <w:rsid w:val="00DF2306"/>
    <w:rsid w:val="00DF2DF8"/>
    <w:rsid w:val="00DF4C50"/>
    <w:rsid w:val="00DF57FE"/>
    <w:rsid w:val="00DF706F"/>
    <w:rsid w:val="00DF7125"/>
    <w:rsid w:val="00E001DF"/>
    <w:rsid w:val="00E0027C"/>
    <w:rsid w:val="00E00F3A"/>
    <w:rsid w:val="00E013A4"/>
    <w:rsid w:val="00E015DC"/>
    <w:rsid w:val="00E017C8"/>
    <w:rsid w:val="00E027C6"/>
    <w:rsid w:val="00E02924"/>
    <w:rsid w:val="00E02D29"/>
    <w:rsid w:val="00E030D0"/>
    <w:rsid w:val="00E032E7"/>
    <w:rsid w:val="00E034F1"/>
    <w:rsid w:val="00E035DD"/>
    <w:rsid w:val="00E04430"/>
    <w:rsid w:val="00E0454C"/>
    <w:rsid w:val="00E047B2"/>
    <w:rsid w:val="00E058A6"/>
    <w:rsid w:val="00E05ABC"/>
    <w:rsid w:val="00E06148"/>
    <w:rsid w:val="00E06808"/>
    <w:rsid w:val="00E0690E"/>
    <w:rsid w:val="00E06FC5"/>
    <w:rsid w:val="00E07AF5"/>
    <w:rsid w:val="00E104A4"/>
    <w:rsid w:val="00E1053F"/>
    <w:rsid w:val="00E1058D"/>
    <w:rsid w:val="00E1082E"/>
    <w:rsid w:val="00E116B2"/>
    <w:rsid w:val="00E121CF"/>
    <w:rsid w:val="00E12F69"/>
    <w:rsid w:val="00E1330F"/>
    <w:rsid w:val="00E13B3E"/>
    <w:rsid w:val="00E13C4D"/>
    <w:rsid w:val="00E14A55"/>
    <w:rsid w:val="00E14B24"/>
    <w:rsid w:val="00E14CFF"/>
    <w:rsid w:val="00E14D50"/>
    <w:rsid w:val="00E15471"/>
    <w:rsid w:val="00E15965"/>
    <w:rsid w:val="00E17983"/>
    <w:rsid w:val="00E17A83"/>
    <w:rsid w:val="00E20139"/>
    <w:rsid w:val="00E2022E"/>
    <w:rsid w:val="00E20448"/>
    <w:rsid w:val="00E21E14"/>
    <w:rsid w:val="00E22A7F"/>
    <w:rsid w:val="00E22AE8"/>
    <w:rsid w:val="00E22C82"/>
    <w:rsid w:val="00E23964"/>
    <w:rsid w:val="00E2475A"/>
    <w:rsid w:val="00E24D9C"/>
    <w:rsid w:val="00E263CA"/>
    <w:rsid w:val="00E264CD"/>
    <w:rsid w:val="00E2694E"/>
    <w:rsid w:val="00E2742F"/>
    <w:rsid w:val="00E2776C"/>
    <w:rsid w:val="00E2794B"/>
    <w:rsid w:val="00E30ADA"/>
    <w:rsid w:val="00E30DCB"/>
    <w:rsid w:val="00E3108E"/>
    <w:rsid w:val="00E32003"/>
    <w:rsid w:val="00E3230A"/>
    <w:rsid w:val="00E33396"/>
    <w:rsid w:val="00E33898"/>
    <w:rsid w:val="00E33F4C"/>
    <w:rsid w:val="00E34D0D"/>
    <w:rsid w:val="00E35512"/>
    <w:rsid w:val="00E35601"/>
    <w:rsid w:val="00E36947"/>
    <w:rsid w:val="00E40708"/>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6BF"/>
    <w:rsid w:val="00E50B75"/>
    <w:rsid w:val="00E51287"/>
    <w:rsid w:val="00E51E9F"/>
    <w:rsid w:val="00E5213C"/>
    <w:rsid w:val="00E52514"/>
    <w:rsid w:val="00E52E95"/>
    <w:rsid w:val="00E536E1"/>
    <w:rsid w:val="00E5399B"/>
    <w:rsid w:val="00E53D1B"/>
    <w:rsid w:val="00E53F2A"/>
    <w:rsid w:val="00E54D8A"/>
    <w:rsid w:val="00E556FF"/>
    <w:rsid w:val="00E55B23"/>
    <w:rsid w:val="00E55F30"/>
    <w:rsid w:val="00E560E1"/>
    <w:rsid w:val="00E56131"/>
    <w:rsid w:val="00E567A7"/>
    <w:rsid w:val="00E56F6F"/>
    <w:rsid w:val="00E57343"/>
    <w:rsid w:val="00E57988"/>
    <w:rsid w:val="00E6005E"/>
    <w:rsid w:val="00E60837"/>
    <w:rsid w:val="00E6106D"/>
    <w:rsid w:val="00E62B5A"/>
    <w:rsid w:val="00E62C08"/>
    <w:rsid w:val="00E62DA0"/>
    <w:rsid w:val="00E63487"/>
    <w:rsid w:val="00E6368C"/>
    <w:rsid w:val="00E636AA"/>
    <w:rsid w:val="00E6425B"/>
    <w:rsid w:val="00E64533"/>
    <w:rsid w:val="00E64ABD"/>
    <w:rsid w:val="00E654E5"/>
    <w:rsid w:val="00E65670"/>
    <w:rsid w:val="00E658D6"/>
    <w:rsid w:val="00E6677A"/>
    <w:rsid w:val="00E66862"/>
    <w:rsid w:val="00E67455"/>
    <w:rsid w:val="00E67D10"/>
    <w:rsid w:val="00E70249"/>
    <w:rsid w:val="00E7070D"/>
    <w:rsid w:val="00E71251"/>
    <w:rsid w:val="00E7153E"/>
    <w:rsid w:val="00E71C72"/>
    <w:rsid w:val="00E722FF"/>
    <w:rsid w:val="00E728CC"/>
    <w:rsid w:val="00E7450E"/>
    <w:rsid w:val="00E77107"/>
    <w:rsid w:val="00E77131"/>
    <w:rsid w:val="00E774A3"/>
    <w:rsid w:val="00E77D16"/>
    <w:rsid w:val="00E8046E"/>
    <w:rsid w:val="00E81521"/>
    <w:rsid w:val="00E81E17"/>
    <w:rsid w:val="00E81EE9"/>
    <w:rsid w:val="00E82C18"/>
    <w:rsid w:val="00E82EBA"/>
    <w:rsid w:val="00E82F81"/>
    <w:rsid w:val="00E83036"/>
    <w:rsid w:val="00E83D01"/>
    <w:rsid w:val="00E83DB4"/>
    <w:rsid w:val="00E85B76"/>
    <w:rsid w:val="00E85CF7"/>
    <w:rsid w:val="00E8612D"/>
    <w:rsid w:val="00E87526"/>
    <w:rsid w:val="00E879BA"/>
    <w:rsid w:val="00E87B16"/>
    <w:rsid w:val="00E9039C"/>
    <w:rsid w:val="00E90D4D"/>
    <w:rsid w:val="00E91619"/>
    <w:rsid w:val="00E92758"/>
    <w:rsid w:val="00E940BC"/>
    <w:rsid w:val="00E94EE3"/>
    <w:rsid w:val="00E95501"/>
    <w:rsid w:val="00E96CD1"/>
    <w:rsid w:val="00E96E05"/>
    <w:rsid w:val="00E97220"/>
    <w:rsid w:val="00E9799C"/>
    <w:rsid w:val="00EA0DAE"/>
    <w:rsid w:val="00EA1399"/>
    <w:rsid w:val="00EA1B31"/>
    <w:rsid w:val="00EA2056"/>
    <w:rsid w:val="00EA2277"/>
    <w:rsid w:val="00EA3EF0"/>
    <w:rsid w:val="00EA3F66"/>
    <w:rsid w:val="00EA3FB3"/>
    <w:rsid w:val="00EA458F"/>
    <w:rsid w:val="00EA6C22"/>
    <w:rsid w:val="00EA6FAE"/>
    <w:rsid w:val="00EA70EA"/>
    <w:rsid w:val="00EA7763"/>
    <w:rsid w:val="00EA7981"/>
    <w:rsid w:val="00EB01D0"/>
    <w:rsid w:val="00EB05A1"/>
    <w:rsid w:val="00EB178F"/>
    <w:rsid w:val="00EB18C6"/>
    <w:rsid w:val="00EB2156"/>
    <w:rsid w:val="00EB21FE"/>
    <w:rsid w:val="00EB2957"/>
    <w:rsid w:val="00EB2961"/>
    <w:rsid w:val="00EB2F84"/>
    <w:rsid w:val="00EB3040"/>
    <w:rsid w:val="00EB341A"/>
    <w:rsid w:val="00EB3535"/>
    <w:rsid w:val="00EB353F"/>
    <w:rsid w:val="00EB3674"/>
    <w:rsid w:val="00EB3D1F"/>
    <w:rsid w:val="00EB49FD"/>
    <w:rsid w:val="00EB51C7"/>
    <w:rsid w:val="00EB52B6"/>
    <w:rsid w:val="00EB5723"/>
    <w:rsid w:val="00EB581C"/>
    <w:rsid w:val="00EB6DC1"/>
    <w:rsid w:val="00EB7128"/>
    <w:rsid w:val="00EB7B97"/>
    <w:rsid w:val="00EC02A7"/>
    <w:rsid w:val="00EC0402"/>
    <w:rsid w:val="00EC047A"/>
    <w:rsid w:val="00EC076F"/>
    <w:rsid w:val="00EC0CEE"/>
    <w:rsid w:val="00EC13E3"/>
    <w:rsid w:val="00EC1487"/>
    <w:rsid w:val="00EC17F4"/>
    <w:rsid w:val="00EC1EEB"/>
    <w:rsid w:val="00EC2466"/>
    <w:rsid w:val="00EC48EC"/>
    <w:rsid w:val="00EC4F4D"/>
    <w:rsid w:val="00EC54AF"/>
    <w:rsid w:val="00EC5AC6"/>
    <w:rsid w:val="00EC7250"/>
    <w:rsid w:val="00EC7630"/>
    <w:rsid w:val="00ED1879"/>
    <w:rsid w:val="00ED1A94"/>
    <w:rsid w:val="00ED2220"/>
    <w:rsid w:val="00ED31FF"/>
    <w:rsid w:val="00ED363C"/>
    <w:rsid w:val="00ED3A96"/>
    <w:rsid w:val="00ED4850"/>
    <w:rsid w:val="00ED4B61"/>
    <w:rsid w:val="00ED5420"/>
    <w:rsid w:val="00ED626A"/>
    <w:rsid w:val="00ED68A8"/>
    <w:rsid w:val="00ED6E97"/>
    <w:rsid w:val="00ED770C"/>
    <w:rsid w:val="00ED7EC8"/>
    <w:rsid w:val="00EE059C"/>
    <w:rsid w:val="00EE0BEF"/>
    <w:rsid w:val="00EE0F19"/>
    <w:rsid w:val="00EE1061"/>
    <w:rsid w:val="00EE200B"/>
    <w:rsid w:val="00EE27CF"/>
    <w:rsid w:val="00EE4B57"/>
    <w:rsid w:val="00EE5265"/>
    <w:rsid w:val="00EE63CB"/>
    <w:rsid w:val="00EE6529"/>
    <w:rsid w:val="00EE6C3B"/>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37B5"/>
    <w:rsid w:val="00EF3E0D"/>
    <w:rsid w:val="00EF4901"/>
    <w:rsid w:val="00EF4E51"/>
    <w:rsid w:val="00EF5A99"/>
    <w:rsid w:val="00EF5E42"/>
    <w:rsid w:val="00EF622C"/>
    <w:rsid w:val="00EF6241"/>
    <w:rsid w:val="00EF6B92"/>
    <w:rsid w:val="00EF6D7A"/>
    <w:rsid w:val="00EF791E"/>
    <w:rsid w:val="00EF79B9"/>
    <w:rsid w:val="00EF7CB7"/>
    <w:rsid w:val="00F0049D"/>
    <w:rsid w:val="00F016D4"/>
    <w:rsid w:val="00F01F38"/>
    <w:rsid w:val="00F02E30"/>
    <w:rsid w:val="00F0300A"/>
    <w:rsid w:val="00F04D76"/>
    <w:rsid w:val="00F050D6"/>
    <w:rsid w:val="00F0537D"/>
    <w:rsid w:val="00F05A89"/>
    <w:rsid w:val="00F05BA6"/>
    <w:rsid w:val="00F0697B"/>
    <w:rsid w:val="00F06D8F"/>
    <w:rsid w:val="00F1012A"/>
    <w:rsid w:val="00F10D31"/>
    <w:rsid w:val="00F11140"/>
    <w:rsid w:val="00F11475"/>
    <w:rsid w:val="00F1149E"/>
    <w:rsid w:val="00F132F5"/>
    <w:rsid w:val="00F13C7F"/>
    <w:rsid w:val="00F13DE9"/>
    <w:rsid w:val="00F14B55"/>
    <w:rsid w:val="00F151D3"/>
    <w:rsid w:val="00F15327"/>
    <w:rsid w:val="00F15AA4"/>
    <w:rsid w:val="00F15CF9"/>
    <w:rsid w:val="00F15F74"/>
    <w:rsid w:val="00F167A3"/>
    <w:rsid w:val="00F1714B"/>
    <w:rsid w:val="00F1717C"/>
    <w:rsid w:val="00F176A6"/>
    <w:rsid w:val="00F17CCD"/>
    <w:rsid w:val="00F17E00"/>
    <w:rsid w:val="00F205C9"/>
    <w:rsid w:val="00F2089E"/>
    <w:rsid w:val="00F2238A"/>
    <w:rsid w:val="00F236E6"/>
    <w:rsid w:val="00F24283"/>
    <w:rsid w:val="00F2478B"/>
    <w:rsid w:val="00F25D98"/>
    <w:rsid w:val="00F25EFB"/>
    <w:rsid w:val="00F2635D"/>
    <w:rsid w:val="00F263FF"/>
    <w:rsid w:val="00F2650A"/>
    <w:rsid w:val="00F26756"/>
    <w:rsid w:val="00F26CF2"/>
    <w:rsid w:val="00F26F8E"/>
    <w:rsid w:val="00F27768"/>
    <w:rsid w:val="00F27AF4"/>
    <w:rsid w:val="00F27E86"/>
    <w:rsid w:val="00F300FB"/>
    <w:rsid w:val="00F302A9"/>
    <w:rsid w:val="00F30B59"/>
    <w:rsid w:val="00F31EF1"/>
    <w:rsid w:val="00F31F00"/>
    <w:rsid w:val="00F32195"/>
    <w:rsid w:val="00F340CF"/>
    <w:rsid w:val="00F34766"/>
    <w:rsid w:val="00F34C02"/>
    <w:rsid w:val="00F34F6C"/>
    <w:rsid w:val="00F34FA5"/>
    <w:rsid w:val="00F35402"/>
    <w:rsid w:val="00F35B37"/>
    <w:rsid w:val="00F35C06"/>
    <w:rsid w:val="00F35F53"/>
    <w:rsid w:val="00F37603"/>
    <w:rsid w:val="00F37DDE"/>
    <w:rsid w:val="00F402DD"/>
    <w:rsid w:val="00F40314"/>
    <w:rsid w:val="00F4046F"/>
    <w:rsid w:val="00F41421"/>
    <w:rsid w:val="00F41744"/>
    <w:rsid w:val="00F41D3F"/>
    <w:rsid w:val="00F42C29"/>
    <w:rsid w:val="00F42EB1"/>
    <w:rsid w:val="00F42EB6"/>
    <w:rsid w:val="00F42FB7"/>
    <w:rsid w:val="00F4311D"/>
    <w:rsid w:val="00F44C41"/>
    <w:rsid w:val="00F44DCD"/>
    <w:rsid w:val="00F46D61"/>
    <w:rsid w:val="00F471F3"/>
    <w:rsid w:val="00F475F5"/>
    <w:rsid w:val="00F50199"/>
    <w:rsid w:val="00F505FE"/>
    <w:rsid w:val="00F51D5F"/>
    <w:rsid w:val="00F52478"/>
    <w:rsid w:val="00F52B90"/>
    <w:rsid w:val="00F52F4A"/>
    <w:rsid w:val="00F530D7"/>
    <w:rsid w:val="00F53777"/>
    <w:rsid w:val="00F54037"/>
    <w:rsid w:val="00F5465B"/>
    <w:rsid w:val="00F54927"/>
    <w:rsid w:val="00F55AB9"/>
    <w:rsid w:val="00F55E10"/>
    <w:rsid w:val="00F56438"/>
    <w:rsid w:val="00F56C60"/>
    <w:rsid w:val="00F5795C"/>
    <w:rsid w:val="00F6065E"/>
    <w:rsid w:val="00F607D8"/>
    <w:rsid w:val="00F60A28"/>
    <w:rsid w:val="00F618B8"/>
    <w:rsid w:val="00F61FB5"/>
    <w:rsid w:val="00F6215E"/>
    <w:rsid w:val="00F633D5"/>
    <w:rsid w:val="00F634C8"/>
    <w:rsid w:val="00F63D06"/>
    <w:rsid w:val="00F64324"/>
    <w:rsid w:val="00F65734"/>
    <w:rsid w:val="00F657C9"/>
    <w:rsid w:val="00F65EB1"/>
    <w:rsid w:val="00F65ED6"/>
    <w:rsid w:val="00F664FF"/>
    <w:rsid w:val="00F6710F"/>
    <w:rsid w:val="00F67420"/>
    <w:rsid w:val="00F67D84"/>
    <w:rsid w:val="00F67F6D"/>
    <w:rsid w:val="00F70E51"/>
    <w:rsid w:val="00F71383"/>
    <w:rsid w:val="00F7161B"/>
    <w:rsid w:val="00F7168B"/>
    <w:rsid w:val="00F71FD4"/>
    <w:rsid w:val="00F728CB"/>
    <w:rsid w:val="00F72B7F"/>
    <w:rsid w:val="00F746D7"/>
    <w:rsid w:val="00F74FEB"/>
    <w:rsid w:val="00F7597C"/>
    <w:rsid w:val="00F75AC0"/>
    <w:rsid w:val="00F76A56"/>
    <w:rsid w:val="00F80687"/>
    <w:rsid w:val="00F81268"/>
    <w:rsid w:val="00F815E3"/>
    <w:rsid w:val="00F81DED"/>
    <w:rsid w:val="00F81F1D"/>
    <w:rsid w:val="00F82494"/>
    <w:rsid w:val="00F8255C"/>
    <w:rsid w:val="00F82694"/>
    <w:rsid w:val="00F830FB"/>
    <w:rsid w:val="00F8323F"/>
    <w:rsid w:val="00F8373D"/>
    <w:rsid w:val="00F83C67"/>
    <w:rsid w:val="00F84150"/>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47A"/>
    <w:rsid w:val="00F915EB"/>
    <w:rsid w:val="00F93917"/>
    <w:rsid w:val="00F944F1"/>
    <w:rsid w:val="00F9457B"/>
    <w:rsid w:val="00F94BD8"/>
    <w:rsid w:val="00F96980"/>
    <w:rsid w:val="00F973A1"/>
    <w:rsid w:val="00F97BF3"/>
    <w:rsid w:val="00F97C1E"/>
    <w:rsid w:val="00FA17DF"/>
    <w:rsid w:val="00FA1F18"/>
    <w:rsid w:val="00FA213D"/>
    <w:rsid w:val="00FA2B35"/>
    <w:rsid w:val="00FA2EE3"/>
    <w:rsid w:val="00FA317A"/>
    <w:rsid w:val="00FA3F03"/>
    <w:rsid w:val="00FA46D7"/>
    <w:rsid w:val="00FA4D33"/>
    <w:rsid w:val="00FA502E"/>
    <w:rsid w:val="00FA529A"/>
    <w:rsid w:val="00FA5758"/>
    <w:rsid w:val="00FA6372"/>
    <w:rsid w:val="00FA65AB"/>
    <w:rsid w:val="00FA65E0"/>
    <w:rsid w:val="00FA6C11"/>
    <w:rsid w:val="00FA6D6D"/>
    <w:rsid w:val="00FA6DD2"/>
    <w:rsid w:val="00FA790A"/>
    <w:rsid w:val="00FA7B6C"/>
    <w:rsid w:val="00FB02D0"/>
    <w:rsid w:val="00FB0503"/>
    <w:rsid w:val="00FB054B"/>
    <w:rsid w:val="00FB0B33"/>
    <w:rsid w:val="00FB0B87"/>
    <w:rsid w:val="00FB220C"/>
    <w:rsid w:val="00FB2B19"/>
    <w:rsid w:val="00FB33DC"/>
    <w:rsid w:val="00FB34C0"/>
    <w:rsid w:val="00FB35D1"/>
    <w:rsid w:val="00FB3980"/>
    <w:rsid w:val="00FB40A0"/>
    <w:rsid w:val="00FB452E"/>
    <w:rsid w:val="00FB4F43"/>
    <w:rsid w:val="00FB53EF"/>
    <w:rsid w:val="00FB581A"/>
    <w:rsid w:val="00FB5B06"/>
    <w:rsid w:val="00FB5BE5"/>
    <w:rsid w:val="00FB5ED4"/>
    <w:rsid w:val="00FB6386"/>
    <w:rsid w:val="00FB663D"/>
    <w:rsid w:val="00FB6F7F"/>
    <w:rsid w:val="00FB7924"/>
    <w:rsid w:val="00FB794B"/>
    <w:rsid w:val="00FC0A04"/>
    <w:rsid w:val="00FC0BF3"/>
    <w:rsid w:val="00FC0FA4"/>
    <w:rsid w:val="00FC1230"/>
    <w:rsid w:val="00FC154A"/>
    <w:rsid w:val="00FC3067"/>
    <w:rsid w:val="00FC39C2"/>
    <w:rsid w:val="00FC39E2"/>
    <w:rsid w:val="00FC3B57"/>
    <w:rsid w:val="00FC44AB"/>
    <w:rsid w:val="00FC4836"/>
    <w:rsid w:val="00FC4B13"/>
    <w:rsid w:val="00FC4B17"/>
    <w:rsid w:val="00FC4B95"/>
    <w:rsid w:val="00FC4CB2"/>
    <w:rsid w:val="00FC4CD3"/>
    <w:rsid w:val="00FC4FB9"/>
    <w:rsid w:val="00FC52BF"/>
    <w:rsid w:val="00FC5A1C"/>
    <w:rsid w:val="00FC5E54"/>
    <w:rsid w:val="00FC6927"/>
    <w:rsid w:val="00FC6AE2"/>
    <w:rsid w:val="00FC701C"/>
    <w:rsid w:val="00FC72E6"/>
    <w:rsid w:val="00FC7938"/>
    <w:rsid w:val="00FC7B18"/>
    <w:rsid w:val="00FD1DB9"/>
    <w:rsid w:val="00FD25C7"/>
    <w:rsid w:val="00FD2825"/>
    <w:rsid w:val="00FD2838"/>
    <w:rsid w:val="00FD2CF1"/>
    <w:rsid w:val="00FD3082"/>
    <w:rsid w:val="00FD322F"/>
    <w:rsid w:val="00FD5002"/>
    <w:rsid w:val="00FD527B"/>
    <w:rsid w:val="00FD5316"/>
    <w:rsid w:val="00FD567F"/>
    <w:rsid w:val="00FD5CD7"/>
    <w:rsid w:val="00FE07CC"/>
    <w:rsid w:val="00FE1078"/>
    <w:rsid w:val="00FE2FF9"/>
    <w:rsid w:val="00FE3225"/>
    <w:rsid w:val="00FE39CC"/>
    <w:rsid w:val="00FE458F"/>
    <w:rsid w:val="00FE49EC"/>
    <w:rsid w:val="00FE4D4F"/>
    <w:rsid w:val="00FE6749"/>
    <w:rsid w:val="00FE681B"/>
    <w:rsid w:val="00FE6A68"/>
    <w:rsid w:val="00FE7C27"/>
    <w:rsid w:val="00FF15A1"/>
    <w:rsid w:val="00FF1987"/>
    <w:rsid w:val="00FF2239"/>
    <w:rsid w:val="00FF2394"/>
    <w:rsid w:val="00FF2AB0"/>
    <w:rsid w:val="00FF2AFA"/>
    <w:rsid w:val="00FF2FA1"/>
    <w:rsid w:val="00FF384F"/>
    <w:rsid w:val="00FF3AF6"/>
    <w:rsid w:val="00FF47A3"/>
    <w:rsid w:val="00FF4C0D"/>
    <w:rsid w:val="00FF4D6C"/>
    <w:rsid w:val="00FF538A"/>
    <w:rsid w:val="00FF5714"/>
    <w:rsid w:val="00FF577C"/>
    <w:rsid w:val="00FF64A3"/>
    <w:rsid w:val="00FF6B12"/>
    <w:rsid w:val="00FF6DAB"/>
    <w:rsid w:val="1BC21485"/>
  </w:rsids>
  <m:mathPr>
    <m:mathFont m:val="Cambria Math"/>
    <m:brkBin m:val="before"/>
    <m:brkBinSub m:val="--"/>
    <m:smallFrac m:val="0"/>
    <m:dispDef/>
    <m:lMargin m:val="0"/>
    <m:rMargin m:val="0"/>
    <m:defJc m:val="centerGroup"/>
    <m:wrapIndent m:val="1440"/>
    <m:intLim m:val="subSup"/>
    <m:naryLim m:val="undOvr"/>
  </m:mathPr>
  <w:themeFontLang w:val="en-US" w:eastAsia="zh-TW"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75F0C98"/>
  <w15:docId w15:val="{4699B101-1234-42FD-A1E3-5DC5D583B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lang w:val="en-US"/>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lang w:val="en-GB"/>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nhideWhenUsed/>
    <w:qFormat/>
    <w:pPr>
      <w:spacing w:after="200"/>
    </w:pPr>
    <w:rPr>
      <w:b/>
      <w:bCs/>
      <w:color w:val="4F81BD"/>
      <w:sz w:val="18"/>
      <w:szCs w:val="18"/>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semiHidden/>
    <w:qFormat/>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pPr>
      <w:overflowPunct w:val="0"/>
      <w:autoSpaceDE w:val="0"/>
      <w:autoSpaceDN w:val="0"/>
      <w:adjustRightInd w:val="0"/>
      <w:textAlignment w:val="baseline"/>
    </w:pPr>
    <w:rPr>
      <w:rFonts w:ascii="Courier New" w:eastAsia="MS Mincho" w:hAnsi="Courier New"/>
      <w:lang w:val="nb-NO" w:eastAsia="ja-JP"/>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EndnoteText">
    <w:name w:val="endnote text"/>
    <w:basedOn w:val="Normal"/>
    <w:link w:val="EndnoteTextChar"/>
    <w:semiHidden/>
    <w:unhideWhenUsed/>
    <w:qFormat/>
    <w:pPr>
      <w:spacing w:after="0"/>
    </w:p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NormalWeb">
    <w:name w:val="Normal (Web)"/>
    <w:basedOn w:val="Normal"/>
    <w:uiPriority w:val="99"/>
    <w:unhideWhenUsed/>
    <w:qFormat/>
    <w:pPr>
      <w:spacing w:before="100" w:beforeAutospacing="1" w:after="100" w:afterAutospacing="1"/>
    </w:pPr>
    <w:rPr>
      <w:rFonts w:eastAsiaTheme="minorEastAsia"/>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1">
    <w:name w:val="Table Grid 1"/>
    <w:basedOn w:val="TableNormal"/>
    <w:qFormat/>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basedOn w:val="DefaultParagraphFont"/>
    <w:uiPriority w:val="22"/>
    <w:qFormat/>
    <w:rPr>
      <w:b/>
      <w:bCs/>
    </w:rPr>
  </w:style>
  <w:style w:type="character" w:styleId="EndnoteReference">
    <w:name w:val="endnote reference"/>
    <w:basedOn w:val="DefaultParagraphFont"/>
    <w:semiHidden/>
    <w:unhideWhenUsed/>
    <w:qFormat/>
    <w:rPr>
      <w:vertAlign w:val="superscript"/>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semiHidden/>
    <w:qFormat/>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NOChar">
    <w:name w:val="NO Char"/>
    <w:link w:val="NO"/>
    <w:qFormat/>
    <w:rPr>
      <w:rFonts w:ascii="Times New Roman" w:hAnsi="Times New Roman"/>
      <w:lang w:eastAsia="en-US"/>
    </w:rPr>
  </w:style>
  <w:style w:type="character" w:customStyle="1" w:styleId="B1Char1">
    <w:name w:val="B1 Char1"/>
    <w:link w:val="B1"/>
    <w:qFormat/>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3Char2">
    <w:name w:val="B3 Char2"/>
    <w:link w:val="B3"/>
    <w:qFormat/>
    <w:rPr>
      <w:rFonts w:ascii="Times New Roman" w:hAnsi="Times New Roman"/>
      <w:lang w:eastAsia="en-US"/>
    </w:rPr>
  </w:style>
  <w:style w:type="character" w:customStyle="1" w:styleId="B4Char">
    <w:name w:val="B4 Char"/>
    <w:link w:val="B4"/>
    <w:qFormat/>
    <w:rPr>
      <w:rFonts w:ascii="Times New Roman" w:hAnsi="Times New Roman"/>
      <w:lang w:eastAsia="en-US"/>
    </w:rPr>
  </w:style>
  <w:style w:type="character" w:customStyle="1" w:styleId="TFChar">
    <w:name w:val="TF Char"/>
    <w:link w:val="TF"/>
    <w:qFormat/>
    <w:rPr>
      <w:rFonts w:ascii="Arial" w:hAnsi="Arial"/>
      <w:b/>
      <w:lang w:eastAsia="en-US"/>
    </w:rPr>
  </w:style>
  <w:style w:type="character" w:customStyle="1" w:styleId="PLChar">
    <w:name w:val="PL Char"/>
    <w:link w:val="PL"/>
    <w:qFormat/>
    <w:rPr>
      <w:rFonts w:ascii="Courier New" w:hAnsi="Courier New"/>
      <w:sz w:val="16"/>
      <w:lang w:val="en-GB" w:eastAsia="en-US" w:bidi="ar-SA"/>
    </w:rPr>
  </w:style>
  <w:style w:type="character" w:customStyle="1" w:styleId="TALCar">
    <w:name w:val="TAL Car"/>
    <w:link w:val="TAL"/>
    <w:qFormat/>
    <w:rPr>
      <w:rFonts w:ascii="Arial" w:hAnsi="Arial"/>
      <w:sz w:val="18"/>
      <w:lang w:eastAsia="en-US"/>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rPr>
  </w:style>
  <w:style w:type="paragraph" w:customStyle="1" w:styleId="B6">
    <w:name w:val="B6"/>
    <w:basedOn w:val="B5"/>
    <w:link w:val="B6Char"/>
    <w:pPr>
      <w:overflowPunct w:val="0"/>
      <w:autoSpaceDE w:val="0"/>
      <w:autoSpaceDN w:val="0"/>
      <w:adjustRightInd w:val="0"/>
      <w:ind w:left="1985"/>
      <w:textAlignment w:val="baseline"/>
    </w:pPr>
    <w:rPr>
      <w:lang w:eastAsia="ja-JP"/>
    </w:rPr>
  </w:style>
  <w:style w:type="character" w:customStyle="1" w:styleId="B6Char">
    <w:name w:val="B6 Char"/>
    <w:link w:val="B6"/>
    <w:rPr>
      <w:rFonts w:ascii="Times New Roman" w:hAnsi="Times New Roman"/>
      <w:lang w:eastAsia="ja-JP"/>
    </w:rPr>
  </w:style>
  <w:style w:type="character" w:customStyle="1" w:styleId="Heading3Char">
    <w:name w:val="Heading 3 Char"/>
    <w:link w:val="Heading3"/>
    <w:rPr>
      <w:rFonts w:ascii="Arial" w:hAnsi="Arial"/>
      <w:sz w:val="28"/>
      <w:lang w:eastAsia="en-US"/>
    </w:rPr>
  </w:style>
  <w:style w:type="character" w:customStyle="1" w:styleId="EditorsNoteChar">
    <w:name w:val="Editor's Note Char"/>
    <w:link w:val="EditorsNote"/>
    <w:qFormat/>
    <w:rPr>
      <w:rFonts w:ascii="Times New Roman" w:hAnsi="Times New Roman"/>
      <w:color w:val="FF0000"/>
      <w:lang w:eastAsia="en-US"/>
    </w:rPr>
  </w:style>
  <w:style w:type="character" w:customStyle="1" w:styleId="Heading4Char">
    <w:name w:val="Heading 4 Char"/>
    <w:link w:val="Heading4"/>
    <w:qFormat/>
    <w:locked/>
    <w:rPr>
      <w:rFonts w:ascii="Arial" w:hAnsi="Arial"/>
      <w:sz w:val="24"/>
      <w:lang w:eastAsia="en-US"/>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qFormat/>
    <w:rPr>
      <w:rFonts w:ascii="Arial" w:hAnsi="Arial"/>
      <w:sz w:val="18"/>
      <w:lang w:eastAsia="ja-JP"/>
    </w:rPr>
  </w:style>
  <w:style w:type="paragraph" w:customStyle="1" w:styleId="StyleNumberedLatinBoldBefore0cmHanging063cm">
    <w:name w:val="Style Numbered (Latin) Bold Before:  0 cm Hanging:  063 cm"/>
    <w:next w:val="List"/>
    <w:qFormat/>
    <w:pPr>
      <w:numPr>
        <w:numId w:val="1"/>
      </w:numPr>
    </w:pPr>
    <w:rPr>
      <w:rFonts w:ascii="Times New Roman" w:eastAsia="MS Mincho" w:hAnsi="Times New Roman"/>
      <w:lang w:eastAsia="en-US"/>
    </w:rPr>
  </w:style>
  <w:style w:type="character" w:customStyle="1" w:styleId="B2Char1">
    <w:name w:val="B2 Char1"/>
    <w:qFormat/>
    <w:rPr>
      <w:lang w:val="en-GB" w:eastAsia="ja-JP" w:bidi="ar-SA"/>
    </w:rPr>
  </w:style>
  <w:style w:type="character" w:customStyle="1" w:styleId="B5Char">
    <w:name w:val="B5 Char"/>
    <w:link w:val="B5"/>
    <w:qFormat/>
    <w:rPr>
      <w:rFonts w:ascii="Times New Roman" w:hAnsi="Times New Roman"/>
      <w:lang w:eastAsia="en-US"/>
    </w:rPr>
  </w:style>
  <w:style w:type="character" w:customStyle="1" w:styleId="B1Char">
    <w:name w:val="B1 Char"/>
    <w:qFormat/>
    <w:rPr>
      <w:rFonts w:eastAsia="Batang"/>
      <w:lang w:val="en-GB" w:eastAsia="en-US" w:bidi="ar-SA"/>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qFormat/>
    <w:rPr>
      <w:rFonts w:ascii="Arial" w:eastAsia="MS Mincho" w:hAnsi="Arial"/>
      <w:szCs w:val="24"/>
    </w:rPr>
  </w:style>
  <w:style w:type="character" w:customStyle="1" w:styleId="CommentTextChar">
    <w:name w:val="Comment Text Char"/>
    <w:link w:val="CommentText"/>
    <w:uiPriority w:val="99"/>
    <w:semiHidden/>
    <w:qFormat/>
    <w:rPr>
      <w:rFonts w:ascii="Times New Roman" w:hAnsi="Times New Roman"/>
      <w:lang w:val="en-GB" w:eastAsia="en-US"/>
    </w:rPr>
  </w:style>
  <w:style w:type="paragraph" w:customStyle="1" w:styleId="Revision1">
    <w:name w:val="Revision1"/>
    <w:hidden/>
    <w:uiPriority w:val="99"/>
    <w:semiHidden/>
    <w:qFormat/>
    <w:rPr>
      <w:rFonts w:ascii="Times New Roman" w:hAnsi="Times New Roman"/>
      <w:lang w:eastAsia="en-US"/>
    </w:rPr>
  </w:style>
  <w:style w:type="paragraph" w:customStyle="1" w:styleId="Doc-title">
    <w:name w:val="Doc-title"/>
    <w:basedOn w:val="Normal"/>
    <w:next w:val="Doc-text2"/>
    <w:link w:val="Doc-titleChar"/>
    <w:qFormat/>
    <w:pPr>
      <w:spacing w:after="0"/>
      <w:ind w:left="1260" w:hanging="1260"/>
    </w:pPr>
    <w:rPr>
      <w:rFonts w:ascii="Arial" w:eastAsia="MS Mincho" w:hAnsi="Arial"/>
      <w:szCs w:val="24"/>
      <w:lang w:val="en-US" w:eastAsia="zh-TW"/>
    </w:rPr>
  </w:style>
  <w:style w:type="character" w:customStyle="1" w:styleId="Doc-titleChar">
    <w:name w:val="Doc-title Char"/>
    <w:link w:val="Doc-title"/>
    <w:qFormat/>
    <w:rPr>
      <w:rFonts w:ascii="Arial" w:eastAsia="MS Mincho" w:hAnsi="Arial"/>
      <w:szCs w:val="24"/>
    </w:rPr>
  </w:style>
  <w:style w:type="paragraph" w:customStyle="1" w:styleId="Proposal">
    <w:name w:val="Proposal"/>
    <w:basedOn w:val="Normal"/>
    <w:qFormat/>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Reference">
    <w:name w:val="Reference"/>
    <w:basedOn w:val="Normal"/>
    <w:qFormat/>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qFormat/>
    <w:rPr>
      <w:color w:val="808080"/>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ListParagraphChar">
    <w:name w:val="List Paragraph Char"/>
    <w:link w:val="ListParagraph"/>
    <w:uiPriority w:val="34"/>
    <w:qFormat/>
    <w:locked/>
    <w:rPr>
      <w:rFonts w:ascii="Calibri" w:eastAsia="Calibri" w:hAnsi="Calibri"/>
      <w:sz w:val="22"/>
      <w:szCs w:val="22"/>
      <w:lang w:val="en-GB" w:eastAsia="en-US"/>
    </w:rPr>
  </w:style>
  <w:style w:type="character" w:customStyle="1" w:styleId="TALChar">
    <w:name w:val="TAL Char"/>
    <w:qFormat/>
    <w:rPr>
      <w:rFonts w:ascii="Arial" w:eastAsia="新細明體" w:hAnsi="Arial"/>
      <w:kern w:val="2"/>
      <w:sz w:val="18"/>
      <w:szCs w:val="22"/>
    </w:rPr>
  </w:style>
  <w:style w:type="character" w:customStyle="1" w:styleId="TAHCar">
    <w:name w:val="TAH Car"/>
    <w:link w:val="TAH"/>
    <w:qFormat/>
    <w:locked/>
    <w:rPr>
      <w:rFonts w:ascii="Arial" w:hAnsi="Arial"/>
      <w:b/>
      <w:sz w:val="18"/>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character" w:customStyle="1" w:styleId="PlainTextChar">
    <w:name w:val="Plain Text Char"/>
    <w:basedOn w:val="DefaultParagraphFont"/>
    <w:link w:val="PlainText"/>
    <w:qFormat/>
    <w:rPr>
      <w:rFonts w:ascii="Courier New" w:eastAsia="MS Mincho" w:hAnsi="Courier New"/>
      <w:lang w:val="nb-NO" w:eastAsia="ja-JP"/>
    </w:rPr>
  </w:style>
  <w:style w:type="paragraph" w:customStyle="1" w:styleId="TAJ">
    <w:name w:val="TAJ"/>
    <w:basedOn w:val="TH"/>
    <w:qFormat/>
    <w:pPr>
      <w:overflowPunct w:val="0"/>
      <w:autoSpaceDE w:val="0"/>
      <w:autoSpaceDN w:val="0"/>
      <w:adjustRightInd w:val="0"/>
      <w:textAlignment w:val="baseline"/>
    </w:pPr>
    <w:rPr>
      <w:rFonts w:eastAsia="Times New Roman"/>
      <w:lang w:val="zh-CN" w:eastAsia="zh-CN"/>
    </w:rPr>
  </w:style>
  <w:style w:type="paragraph" w:customStyle="1" w:styleId="Guidance">
    <w:name w:val="Guidance"/>
    <w:basedOn w:val="Normal"/>
    <w:qFormat/>
    <w:pPr>
      <w:overflowPunct w:val="0"/>
      <w:autoSpaceDE w:val="0"/>
      <w:autoSpaceDN w:val="0"/>
      <w:adjustRightInd w:val="0"/>
      <w:textAlignment w:val="baseline"/>
    </w:pPr>
    <w:rPr>
      <w:rFonts w:eastAsia="Times New Roman"/>
      <w:i/>
      <w:color w:val="0000FF"/>
      <w:lang w:eastAsia="en-GB"/>
    </w:rPr>
  </w:style>
  <w:style w:type="character" w:customStyle="1" w:styleId="BodyTextIndentChar">
    <w:name w:val="Body Text Indent Char"/>
    <w:basedOn w:val="DefaultParagraphFont"/>
    <w:link w:val="BodyTextIndent"/>
    <w:qFormat/>
    <w:rPr>
      <w:rFonts w:ascii="Times New Roman" w:eastAsia="MS Mincho" w:hAnsi="Times New Roman"/>
      <w:sz w:val="22"/>
      <w:lang w:val="zh-CN" w:eastAsia="zh-CN"/>
    </w:rPr>
  </w:style>
  <w:style w:type="character" w:customStyle="1" w:styleId="BodyText2Char">
    <w:name w:val="Body Text 2 Char"/>
    <w:basedOn w:val="DefaultParagraphFont"/>
    <w:link w:val="BodyText2"/>
    <w:qFormat/>
    <w:rPr>
      <w:rFonts w:ascii="Times New Roman" w:eastAsia="MS Mincho" w:hAnsi="Times New Roman"/>
      <w:sz w:val="24"/>
      <w:lang w:val="zh-CN" w:eastAsia="en-GB"/>
    </w:rPr>
  </w:style>
  <w:style w:type="paragraph" w:customStyle="1" w:styleId="B7">
    <w:name w:val="B7"/>
    <w:basedOn w:val="B6"/>
    <w:link w:val="B7Char"/>
    <w:qFormat/>
    <w:pPr>
      <w:ind w:left="2269"/>
    </w:pPr>
    <w:rPr>
      <w:rFonts w:eastAsia="MS Mincho"/>
    </w:rPr>
  </w:style>
  <w:style w:type="character" w:customStyle="1" w:styleId="B7Char">
    <w:name w:val="B7 Char"/>
    <w:link w:val="B7"/>
    <w:qFormat/>
    <w:rPr>
      <w:rFonts w:ascii="Times New Roman" w:eastAsia="MS Mincho" w:hAnsi="Times New Roman"/>
      <w:lang w:val="en-GB" w:eastAsia="ja-JP"/>
    </w:rPr>
  </w:style>
  <w:style w:type="paragraph" w:customStyle="1" w:styleId="EmailDiscussion">
    <w:name w:val="EmailDiscussion"/>
    <w:basedOn w:val="Normal"/>
    <w:next w:val="Normal"/>
    <w:link w:val="EmailDiscussionChar"/>
    <w:qFormat/>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3Char">
    <w:name w:val="B3 Char"/>
    <w:qFormat/>
    <w:rPr>
      <w:rFonts w:ascii="Times New Roman" w:hAnsi="Times New Roman"/>
      <w:lang w:eastAsia="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qFormat/>
    <w:pPr>
      <w:spacing w:after="0"/>
    </w:pPr>
    <w:rPr>
      <w:rFonts w:ascii="Arial" w:eastAsia="新細明體" w:hAnsi="Arial" w:cs="Arial"/>
      <w:sz w:val="22"/>
      <w:szCs w:val="24"/>
      <w:lang w:val="en-US" w:eastAsia="zh-CN"/>
    </w:rPr>
  </w:style>
  <w:style w:type="character" w:customStyle="1" w:styleId="B10">
    <w:name w:val="B1 (文字)"/>
    <w:qFormat/>
    <w:rPr>
      <w:rFonts w:eastAsia="Times New Roman"/>
      <w:lang w:val="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qFormat/>
    <w:rPr>
      <w:lang w:val="en-GB" w:eastAsia="en-GB"/>
    </w:rPr>
  </w:style>
  <w:style w:type="character" w:customStyle="1" w:styleId="BodyTextChar">
    <w:name w:val="Body Text Char"/>
    <w:basedOn w:val="DefaultParagraphFont"/>
    <w:link w:val="BodyText"/>
    <w:semiHidden/>
    <w:qFormat/>
    <w:rPr>
      <w:rFonts w:ascii="Times New Roman" w:hAnsi="Times New Roman"/>
      <w:lang w:val="en-GB" w:eastAsia="en-US"/>
    </w:rPr>
  </w:style>
  <w:style w:type="paragraph" w:customStyle="1" w:styleId="Agreement">
    <w:name w:val="Agreement"/>
    <w:basedOn w:val="Normal"/>
    <w:next w:val="Normal"/>
    <w:uiPriority w:val="99"/>
    <w:qFormat/>
    <w:p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file:///D:/Documents/3GPP/tsg_ran/WG2/RAN2/2201_R2_116bis-e/Docs/R2-2200803.zip" TargetMode="External"/><Relationship Id="rId26" Type="http://schemas.openxmlformats.org/officeDocument/2006/relationships/hyperlink" Target="file:///D:/Documents/3GPP/tsg_ran/WG2/RAN2/2201_R2_116bis-e/Docs/R2-2201234.zip" TargetMode="External"/><Relationship Id="rId3" Type="http://schemas.openxmlformats.org/officeDocument/2006/relationships/customXml" Target="../customXml/item3.xml"/><Relationship Id="rId21" Type="http://schemas.openxmlformats.org/officeDocument/2006/relationships/hyperlink" Target="file:///D:/Documents/3GPP/tsg_ran/WG2/RAN2/2201_R2_116bis-e/Docs/R2-2200231.zip" TargetMode="External"/><Relationship Id="rId34"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8/08/relationships/commentsExtensible" Target="commentsExtensible.xml"/><Relationship Id="rId25" Type="http://schemas.openxmlformats.org/officeDocument/2006/relationships/hyperlink" Target="file:///D:/Documents/3GPP/tsg_ran/WG2/RAN2/2201_R2_116bis-e/Docs/R2-2201228.zip"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yperlink" Target="file:///D:/Documents/3GPP/tsg_ran/WG2/RAN2/2201_R2_116bis-e/Docs/R2-2200672.zip" TargetMode="External"/><Relationship Id="rId29" Type="http://schemas.openxmlformats.org/officeDocument/2006/relationships/hyperlink" Target="file:///D:/Documents/3GPP/tsg_ran/WG2/RAN2/2201_R2_116bis-e/Docs/R2-2200754.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file:///D:/Documents/3GPP/tsg_ran/WG2/RAN2/2201_R2_116bis-e/Docs/R2-2201481.zip" TargetMode="External"/><Relationship Id="rId32" Type="http://schemas.openxmlformats.org/officeDocument/2006/relationships/hyperlink" Target="file:///D:/Documents/3GPP/tsg_ran/WG2/RAN2/2201_R2_116bis-e/Docs/R2-2200490.zip" TargetMode="Externa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hyperlink" Target="file:///D:/Documents/3GPP/tsg_ran/WG2/RAN2/2201_R2_116bis-e/Docs/R2-2200904.zip" TargetMode="External"/><Relationship Id="rId28" Type="http://schemas.openxmlformats.org/officeDocument/2006/relationships/hyperlink" Target="file:///D:/Documents/3GPP/tsg_ran/WG2/RAN2/2201_R2_116bis-e/Docs/R2-2201576.zip" TargetMode="External"/><Relationship Id="rId10" Type="http://schemas.openxmlformats.org/officeDocument/2006/relationships/settings" Target="settings.xml"/><Relationship Id="rId19" Type="http://schemas.openxmlformats.org/officeDocument/2006/relationships/hyperlink" Target="file:///D:/Documents/3GPP/tsg_ran/WG2/RAN2/2201_R2_116bis-e/Docs/R2-2201316.zip" TargetMode="External"/><Relationship Id="rId31" Type="http://schemas.openxmlformats.org/officeDocument/2006/relationships/hyperlink" Target="file:///D:/Documents/3GPP/tsg_ran/WG2/RAN2/2201_R2_116bis-e/Docs/R2-2200359.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hyperlink" Target="file:///D:/Documents/3GPP/tsg_ran/WG2/RAN2/2201_R2_116bis-e/Docs/R2-2200737.zip" TargetMode="External"/><Relationship Id="rId27" Type="http://schemas.openxmlformats.org/officeDocument/2006/relationships/hyperlink" Target="file:///D:/Documents/3GPP/tsg_ran/WG2/RAN2/2201_R2_116bis-e/Docs/R2-2201483.zip" TargetMode="External"/><Relationship Id="rId30" Type="http://schemas.openxmlformats.org/officeDocument/2006/relationships/hyperlink" Target="file:///D:/Documents/3GPP/tsg_ran/WG2/RAN2/2201_R2_116bis-e/Docs/R2-2200211.zip" TargetMode="External"/><Relationship Id="rId35" Type="http://schemas.openxmlformats.org/officeDocument/2006/relationships/theme" Target="theme/theme1.xml"/><Relationship Id="rId8"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5AIRPNAIUNRU-859666464-10573</_dlc_DocId>
    <_dlc_DocIdUrl xmlns="71c5aaf6-e6ce-465b-b873-5148d2a4c105">
      <Url>https://nokia.sharepoint.com/sites/c5g/e2earch/_layouts/15/DocIdRedir.aspx?ID=5AIRPNAIUNRU-859666464-10573</Url>
      <Description>5AIRPNAIUNRU-859666464-10573</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0BC715E-59C2-4FCE-ADA0-C78D913FDEE7}">
  <ds:schemaRefs>
    <ds:schemaRef ds:uri="http://schemas.openxmlformats.org/officeDocument/2006/bibliography"/>
  </ds:schemaRefs>
</ds:datastoreItem>
</file>

<file path=customXml/itemProps3.xml><?xml version="1.0" encoding="utf-8"?>
<ds:datastoreItem xmlns:ds="http://schemas.openxmlformats.org/officeDocument/2006/customXml" ds:itemID="{7DB34F38-D11B-4DE9-A407-16EDC167D78F}">
  <ds:schemaRefs>
    <ds:schemaRef ds:uri="http://schemas.microsoft.com/sharepoint/events"/>
  </ds:schemaRefs>
</ds:datastoreItem>
</file>

<file path=customXml/itemProps4.xml><?xml version="1.0" encoding="utf-8"?>
<ds:datastoreItem xmlns:ds="http://schemas.openxmlformats.org/officeDocument/2006/customXml" ds:itemID="{7B8059D0-6FB0-4C9F-9DD4-FAB2693312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4C81A46-3D48-47C8-A693-E14572CB2987}">
  <ds:schemaRefs>
    <ds:schemaRef ds:uri="http://schemas.microsoft.com/sharepoint/v3/contenttype/forms"/>
  </ds:schemaRefs>
</ds:datastoreItem>
</file>

<file path=customXml/itemProps6.xml><?xml version="1.0" encoding="utf-8"?>
<ds:datastoreItem xmlns:ds="http://schemas.openxmlformats.org/officeDocument/2006/customXml" ds:itemID="{F92FD33C-FEA2-40AF-8933-C8AA1BD35A34}">
  <ds:schemaRefs>
    <ds:schemaRef ds:uri="Microsoft.SharePoint.Taxonomy.ContentTypeSync"/>
  </ds:schemaRefs>
</ds:datastoreItem>
</file>

<file path=customXml/itemProps7.xml><?xml version="1.0" encoding="utf-8"?>
<ds:datastoreItem xmlns:ds="http://schemas.openxmlformats.org/officeDocument/2006/customXml" ds:itemID="{1C5421BD-ADBD-44B0-AE4A-4819C161396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Normal.dotm</Template>
  <TotalTime>544</TotalTime>
  <Pages>1</Pages>
  <Words>10495</Words>
  <Characters>59828</Characters>
  <Application>Microsoft Office Word</Application>
  <DocSecurity>0</DocSecurity>
  <Lines>498</Lines>
  <Paragraphs>140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Mediatek</Company>
  <LinksUpToDate>false</LinksUpToDate>
  <CharactersWithSpaces>70183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Selvaganapathy, Srinivasan (Nokia - IN/Bangalore)</dc:creator>
  <cp:lastModifiedBy>MediaTek (Felix)</cp:lastModifiedBy>
  <cp:revision>88</cp:revision>
  <dcterms:created xsi:type="dcterms:W3CDTF">2022-01-20T08:21:00Z</dcterms:created>
  <dcterms:modified xsi:type="dcterms:W3CDTF">2022-01-25T03:38:00Z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1641905422</vt:lpwstr>
  </property>
  <property fmtid="{D5CDD505-2E9C-101B-9397-08002B2CF9AE}" pid="6" name="ContentTypeId">
    <vt:lpwstr>0x01010054371E7EC0F13943B87F9D9F2BE005B3</vt:lpwstr>
  </property>
  <property fmtid="{D5CDD505-2E9C-101B-9397-08002B2CF9AE}" pid="7" name="_dlc_DocIdItemGuid">
    <vt:lpwstr>e55c4a00-17b1-449d-913f-cbd4c23f56a6</vt:lpwstr>
  </property>
  <property fmtid="{D5CDD505-2E9C-101B-9397-08002B2CF9AE}" pid="8" name="KSOProductBuildVer">
    <vt:lpwstr>2052-11.8.2.9022</vt:lpwstr>
  </property>
</Properties>
</file>